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ED" w:rsidRPr="009579ED" w:rsidRDefault="009579ED" w:rsidP="009579ED">
      <w:pPr>
        <w:widowControl w:val="0"/>
        <w:tabs>
          <w:tab w:val="left" w:pos="4260"/>
        </w:tabs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9579ED">
        <w:rPr>
          <w:noProof/>
          <w:sz w:val="20"/>
          <w:szCs w:val="20"/>
        </w:rPr>
        <w:drawing>
          <wp:inline distT="0" distB="0" distL="0" distR="0" wp14:anchorId="772A2B07" wp14:editId="27C1AE25">
            <wp:extent cx="641985" cy="1022985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ED" w:rsidRPr="009579ED" w:rsidRDefault="009579ED" w:rsidP="009579ED">
      <w:pPr>
        <w:autoSpaceDN w:val="0"/>
        <w:jc w:val="center"/>
        <w:rPr>
          <w:b/>
          <w:bCs/>
          <w:sz w:val="32"/>
          <w:szCs w:val="32"/>
        </w:rPr>
      </w:pPr>
      <w:r w:rsidRPr="009579ED">
        <w:rPr>
          <w:b/>
          <w:bCs/>
          <w:sz w:val="32"/>
          <w:szCs w:val="32"/>
        </w:rPr>
        <w:t>СОБРАНИЕ ДЕПУТАТОВ</w:t>
      </w:r>
    </w:p>
    <w:p w:rsidR="009579ED" w:rsidRPr="009579ED" w:rsidRDefault="009579ED" w:rsidP="009579ED">
      <w:pPr>
        <w:autoSpaceDN w:val="0"/>
        <w:jc w:val="center"/>
        <w:rPr>
          <w:b/>
          <w:bCs/>
          <w:sz w:val="28"/>
          <w:szCs w:val="28"/>
        </w:rPr>
      </w:pPr>
      <w:r w:rsidRPr="009579ED">
        <w:rPr>
          <w:b/>
          <w:bCs/>
          <w:sz w:val="28"/>
          <w:szCs w:val="28"/>
        </w:rPr>
        <w:t>Каменоломненского городского поселения</w:t>
      </w:r>
    </w:p>
    <w:p w:rsidR="009579ED" w:rsidRPr="009579ED" w:rsidRDefault="009579ED" w:rsidP="009579ED">
      <w:pPr>
        <w:autoSpaceDN w:val="0"/>
        <w:jc w:val="center"/>
        <w:rPr>
          <w:b/>
          <w:bCs/>
          <w:sz w:val="28"/>
          <w:szCs w:val="28"/>
        </w:rPr>
      </w:pPr>
      <w:r w:rsidRPr="009579ED">
        <w:rPr>
          <w:b/>
          <w:bCs/>
          <w:sz w:val="28"/>
          <w:szCs w:val="28"/>
        </w:rPr>
        <w:t>Октябрьского района Ростовской области</w:t>
      </w:r>
    </w:p>
    <w:p w:rsidR="009579ED" w:rsidRPr="009579ED" w:rsidRDefault="009579ED" w:rsidP="009579ED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9579ED" w:rsidRPr="009579ED" w:rsidRDefault="009579ED" w:rsidP="009579ED">
      <w:pPr>
        <w:widowControl w:val="0"/>
        <w:autoSpaceDE w:val="0"/>
        <w:autoSpaceDN w:val="0"/>
        <w:adjustRightInd w:val="0"/>
        <w:jc w:val="center"/>
        <w:rPr>
          <w:b/>
          <w:bCs/>
          <w:sz w:val="46"/>
          <w:szCs w:val="46"/>
        </w:rPr>
      </w:pPr>
      <w:r w:rsidRPr="009579ED">
        <w:rPr>
          <w:b/>
          <w:bCs/>
          <w:sz w:val="46"/>
          <w:szCs w:val="46"/>
        </w:rPr>
        <w:t>РЕШЕНИЕ</w:t>
      </w:r>
    </w:p>
    <w:p w:rsidR="009579ED" w:rsidRPr="009579ED" w:rsidRDefault="009579ED" w:rsidP="009579ED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9579ED" w:rsidRPr="009579ED" w:rsidRDefault="009579ED" w:rsidP="009579ED">
      <w:pPr>
        <w:autoSpaceDN w:val="0"/>
        <w:rPr>
          <w:b/>
          <w:sz w:val="28"/>
          <w:szCs w:val="28"/>
        </w:rPr>
      </w:pPr>
      <w:r w:rsidRPr="009579ED">
        <w:rPr>
          <w:b/>
          <w:sz w:val="28"/>
          <w:szCs w:val="28"/>
        </w:rPr>
        <w:t xml:space="preserve">25.11.2020                                          №198                              </w:t>
      </w:r>
      <w:proofErr w:type="spellStart"/>
      <w:r w:rsidRPr="009579ED">
        <w:rPr>
          <w:b/>
          <w:sz w:val="28"/>
          <w:szCs w:val="28"/>
        </w:rPr>
        <w:t>р.п</w:t>
      </w:r>
      <w:proofErr w:type="spellEnd"/>
      <w:r w:rsidRPr="009579ED">
        <w:rPr>
          <w:b/>
          <w:sz w:val="28"/>
          <w:szCs w:val="28"/>
        </w:rPr>
        <w:t>. Каменоломни</w:t>
      </w:r>
    </w:p>
    <w:p w:rsidR="009579ED" w:rsidRPr="009579ED" w:rsidRDefault="009579ED" w:rsidP="009579ED">
      <w:pPr>
        <w:widowControl w:val="0"/>
        <w:shd w:val="clear" w:color="auto" w:fill="FFFFFF"/>
        <w:tabs>
          <w:tab w:val="left" w:pos="900"/>
          <w:tab w:val="center" w:pos="5102"/>
          <w:tab w:val="left" w:pos="7800"/>
        </w:tabs>
        <w:autoSpaceDE w:val="0"/>
        <w:autoSpaceDN w:val="0"/>
        <w:adjustRightInd w:val="0"/>
        <w:rPr>
          <w:b/>
        </w:rPr>
      </w:pPr>
    </w:p>
    <w:p w:rsidR="009579ED" w:rsidRPr="009579ED" w:rsidRDefault="009579ED" w:rsidP="009579ED">
      <w:pPr>
        <w:widowControl w:val="0"/>
        <w:autoSpaceDE w:val="0"/>
        <w:autoSpaceDN w:val="0"/>
        <w:adjustRightInd w:val="0"/>
        <w:ind w:right="5385"/>
        <w:jc w:val="both"/>
        <w:rPr>
          <w:bCs/>
          <w:sz w:val="28"/>
          <w:szCs w:val="28"/>
        </w:rPr>
      </w:pPr>
      <w:r w:rsidRPr="009579ED">
        <w:rPr>
          <w:bCs/>
          <w:sz w:val="28"/>
          <w:szCs w:val="28"/>
        </w:rPr>
        <w:t>О внесении изменений в реш</w:t>
      </w:r>
      <w:r w:rsidRPr="009579ED">
        <w:rPr>
          <w:bCs/>
          <w:sz w:val="28"/>
          <w:szCs w:val="28"/>
        </w:rPr>
        <w:t>е</w:t>
      </w:r>
      <w:r w:rsidRPr="009579ED">
        <w:rPr>
          <w:bCs/>
          <w:sz w:val="28"/>
          <w:szCs w:val="28"/>
        </w:rPr>
        <w:t>ние Собрания депутатов Кам</w:t>
      </w:r>
      <w:r w:rsidRPr="009579ED">
        <w:rPr>
          <w:bCs/>
          <w:sz w:val="28"/>
          <w:szCs w:val="28"/>
        </w:rPr>
        <w:t>е</w:t>
      </w:r>
      <w:r w:rsidRPr="009579ED">
        <w:rPr>
          <w:bCs/>
          <w:sz w:val="28"/>
          <w:szCs w:val="28"/>
        </w:rPr>
        <w:t>ноломненского городского п</w:t>
      </w:r>
      <w:r w:rsidRPr="009579ED">
        <w:rPr>
          <w:bCs/>
          <w:sz w:val="28"/>
          <w:szCs w:val="28"/>
        </w:rPr>
        <w:t>о</w:t>
      </w:r>
      <w:r w:rsidRPr="009579ED">
        <w:rPr>
          <w:bCs/>
          <w:sz w:val="28"/>
          <w:szCs w:val="28"/>
        </w:rPr>
        <w:t>селения №167 от 08.10.2008 г. «Об утверждении генерального плана Каменоломненского г</w:t>
      </w:r>
      <w:r w:rsidRPr="009579ED">
        <w:rPr>
          <w:bCs/>
          <w:sz w:val="28"/>
          <w:szCs w:val="28"/>
        </w:rPr>
        <w:t>о</w:t>
      </w:r>
      <w:r w:rsidRPr="009579ED">
        <w:rPr>
          <w:bCs/>
          <w:sz w:val="28"/>
          <w:szCs w:val="28"/>
        </w:rPr>
        <w:t>родского поселения Октябрьск</w:t>
      </w:r>
      <w:r w:rsidRPr="009579ED">
        <w:rPr>
          <w:bCs/>
          <w:sz w:val="28"/>
          <w:szCs w:val="28"/>
        </w:rPr>
        <w:t>о</w:t>
      </w:r>
      <w:r w:rsidRPr="009579ED">
        <w:rPr>
          <w:bCs/>
          <w:sz w:val="28"/>
          <w:szCs w:val="28"/>
        </w:rPr>
        <w:t>го района Ростовской области»</w:t>
      </w:r>
    </w:p>
    <w:p w:rsidR="009579ED" w:rsidRPr="009579ED" w:rsidRDefault="009579ED" w:rsidP="009579ED">
      <w:pPr>
        <w:widowControl w:val="0"/>
        <w:shd w:val="clear" w:color="auto" w:fill="FFFFFF"/>
        <w:tabs>
          <w:tab w:val="left" w:pos="7200"/>
          <w:tab w:val="left" w:leader="underscore" w:pos="7733"/>
          <w:tab w:val="left" w:leader="underscore" w:pos="8794"/>
        </w:tabs>
        <w:autoSpaceDE w:val="0"/>
        <w:autoSpaceDN w:val="0"/>
        <w:adjustRightInd w:val="0"/>
        <w:rPr>
          <w:b/>
          <w:spacing w:val="-4"/>
        </w:rPr>
      </w:pPr>
      <w:r w:rsidRPr="009579ED">
        <w:rPr>
          <w:rFonts w:ascii="Arial" w:hAnsi="Arial" w:cs="Arial"/>
          <w:b/>
        </w:rPr>
        <w:tab/>
        <w:t xml:space="preserve">                             </w:t>
      </w:r>
    </w:p>
    <w:p w:rsidR="009579ED" w:rsidRPr="009579ED" w:rsidRDefault="009579ED" w:rsidP="009579ED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9579ED">
        <w:rPr>
          <w:rFonts w:eastAsia="SimSun"/>
          <w:sz w:val="28"/>
          <w:szCs w:val="28"/>
          <w:lang w:eastAsia="zh-CN"/>
        </w:rPr>
        <w:t xml:space="preserve">В целях создания условий, для устойчивого развития муниципального образования «Каменоломненское городское поселение», </w:t>
      </w:r>
      <w:r w:rsidRPr="009579ED">
        <w:rPr>
          <w:sz w:val="28"/>
          <w:szCs w:val="28"/>
        </w:rPr>
        <w:t xml:space="preserve">в соответствии со статьей  24  Градостроительного кодекса Российской Федерации, </w:t>
      </w:r>
      <w:r w:rsidRPr="009579ED">
        <w:rPr>
          <w:rFonts w:eastAsia="SimSun"/>
          <w:sz w:val="28"/>
          <w:szCs w:val="28"/>
          <w:lang w:eastAsia="zh-CN"/>
        </w:rPr>
        <w:t xml:space="preserve"> Федерал</w:t>
      </w:r>
      <w:r w:rsidRPr="009579ED">
        <w:rPr>
          <w:rFonts w:eastAsia="SimSun"/>
          <w:sz w:val="28"/>
          <w:szCs w:val="28"/>
          <w:lang w:eastAsia="zh-CN"/>
        </w:rPr>
        <w:t>ь</w:t>
      </w:r>
      <w:r w:rsidRPr="009579ED">
        <w:rPr>
          <w:rFonts w:eastAsia="SimSun"/>
          <w:sz w:val="28"/>
          <w:szCs w:val="28"/>
          <w:lang w:eastAsia="zh-CN"/>
        </w:rPr>
        <w:t>ным законом от 06.10.2003 г. № 131-ФЗ «Об общих принципах организации местного самоуправления в Российской Федерации»,</w:t>
      </w:r>
      <w:r w:rsidRPr="009579ED">
        <w:rPr>
          <w:sz w:val="28"/>
          <w:szCs w:val="28"/>
        </w:rPr>
        <w:t xml:space="preserve"> на основании постано</w:t>
      </w:r>
      <w:r w:rsidRPr="009579ED">
        <w:rPr>
          <w:sz w:val="28"/>
          <w:szCs w:val="28"/>
        </w:rPr>
        <w:t>в</w:t>
      </w:r>
      <w:r w:rsidRPr="009579ED">
        <w:rPr>
          <w:sz w:val="28"/>
          <w:szCs w:val="28"/>
        </w:rPr>
        <w:t>ления  председателя Собрания депутатов – главы Каменоломненского горо</w:t>
      </w:r>
      <w:r w:rsidRPr="009579ED">
        <w:rPr>
          <w:sz w:val="28"/>
          <w:szCs w:val="28"/>
        </w:rPr>
        <w:t>д</w:t>
      </w:r>
      <w:r w:rsidRPr="009579ED">
        <w:rPr>
          <w:sz w:val="28"/>
          <w:szCs w:val="28"/>
        </w:rPr>
        <w:t>ского поселения от 10.08.2020 г. №17 «</w:t>
      </w:r>
      <w:r w:rsidRPr="009579ED">
        <w:rPr>
          <w:color w:val="000000"/>
          <w:sz w:val="28"/>
          <w:szCs w:val="28"/>
          <w:lang w:eastAsia="en-US"/>
        </w:rPr>
        <w:t xml:space="preserve">О проведении публичных слушаний по проекту </w:t>
      </w:r>
      <w:r w:rsidRPr="009579ED">
        <w:rPr>
          <w:rFonts w:eastAsia="Calibri"/>
          <w:sz w:val="28"/>
          <w:szCs w:val="28"/>
          <w:lang w:eastAsia="en-US"/>
        </w:rPr>
        <w:t>внесения изменений в Генеральный</w:t>
      </w:r>
      <w:proofErr w:type="gramEnd"/>
      <w:r w:rsidRPr="009579E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579ED">
        <w:rPr>
          <w:rFonts w:eastAsia="Calibri"/>
          <w:sz w:val="28"/>
          <w:szCs w:val="28"/>
          <w:lang w:eastAsia="en-US"/>
        </w:rPr>
        <w:t>план муниципального обр</w:t>
      </w:r>
      <w:r w:rsidRPr="009579ED">
        <w:rPr>
          <w:rFonts w:eastAsia="Calibri"/>
          <w:sz w:val="28"/>
          <w:szCs w:val="28"/>
          <w:lang w:eastAsia="en-US"/>
        </w:rPr>
        <w:t>а</w:t>
      </w:r>
      <w:r w:rsidRPr="009579ED">
        <w:rPr>
          <w:rFonts w:eastAsia="Calibri"/>
          <w:sz w:val="28"/>
          <w:szCs w:val="28"/>
          <w:lang w:eastAsia="en-US"/>
        </w:rPr>
        <w:t>зования «Каменоломненское городское поселение</w:t>
      </w:r>
      <w:r w:rsidRPr="009579ED">
        <w:rPr>
          <w:color w:val="000000"/>
          <w:sz w:val="28"/>
          <w:szCs w:val="28"/>
          <w:lang w:eastAsia="en-US"/>
        </w:rPr>
        <w:t>»</w:t>
      </w:r>
      <w:r w:rsidRPr="009579ED">
        <w:rPr>
          <w:sz w:val="28"/>
          <w:szCs w:val="28"/>
        </w:rPr>
        <w:t>, протокола публичных слушаний по проекту внесения изменений в Генеральный план Камен</w:t>
      </w:r>
      <w:r w:rsidRPr="009579ED">
        <w:rPr>
          <w:sz w:val="28"/>
          <w:szCs w:val="28"/>
        </w:rPr>
        <w:t>о</w:t>
      </w:r>
      <w:r w:rsidRPr="009579ED">
        <w:rPr>
          <w:sz w:val="28"/>
          <w:szCs w:val="28"/>
        </w:rPr>
        <w:t>ломненского городского поселения Октябрьского района Ростовской области от 26.10.2020г., заключения о результатах проведения публичных слушаний по проекту внесения изменений в Генеральный план Каменоломненского г</w:t>
      </w:r>
      <w:r w:rsidRPr="009579ED">
        <w:rPr>
          <w:sz w:val="28"/>
          <w:szCs w:val="28"/>
        </w:rPr>
        <w:t>о</w:t>
      </w:r>
      <w:r w:rsidRPr="009579ED">
        <w:rPr>
          <w:sz w:val="28"/>
          <w:szCs w:val="28"/>
        </w:rPr>
        <w:t xml:space="preserve">родского поселения от 26.10.2020 г., </w:t>
      </w:r>
      <w:r w:rsidRPr="009579ED">
        <w:rPr>
          <w:rFonts w:eastAsia="SimSun"/>
          <w:sz w:val="28"/>
          <w:szCs w:val="28"/>
          <w:lang w:eastAsia="zh-CN"/>
        </w:rPr>
        <w:t>руководствуясь Уставом муниципальн</w:t>
      </w:r>
      <w:r w:rsidRPr="009579ED">
        <w:rPr>
          <w:rFonts w:eastAsia="SimSun"/>
          <w:sz w:val="28"/>
          <w:szCs w:val="28"/>
          <w:lang w:eastAsia="zh-CN"/>
        </w:rPr>
        <w:t>о</w:t>
      </w:r>
      <w:r w:rsidRPr="009579ED">
        <w:rPr>
          <w:rFonts w:eastAsia="SimSun"/>
          <w:sz w:val="28"/>
          <w:szCs w:val="28"/>
          <w:lang w:eastAsia="zh-CN"/>
        </w:rPr>
        <w:t>го образования «Каменоломненское городское поселение» Октябрьского района Ростовской области,</w:t>
      </w:r>
      <w:proofErr w:type="gramEnd"/>
    </w:p>
    <w:p w:rsidR="009579ED" w:rsidRPr="009579ED" w:rsidRDefault="009579ED" w:rsidP="009579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79ED" w:rsidRPr="009579ED" w:rsidRDefault="009579ED" w:rsidP="009579ED">
      <w:pPr>
        <w:autoSpaceDN w:val="0"/>
        <w:jc w:val="center"/>
        <w:rPr>
          <w:bCs/>
          <w:sz w:val="28"/>
          <w:szCs w:val="28"/>
        </w:rPr>
      </w:pPr>
      <w:r w:rsidRPr="009579ED">
        <w:rPr>
          <w:bCs/>
          <w:sz w:val="28"/>
          <w:szCs w:val="28"/>
        </w:rPr>
        <w:t xml:space="preserve">Собрание депутатов Каменоломненского городского поселения </w:t>
      </w:r>
    </w:p>
    <w:p w:rsidR="009579ED" w:rsidRPr="009579ED" w:rsidRDefault="009579ED" w:rsidP="009579ED">
      <w:pPr>
        <w:autoSpaceDN w:val="0"/>
        <w:jc w:val="center"/>
        <w:rPr>
          <w:b/>
          <w:sz w:val="28"/>
          <w:szCs w:val="28"/>
        </w:rPr>
      </w:pPr>
      <w:r w:rsidRPr="009579ED">
        <w:rPr>
          <w:bCs/>
          <w:sz w:val="28"/>
          <w:szCs w:val="28"/>
        </w:rPr>
        <w:t>решило:</w:t>
      </w:r>
    </w:p>
    <w:p w:rsidR="009579ED" w:rsidRPr="009579ED" w:rsidRDefault="009579ED" w:rsidP="009579ED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9579ED" w:rsidRPr="009579ED" w:rsidRDefault="009579ED" w:rsidP="009579ED">
      <w:pPr>
        <w:widowControl w:val="0"/>
        <w:autoSpaceDE w:val="0"/>
        <w:autoSpaceDN w:val="0"/>
        <w:adjustRightInd w:val="0"/>
        <w:ind w:right="-1" w:firstLine="708"/>
        <w:jc w:val="both"/>
        <w:rPr>
          <w:bCs/>
          <w:sz w:val="28"/>
          <w:szCs w:val="28"/>
        </w:rPr>
      </w:pPr>
      <w:r w:rsidRPr="009579ED">
        <w:rPr>
          <w:rFonts w:eastAsia="Calibri"/>
          <w:sz w:val="28"/>
          <w:szCs w:val="28"/>
          <w:lang w:eastAsia="en-US"/>
        </w:rPr>
        <w:t>1. Утвердить изменения в решение</w:t>
      </w:r>
      <w:r w:rsidRPr="009579ED">
        <w:rPr>
          <w:bCs/>
          <w:sz w:val="28"/>
          <w:szCs w:val="28"/>
        </w:rPr>
        <w:t xml:space="preserve"> Собрания депутатов Камен</w:t>
      </w:r>
      <w:r w:rsidRPr="009579ED">
        <w:rPr>
          <w:bCs/>
          <w:sz w:val="28"/>
          <w:szCs w:val="28"/>
        </w:rPr>
        <w:t>о</w:t>
      </w:r>
      <w:r w:rsidRPr="009579ED">
        <w:rPr>
          <w:bCs/>
          <w:sz w:val="28"/>
          <w:szCs w:val="28"/>
        </w:rPr>
        <w:t xml:space="preserve">ломненского городского поселения № 167 от 08.10.2008 г. «Об утверждении генерального плана Каменоломненского городского поселения Октябрьского </w:t>
      </w:r>
      <w:r w:rsidRPr="009579ED">
        <w:rPr>
          <w:bCs/>
          <w:sz w:val="28"/>
          <w:szCs w:val="28"/>
        </w:rPr>
        <w:lastRenderedPageBreak/>
        <w:t>района Ростовской области» согласно приложению к настоящему решению.</w:t>
      </w:r>
    </w:p>
    <w:p w:rsidR="009579ED" w:rsidRPr="009579ED" w:rsidRDefault="009579ED" w:rsidP="009579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x-none" w:eastAsia="x-none"/>
        </w:rPr>
      </w:pPr>
      <w:r w:rsidRPr="009579ED">
        <w:rPr>
          <w:sz w:val="28"/>
          <w:szCs w:val="28"/>
        </w:rPr>
        <w:t>2. Обнародовать настоящее решение Собрания депутатов Камен</w:t>
      </w:r>
      <w:r w:rsidRPr="009579ED">
        <w:rPr>
          <w:sz w:val="28"/>
          <w:szCs w:val="28"/>
        </w:rPr>
        <w:t>о</w:t>
      </w:r>
      <w:r w:rsidRPr="009579ED">
        <w:rPr>
          <w:sz w:val="28"/>
          <w:szCs w:val="28"/>
        </w:rPr>
        <w:t xml:space="preserve">ломненского городского  поселения и разместить </w:t>
      </w:r>
      <w:r w:rsidRPr="009579ED">
        <w:rPr>
          <w:color w:val="000000"/>
          <w:sz w:val="28"/>
          <w:szCs w:val="28"/>
          <w:lang w:val="x-none" w:eastAsia="x-none"/>
        </w:rPr>
        <w:t xml:space="preserve">на официальном сайте муниципального образования «Каменоломненское городское поселение» </w:t>
      </w:r>
      <w:hyperlink r:id="rId10" w:history="1">
        <w:r w:rsidRPr="009579ED">
          <w:rPr>
            <w:color w:val="0000FF"/>
            <w:sz w:val="28"/>
            <w:szCs w:val="28"/>
            <w:u w:val="single"/>
            <w:lang w:val="x-none" w:eastAsia="x-none"/>
          </w:rPr>
          <w:t>www.kamenolomninskoe.ru</w:t>
        </w:r>
      </w:hyperlink>
      <w:r w:rsidRPr="009579ED">
        <w:rPr>
          <w:sz w:val="28"/>
          <w:szCs w:val="28"/>
          <w:lang w:val="x-none" w:eastAsia="x-none"/>
        </w:rPr>
        <w:t>.</w:t>
      </w:r>
    </w:p>
    <w:p w:rsidR="009579ED" w:rsidRPr="009579ED" w:rsidRDefault="009579ED" w:rsidP="009579ED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9579ED">
        <w:rPr>
          <w:spacing w:val="-12"/>
          <w:sz w:val="28"/>
          <w:szCs w:val="28"/>
        </w:rPr>
        <w:tab/>
        <w:t>3. Настоящее решение вступает в силу с момента его официального обнар</w:t>
      </w:r>
      <w:r w:rsidRPr="009579ED">
        <w:rPr>
          <w:spacing w:val="-12"/>
          <w:sz w:val="28"/>
          <w:szCs w:val="28"/>
        </w:rPr>
        <w:t>о</w:t>
      </w:r>
      <w:r w:rsidRPr="009579ED">
        <w:rPr>
          <w:spacing w:val="-12"/>
          <w:sz w:val="28"/>
          <w:szCs w:val="28"/>
        </w:rPr>
        <w:t>дования.</w:t>
      </w:r>
    </w:p>
    <w:p w:rsidR="009579ED" w:rsidRPr="009579ED" w:rsidRDefault="009579ED" w:rsidP="009579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79ED" w:rsidRPr="009579ED" w:rsidRDefault="009579ED" w:rsidP="009579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79ED" w:rsidRPr="009579ED" w:rsidRDefault="009579ED" w:rsidP="009579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79ED" w:rsidRPr="009579ED" w:rsidRDefault="009579ED" w:rsidP="009579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79ED">
        <w:rPr>
          <w:sz w:val="28"/>
          <w:szCs w:val="28"/>
        </w:rPr>
        <w:t>Председатель Собрания депутатов -</w:t>
      </w:r>
    </w:p>
    <w:p w:rsidR="009579ED" w:rsidRPr="009579ED" w:rsidRDefault="009579ED" w:rsidP="009579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79ED">
        <w:rPr>
          <w:sz w:val="28"/>
          <w:szCs w:val="28"/>
        </w:rPr>
        <w:t xml:space="preserve">глава Каменоломненского </w:t>
      </w:r>
    </w:p>
    <w:p w:rsidR="009579ED" w:rsidRPr="009579ED" w:rsidRDefault="009579ED" w:rsidP="009579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79ED">
        <w:rPr>
          <w:sz w:val="28"/>
          <w:szCs w:val="28"/>
        </w:rPr>
        <w:t xml:space="preserve">городского поселения    </w:t>
      </w:r>
      <w:r w:rsidRPr="009579E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579ED">
        <w:rPr>
          <w:sz w:val="28"/>
          <w:szCs w:val="28"/>
        </w:rPr>
        <w:tab/>
        <w:t xml:space="preserve">                   </w:t>
      </w:r>
      <w:r w:rsidRPr="009579ED">
        <w:rPr>
          <w:sz w:val="28"/>
          <w:szCs w:val="28"/>
        </w:rPr>
        <w:tab/>
      </w:r>
      <w:r w:rsidRPr="009579ED">
        <w:rPr>
          <w:sz w:val="28"/>
          <w:szCs w:val="28"/>
        </w:rPr>
        <w:tab/>
      </w:r>
      <w:proofErr w:type="spellStart"/>
      <w:r w:rsidRPr="009579ED">
        <w:rPr>
          <w:sz w:val="28"/>
          <w:szCs w:val="28"/>
        </w:rPr>
        <w:t>С.Ю.Пшеничников</w:t>
      </w:r>
      <w:proofErr w:type="spellEnd"/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551F12" w:rsidRDefault="00551F12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9579ED" w:rsidRDefault="009579E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</w:p>
    <w:p w:rsidR="00140DDD" w:rsidRDefault="00140DD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140DDD" w:rsidRDefault="00140DD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к Решению Собрания депутатов</w:t>
      </w:r>
    </w:p>
    <w:p w:rsidR="00140DDD" w:rsidRDefault="00140DDD" w:rsidP="00140DDD">
      <w:pPr>
        <w:suppressAutoHyphens/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lang w:eastAsia="ar-SA"/>
        </w:rPr>
        <w:t>Каменоломненского городского</w:t>
      </w:r>
      <w:r>
        <w:rPr>
          <w:bCs/>
        </w:rPr>
        <w:t xml:space="preserve"> поселения</w:t>
      </w:r>
    </w:p>
    <w:p w:rsidR="00140DDD" w:rsidRDefault="00140DDD" w:rsidP="00140DDD">
      <w:pPr>
        <w:suppressAutoHyphens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«25» ноября 2020 г. № 198</w:t>
      </w:r>
    </w:p>
    <w:p w:rsidR="00140DDD" w:rsidRDefault="00140DDD" w:rsidP="00140DDD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</w:p>
    <w:p w:rsidR="00140DDD" w:rsidRDefault="00140DDD" w:rsidP="00140DDD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</w:p>
    <w:p w:rsidR="00140DDD" w:rsidRDefault="00140DDD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611C78">
        <w:rPr>
          <w:rFonts w:eastAsiaTheme="minorHAnsi"/>
          <w:noProof/>
          <w:sz w:val="22"/>
          <w:szCs w:val="22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-84455</wp:posOffset>
            </wp:positionV>
            <wp:extent cx="428625" cy="451485"/>
            <wp:effectExtent l="19050" t="0" r="9525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1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611C78">
        <w:rPr>
          <w:rFonts w:eastAsiaTheme="minorHAnsi"/>
          <w:sz w:val="20"/>
          <w:szCs w:val="20"/>
          <w:lang w:eastAsia="en-US"/>
        </w:rPr>
        <w:t>РОСТОВСК</w:t>
      </w:r>
      <w:r w:rsidR="00EC1CC2">
        <w:rPr>
          <w:rFonts w:eastAsiaTheme="minorHAnsi"/>
          <w:sz w:val="20"/>
          <w:szCs w:val="20"/>
          <w:lang w:eastAsia="en-US"/>
        </w:rPr>
        <w:t>АЯ</w:t>
      </w:r>
      <w:r w:rsidRPr="00611C78">
        <w:rPr>
          <w:rFonts w:eastAsiaTheme="minorHAnsi"/>
          <w:sz w:val="20"/>
          <w:szCs w:val="20"/>
          <w:lang w:eastAsia="en-US"/>
        </w:rPr>
        <w:t xml:space="preserve"> ОБЛАСТ</w:t>
      </w:r>
      <w:r w:rsidR="00EC1CC2">
        <w:rPr>
          <w:rFonts w:eastAsiaTheme="minorHAnsi"/>
          <w:sz w:val="20"/>
          <w:szCs w:val="20"/>
          <w:lang w:eastAsia="en-US"/>
        </w:rPr>
        <w:t>Ь</w:t>
      </w:r>
    </w:p>
    <w:p w:rsidR="00611C78" w:rsidRPr="00611C78" w:rsidRDefault="00EC1CC2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EC1CC2">
        <w:rPr>
          <w:rFonts w:eastAsiaTheme="minorHAnsi"/>
          <w:sz w:val="20"/>
          <w:szCs w:val="20"/>
          <w:lang w:eastAsia="en-US"/>
        </w:rPr>
        <w:t>ОКТЯБРЬСКИЙ РАЙОН</w:t>
      </w:r>
    </w:p>
    <w:p w:rsidR="00EC1CC2" w:rsidRDefault="00EC1CC2" w:rsidP="00EC1CC2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МУНИЦИПАЛЬНОЕ ОБРАЗОВАНИЕ </w:t>
      </w:r>
    </w:p>
    <w:p w:rsidR="00EC1CC2" w:rsidRDefault="00EC1CC2" w:rsidP="00EC1CC2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EC1CC2">
        <w:rPr>
          <w:rFonts w:eastAsiaTheme="minorHAnsi"/>
          <w:sz w:val="20"/>
          <w:szCs w:val="20"/>
          <w:lang w:eastAsia="en-US"/>
        </w:rPr>
        <w:t>«КАМЕНОЛОМНЕНСКОЕ ГОРОДСКОЕ ПОСЕЛЕНИЕ»</w:t>
      </w:r>
      <w:r w:rsidR="00611C78" w:rsidRPr="00611C78">
        <w:rPr>
          <w:rFonts w:eastAsiaTheme="minorHAnsi"/>
          <w:sz w:val="20"/>
          <w:szCs w:val="20"/>
          <w:lang w:eastAsia="en-US"/>
        </w:rPr>
        <w:br/>
      </w:r>
    </w:p>
    <w:p w:rsidR="00EC1CC2" w:rsidRPr="00EC1CC2" w:rsidRDefault="00EC1CC2" w:rsidP="00EC1CC2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611C78" w:rsidRPr="00EC1CC2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D7767" w:rsidRDefault="005D7767" w:rsidP="00611C78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D7767">
        <w:rPr>
          <w:rFonts w:eastAsiaTheme="minorHAnsi"/>
          <w:b/>
          <w:sz w:val="28"/>
          <w:szCs w:val="28"/>
          <w:lang w:eastAsia="en-US"/>
        </w:rPr>
        <w:t xml:space="preserve">ПРОЕКТ </w:t>
      </w:r>
      <w:r w:rsidR="00611C78" w:rsidRPr="00611C78">
        <w:rPr>
          <w:rFonts w:eastAsiaTheme="minorHAnsi"/>
          <w:b/>
          <w:sz w:val="28"/>
          <w:szCs w:val="28"/>
          <w:lang w:eastAsia="en-US"/>
        </w:rPr>
        <w:t>ГЕНЕРАЛЬН</w:t>
      </w:r>
      <w:r>
        <w:rPr>
          <w:rFonts w:eastAsiaTheme="minorHAnsi"/>
          <w:b/>
          <w:sz w:val="28"/>
          <w:szCs w:val="28"/>
          <w:lang w:eastAsia="en-US"/>
        </w:rPr>
        <w:t>ОГО</w:t>
      </w:r>
      <w:r w:rsidR="00611C78" w:rsidRPr="00611C78">
        <w:rPr>
          <w:rFonts w:eastAsiaTheme="minorHAnsi"/>
          <w:b/>
          <w:sz w:val="28"/>
          <w:szCs w:val="28"/>
          <w:lang w:eastAsia="en-US"/>
        </w:rPr>
        <w:t xml:space="preserve"> ПЛАН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="00611C78" w:rsidRPr="00611C7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11C78">
        <w:rPr>
          <w:rFonts w:eastAsiaTheme="minorHAnsi"/>
          <w:b/>
          <w:sz w:val="28"/>
          <w:szCs w:val="28"/>
          <w:lang w:eastAsia="en-US"/>
        </w:rPr>
        <w:t>МУНИЦИПАЛЬНОГО ОБРАЗОВАНИЯ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11C78">
        <w:rPr>
          <w:rFonts w:eastAsiaTheme="minorHAnsi"/>
          <w:sz w:val="28"/>
          <w:szCs w:val="28"/>
          <w:lang w:eastAsia="en-US"/>
        </w:rPr>
        <w:t>«</w:t>
      </w:r>
      <w:r w:rsidR="004311EF">
        <w:rPr>
          <w:rFonts w:eastAsiaTheme="minorHAnsi"/>
          <w:b/>
          <w:sz w:val="28"/>
          <w:szCs w:val="28"/>
          <w:lang w:eastAsia="en-US"/>
        </w:rPr>
        <w:t>К</w:t>
      </w:r>
      <w:r w:rsidR="00EF633B">
        <w:rPr>
          <w:rFonts w:eastAsiaTheme="minorHAnsi"/>
          <w:b/>
          <w:sz w:val="28"/>
          <w:szCs w:val="28"/>
          <w:lang w:eastAsia="en-US"/>
        </w:rPr>
        <w:t>АМЕНОЛОМНЕНСКОЕ</w:t>
      </w:r>
      <w:r w:rsidRPr="00611C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633B">
        <w:rPr>
          <w:rFonts w:eastAsiaTheme="minorHAnsi"/>
          <w:b/>
          <w:sz w:val="28"/>
          <w:szCs w:val="28"/>
          <w:lang w:eastAsia="en-US"/>
        </w:rPr>
        <w:t>ГОРОДСКОЕ</w:t>
      </w:r>
      <w:r w:rsidRPr="00611C78">
        <w:rPr>
          <w:rFonts w:eastAsiaTheme="minorHAnsi"/>
          <w:b/>
          <w:sz w:val="28"/>
          <w:szCs w:val="28"/>
          <w:lang w:eastAsia="en-US"/>
        </w:rPr>
        <w:t xml:space="preserve"> ПОСЕЛЕНИЕ</w:t>
      </w:r>
      <w:r w:rsidRPr="00611C78">
        <w:rPr>
          <w:rFonts w:eastAsiaTheme="minorHAnsi"/>
          <w:sz w:val="28"/>
          <w:szCs w:val="28"/>
          <w:lang w:eastAsia="en-US"/>
        </w:rPr>
        <w:t>»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EC1CC2">
        <w:rPr>
          <w:rFonts w:eastAsiaTheme="minorHAnsi"/>
          <w:sz w:val="28"/>
          <w:szCs w:val="28"/>
          <w:lang w:eastAsia="en-US"/>
        </w:rPr>
        <w:t xml:space="preserve">ПОЛОЖЕНИЕ О ТЕРРИТОРИАЛЬНОМ ПЛАНИРОВАНИИ 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C27C69" w:rsidRPr="00611C78" w:rsidRDefault="00C27C69" w:rsidP="009541E1">
      <w:pPr>
        <w:spacing w:line="360" w:lineRule="auto"/>
        <w:rPr>
          <w:rFonts w:eastAsiaTheme="minorHAnsi"/>
          <w:sz w:val="22"/>
          <w:szCs w:val="22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611C78">
        <w:rPr>
          <w:rFonts w:eastAsiaTheme="minorHAnsi"/>
          <w:sz w:val="20"/>
          <w:szCs w:val="20"/>
          <w:lang w:eastAsia="en-US"/>
        </w:rPr>
        <w:t>Ростов-на-Дону</w:t>
      </w:r>
    </w:p>
    <w:p w:rsidR="00EC7195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  <w:sectPr w:rsidR="00EC7195" w:rsidSect="009579ED">
          <w:footerReference w:type="default" r:id="rId12"/>
          <w:footerReference w:type="first" r:id="rId13"/>
          <w:footnotePr>
            <w:numRestart w:val="eachPage"/>
          </w:footnotePr>
          <w:pgSz w:w="11906" w:h="16838"/>
          <w:pgMar w:top="1135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11C78">
        <w:rPr>
          <w:rFonts w:eastAsiaTheme="minorHAnsi"/>
          <w:sz w:val="20"/>
          <w:szCs w:val="20"/>
          <w:lang w:eastAsia="en-US"/>
        </w:rPr>
        <w:t>2020</w:t>
      </w:r>
    </w:p>
    <w:p w:rsidR="00611C78" w:rsidRPr="00611C78" w:rsidRDefault="00611C78" w:rsidP="00611C78">
      <w:pPr>
        <w:pageBreakBefore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611C78">
        <w:rPr>
          <w:rFonts w:eastAsiaTheme="minorHAnsi"/>
          <w:noProof/>
          <w:sz w:val="22"/>
          <w:szCs w:val="22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-313055</wp:posOffset>
            </wp:positionV>
            <wp:extent cx="428625" cy="451485"/>
            <wp:effectExtent l="19050" t="0" r="952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1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C1CC2" w:rsidRPr="00611C78" w:rsidRDefault="00EC1CC2" w:rsidP="00EC1CC2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611C78">
        <w:rPr>
          <w:rFonts w:eastAsiaTheme="minorHAnsi"/>
          <w:sz w:val="20"/>
          <w:szCs w:val="20"/>
          <w:lang w:eastAsia="en-US"/>
        </w:rPr>
        <w:t>РОСТОВСК</w:t>
      </w:r>
      <w:r>
        <w:rPr>
          <w:rFonts w:eastAsiaTheme="minorHAnsi"/>
          <w:sz w:val="20"/>
          <w:szCs w:val="20"/>
          <w:lang w:eastAsia="en-US"/>
        </w:rPr>
        <w:t>АЯ</w:t>
      </w:r>
      <w:r w:rsidRPr="00611C78">
        <w:rPr>
          <w:rFonts w:eastAsiaTheme="minorHAnsi"/>
          <w:sz w:val="20"/>
          <w:szCs w:val="20"/>
          <w:lang w:eastAsia="en-US"/>
        </w:rPr>
        <w:t xml:space="preserve"> ОБЛАСТ</w:t>
      </w:r>
      <w:r>
        <w:rPr>
          <w:rFonts w:eastAsiaTheme="minorHAnsi"/>
          <w:sz w:val="20"/>
          <w:szCs w:val="20"/>
          <w:lang w:eastAsia="en-US"/>
        </w:rPr>
        <w:t>Ь</w:t>
      </w:r>
    </w:p>
    <w:p w:rsidR="00EC1CC2" w:rsidRPr="00611C78" w:rsidRDefault="00EC1CC2" w:rsidP="00EC1CC2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EC1CC2">
        <w:rPr>
          <w:rFonts w:eastAsiaTheme="minorHAnsi"/>
          <w:sz w:val="20"/>
          <w:szCs w:val="20"/>
          <w:lang w:eastAsia="en-US"/>
        </w:rPr>
        <w:t>ОКТЯБРЬСКИЙ РАЙОН</w:t>
      </w:r>
    </w:p>
    <w:p w:rsidR="00EC1CC2" w:rsidRDefault="00EC1CC2" w:rsidP="00EC1CC2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МУНИЦИПАЛЬНОЕ ОБРАЗОВАНИЕ </w:t>
      </w:r>
    </w:p>
    <w:p w:rsidR="00611C78" w:rsidRPr="00611C78" w:rsidRDefault="00EC1CC2" w:rsidP="00EC1CC2">
      <w:pPr>
        <w:spacing w:line="360" w:lineRule="auto"/>
        <w:jc w:val="center"/>
        <w:rPr>
          <w:rFonts w:eastAsiaTheme="minorHAnsi"/>
          <w:lang w:eastAsia="en-US"/>
        </w:rPr>
      </w:pPr>
      <w:r w:rsidRPr="00EC1CC2">
        <w:rPr>
          <w:rFonts w:eastAsiaTheme="minorHAnsi"/>
          <w:sz w:val="20"/>
          <w:szCs w:val="20"/>
          <w:lang w:eastAsia="en-US"/>
        </w:rPr>
        <w:t>«КАМЕНОЛОМНЕНСКОЕ ГОРОДСКОЕ ПОСЕЛЕНИЕ»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lang w:eastAsia="en-US"/>
        </w:rPr>
      </w:pPr>
    </w:p>
    <w:p w:rsidR="00611C78" w:rsidRDefault="00611C78" w:rsidP="00611C78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C1CC2" w:rsidRDefault="00EC1CC2" w:rsidP="00611C78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27C69" w:rsidRPr="00611C78" w:rsidRDefault="00C27C69" w:rsidP="00611C78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7767" w:rsidRDefault="005D7767" w:rsidP="005D776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D7767">
        <w:rPr>
          <w:rFonts w:eastAsiaTheme="minorHAnsi"/>
          <w:b/>
          <w:sz w:val="28"/>
          <w:szCs w:val="28"/>
          <w:lang w:eastAsia="en-US"/>
        </w:rPr>
        <w:t xml:space="preserve">ПРОЕКТ </w:t>
      </w:r>
      <w:r w:rsidRPr="00611C78">
        <w:rPr>
          <w:rFonts w:eastAsiaTheme="minorHAnsi"/>
          <w:b/>
          <w:sz w:val="28"/>
          <w:szCs w:val="28"/>
          <w:lang w:eastAsia="en-US"/>
        </w:rPr>
        <w:t>ГЕНЕРАЛЬН</w:t>
      </w:r>
      <w:r>
        <w:rPr>
          <w:rFonts w:eastAsiaTheme="minorHAnsi"/>
          <w:b/>
          <w:sz w:val="28"/>
          <w:szCs w:val="28"/>
          <w:lang w:eastAsia="en-US"/>
        </w:rPr>
        <w:t>ОГО</w:t>
      </w:r>
      <w:r w:rsidRPr="00611C78">
        <w:rPr>
          <w:rFonts w:eastAsiaTheme="minorHAnsi"/>
          <w:b/>
          <w:sz w:val="28"/>
          <w:szCs w:val="28"/>
          <w:lang w:eastAsia="en-US"/>
        </w:rPr>
        <w:t xml:space="preserve"> ПЛАН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Pr="00611C7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11C78"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11C78">
        <w:rPr>
          <w:rFonts w:eastAsiaTheme="minorHAnsi"/>
          <w:sz w:val="28"/>
          <w:szCs w:val="28"/>
          <w:lang w:eastAsia="en-US"/>
        </w:rPr>
        <w:t>«</w:t>
      </w:r>
      <w:r w:rsidR="004311EF">
        <w:rPr>
          <w:rFonts w:eastAsiaTheme="minorHAnsi"/>
          <w:b/>
          <w:sz w:val="28"/>
          <w:szCs w:val="28"/>
          <w:lang w:eastAsia="en-US"/>
        </w:rPr>
        <w:t>К</w:t>
      </w:r>
      <w:r w:rsidR="00EF633B">
        <w:rPr>
          <w:rFonts w:eastAsiaTheme="minorHAnsi"/>
          <w:b/>
          <w:sz w:val="28"/>
          <w:szCs w:val="28"/>
          <w:lang w:eastAsia="en-US"/>
        </w:rPr>
        <w:t>АМЕНОЛОМНЕНСКОЕ</w:t>
      </w:r>
      <w:r w:rsidRPr="00611C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633B">
        <w:rPr>
          <w:rFonts w:eastAsiaTheme="minorHAnsi"/>
          <w:b/>
          <w:sz w:val="28"/>
          <w:szCs w:val="28"/>
          <w:lang w:eastAsia="en-US"/>
        </w:rPr>
        <w:t>ГОРОДСКОЕ</w:t>
      </w:r>
      <w:r w:rsidRPr="00611C78">
        <w:rPr>
          <w:rFonts w:eastAsiaTheme="minorHAnsi"/>
          <w:b/>
          <w:sz w:val="28"/>
          <w:szCs w:val="28"/>
          <w:lang w:eastAsia="en-US"/>
        </w:rPr>
        <w:t xml:space="preserve"> ПОСЕЛЕНИЕ</w:t>
      </w:r>
      <w:r w:rsidRPr="00611C78">
        <w:rPr>
          <w:rFonts w:eastAsiaTheme="minorHAnsi"/>
          <w:sz w:val="28"/>
          <w:szCs w:val="28"/>
          <w:lang w:eastAsia="en-US"/>
        </w:rPr>
        <w:t>»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11C78">
        <w:rPr>
          <w:rFonts w:eastAsiaTheme="minorHAnsi"/>
          <w:b/>
          <w:sz w:val="28"/>
          <w:szCs w:val="28"/>
          <w:lang w:eastAsia="en-US"/>
        </w:rPr>
        <w:br/>
      </w:r>
    </w:p>
    <w:p w:rsidR="00C27C69" w:rsidRDefault="00C27C69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1C78" w:rsidRPr="00EC1CC2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EC1CC2">
        <w:rPr>
          <w:rFonts w:eastAsiaTheme="minorHAnsi"/>
          <w:sz w:val="28"/>
          <w:szCs w:val="28"/>
          <w:lang w:eastAsia="en-US"/>
        </w:rPr>
        <w:t>ПОЛОЖЕНИЕ О ТЕРРИТОРИАЛЬНОМ ПЛАНИРОВАНИИ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1C78" w:rsidRPr="00611C78" w:rsidRDefault="004311EF" w:rsidP="00611C78">
      <w:pPr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  <w:r>
        <w:t>Арх.  № 44</w:t>
      </w:r>
      <w:r w:rsidR="00EF633B">
        <w:t>5</w:t>
      </w:r>
      <w:r w:rsidRPr="00001879">
        <w:t>/1-</w:t>
      </w:r>
      <w:r>
        <w:t>20-ГП</w:t>
      </w:r>
    </w:p>
    <w:p w:rsidR="00611C78" w:rsidRPr="00611C78" w:rsidRDefault="00611C78" w:rsidP="00611C78">
      <w:pPr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611C78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EC1CC2" w:rsidRDefault="00EC1CC2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C27C69" w:rsidRPr="00611C78" w:rsidRDefault="00C27C69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611C78">
        <w:rPr>
          <w:rFonts w:eastAsiaTheme="minorHAnsi"/>
          <w:sz w:val="20"/>
          <w:szCs w:val="20"/>
          <w:lang w:eastAsia="en-US"/>
        </w:rPr>
        <w:t>Ростов-на-Дону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611C78">
        <w:rPr>
          <w:rFonts w:eastAsiaTheme="minorHAnsi"/>
          <w:sz w:val="20"/>
          <w:szCs w:val="20"/>
          <w:lang w:eastAsia="en-US"/>
        </w:rPr>
        <w:t>2020</w:t>
      </w:r>
    </w:p>
    <w:p w:rsidR="00FF66AD" w:rsidRPr="00E224FC" w:rsidRDefault="00FF66AD" w:rsidP="00FF66AD">
      <w:pPr>
        <w:spacing w:line="319" w:lineRule="auto"/>
        <w:jc w:val="center"/>
        <w:rPr>
          <w:rFonts w:eastAsia="Calibri"/>
          <w:b/>
          <w:color w:val="FF0000"/>
          <w:lang w:eastAsia="en-US"/>
        </w:rPr>
        <w:sectPr w:rsidR="00FF66AD" w:rsidRPr="00E224FC" w:rsidSect="006D5D13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51C7C" w:rsidRPr="00EF633B" w:rsidRDefault="00F57B28" w:rsidP="00E64043">
      <w:pPr>
        <w:pageBreakBefore/>
        <w:jc w:val="center"/>
        <w:rPr>
          <w:b/>
          <w:caps/>
        </w:rPr>
      </w:pPr>
      <w:r w:rsidRPr="00EF633B">
        <w:rPr>
          <w:b/>
          <w:caps/>
        </w:rPr>
        <w:lastRenderedPageBreak/>
        <w:t>Содержание</w:t>
      </w:r>
    </w:p>
    <w:p w:rsidR="00F57B28" w:rsidRPr="00EF633B" w:rsidRDefault="00F57B28" w:rsidP="00F57B28">
      <w:pPr>
        <w:ind w:left="426" w:hanging="426"/>
        <w:jc w:val="both"/>
        <w:rPr>
          <w:caps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8153958"/>
        <w:docPartObj>
          <w:docPartGallery w:val="Table of Contents"/>
          <w:docPartUnique/>
        </w:docPartObj>
      </w:sdtPr>
      <w:sdtEndPr/>
      <w:sdtContent>
        <w:p w:rsidR="000C1B03" w:rsidRPr="00EF633B" w:rsidRDefault="000C1B03">
          <w:pPr>
            <w:pStyle w:val="aff9"/>
            <w:rPr>
              <w:color w:val="auto"/>
            </w:rPr>
          </w:pPr>
          <w:r w:rsidRPr="00EF633B">
            <w:rPr>
              <w:color w:val="auto"/>
            </w:rPr>
            <w:t>Оглавление</w:t>
          </w:r>
        </w:p>
        <w:p w:rsidR="00CB0FFE" w:rsidRDefault="0034330A">
          <w:pPr>
            <w:pStyle w:val="14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F633B">
            <w:fldChar w:fldCharType="begin"/>
          </w:r>
          <w:r w:rsidR="000C1B03" w:rsidRPr="00EF633B">
            <w:instrText xml:space="preserve"> TOC \o "1-1" \h \z \u </w:instrText>
          </w:r>
          <w:r w:rsidRPr="00EF633B">
            <w:fldChar w:fldCharType="separate"/>
          </w:r>
          <w:hyperlink w:anchor="_Toc43391421" w:history="1">
            <w:r w:rsidR="00CB0FFE" w:rsidRPr="00757825">
              <w:rPr>
                <w:rStyle w:val="af5"/>
                <w:noProof/>
              </w:rPr>
              <w:t>1</w:t>
            </w:r>
            <w:r w:rsidR="00CB0FF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0FFE" w:rsidRPr="00757825">
              <w:rPr>
                <w:rStyle w:val="af5"/>
                <w:noProof/>
              </w:rPr>
              <w:t>ОБЩИЕ ПОЛОЖЕНИЯ</w:t>
            </w:r>
            <w:r w:rsidR="00CB0F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B0FFE">
              <w:rPr>
                <w:noProof/>
                <w:webHidden/>
              </w:rPr>
              <w:instrText xml:space="preserve"> PAGEREF _Toc43391421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7D7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FFE" w:rsidRDefault="00F7198A">
          <w:pPr>
            <w:pStyle w:val="14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1422" w:history="1">
            <w:r w:rsidR="00CB0FFE" w:rsidRPr="00757825">
              <w:rPr>
                <w:rStyle w:val="af5"/>
                <w:noProof/>
              </w:rPr>
              <w:t>2</w:t>
            </w:r>
            <w:r w:rsidR="00CB0FF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0FFE" w:rsidRPr="00757825">
              <w:rPr>
                <w:rStyle w:val="af5"/>
                <w:noProof/>
              </w:rPr>
              <w:t>СВЕДЕНИЯ О ВИДАХ, НАЗНАЧЕНИИ И НАИМЕНОВАНИЯХ ПЛАНИРУЕМЫХ ДЛЯ РАЗМЕЩЕНИЯ ОБЪЕКТОВ МЕСТНОГО ЗНАЧЕНИЯ МУНИЦИПАЛЬНОГО ОБРАЗОВАНИЯ «КАМЕНОЛОМНЕНСКОЕ ГОРОДСКОЕ ПОСЕЛЕНИЕ»,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CB0FFE">
              <w:rPr>
                <w:noProof/>
                <w:webHidden/>
              </w:rPr>
              <w:tab/>
            </w:r>
            <w:r w:rsidR="0034330A">
              <w:rPr>
                <w:noProof/>
                <w:webHidden/>
              </w:rPr>
              <w:fldChar w:fldCharType="begin"/>
            </w:r>
            <w:r w:rsidR="00CB0FFE">
              <w:rPr>
                <w:noProof/>
                <w:webHidden/>
              </w:rPr>
              <w:instrText xml:space="preserve"> PAGEREF _Toc43391422 \h </w:instrText>
            </w:r>
            <w:r w:rsidR="0034330A">
              <w:rPr>
                <w:noProof/>
                <w:webHidden/>
              </w:rPr>
            </w:r>
            <w:r w:rsidR="0034330A">
              <w:rPr>
                <w:noProof/>
                <w:webHidden/>
              </w:rPr>
              <w:fldChar w:fldCharType="separate"/>
            </w:r>
            <w:r w:rsidR="008B7D72">
              <w:rPr>
                <w:noProof/>
                <w:webHidden/>
              </w:rPr>
              <w:t>4</w:t>
            </w:r>
            <w:r w:rsidR="0034330A">
              <w:rPr>
                <w:noProof/>
                <w:webHidden/>
              </w:rPr>
              <w:fldChar w:fldCharType="end"/>
            </w:r>
          </w:hyperlink>
        </w:p>
        <w:p w:rsidR="00CB0FFE" w:rsidRDefault="00F7198A">
          <w:pPr>
            <w:pStyle w:val="14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1423" w:history="1">
            <w:r w:rsidR="00CB0FFE" w:rsidRPr="00757825">
              <w:rPr>
                <w:rStyle w:val="af5"/>
                <w:noProof/>
              </w:rPr>
              <w:t>3</w:t>
            </w:r>
            <w:r w:rsidR="00CB0FF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0FFE" w:rsidRPr="00757825">
              <w:rPr>
                <w:rStyle w:val="af5"/>
                <w:noProof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  <w:r w:rsidR="00CB0FFE">
              <w:rPr>
                <w:noProof/>
                <w:webHidden/>
              </w:rPr>
              <w:tab/>
            </w:r>
            <w:r w:rsidR="0034330A">
              <w:rPr>
                <w:noProof/>
                <w:webHidden/>
              </w:rPr>
              <w:fldChar w:fldCharType="begin"/>
            </w:r>
            <w:r w:rsidR="00CB0FFE">
              <w:rPr>
                <w:noProof/>
                <w:webHidden/>
              </w:rPr>
              <w:instrText xml:space="preserve"> PAGEREF _Toc43391423 \h </w:instrText>
            </w:r>
            <w:r w:rsidR="0034330A">
              <w:rPr>
                <w:noProof/>
                <w:webHidden/>
              </w:rPr>
            </w:r>
            <w:r w:rsidR="0034330A">
              <w:rPr>
                <w:noProof/>
                <w:webHidden/>
              </w:rPr>
              <w:fldChar w:fldCharType="separate"/>
            </w:r>
            <w:r w:rsidR="008B7D72">
              <w:rPr>
                <w:noProof/>
                <w:webHidden/>
              </w:rPr>
              <w:t>9</w:t>
            </w:r>
            <w:r w:rsidR="0034330A">
              <w:rPr>
                <w:noProof/>
                <w:webHidden/>
              </w:rPr>
              <w:fldChar w:fldCharType="end"/>
            </w:r>
          </w:hyperlink>
        </w:p>
        <w:p w:rsidR="000C1B03" w:rsidRPr="00EF633B" w:rsidRDefault="0034330A" w:rsidP="00AF15D9">
          <w:pPr>
            <w:jc w:val="both"/>
          </w:pPr>
          <w:r w:rsidRPr="00EF633B">
            <w:fldChar w:fldCharType="end"/>
          </w:r>
        </w:p>
      </w:sdtContent>
    </w:sdt>
    <w:p w:rsidR="00F57B28" w:rsidRPr="00EF633B" w:rsidRDefault="00F57B28" w:rsidP="00F57B28">
      <w:pPr>
        <w:jc w:val="center"/>
        <w:rPr>
          <w:b/>
        </w:rPr>
      </w:pPr>
    </w:p>
    <w:p w:rsidR="008D7D92" w:rsidRPr="00EF633B" w:rsidRDefault="008D7D92" w:rsidP="00CC7241">
      <w:pPr>
        <w:rPr>
          <w:b/>
          <w:caps/>
        </w:rPr>
      </w:pPr>
    </w:p>
    <w:p w:rsidR="00061C92" w:rsidRPr="00C72129" w:rsidRDefault="00640AD6" w:rsidP="00640AD6">
      <w:pPr>
        <w:pStyle w:val="1"/>
      </w:pPr>
      <w:bookmarkStart w:id="0" w:name="_Toc43391421"/>
      <w:r w:rsidRPr="00C72129">
        <w:lastRenderedPageBreak/>
        <w:t>ОБЩИЕ ПОЛОЖЕНИЯ</w:t>
      </w:r>
      <w:bookmarkEnd w:id="0"/>
    </w:p>
    <w:p w:rsidR="00B90BBA" w:rsidRDefault="00B90BBA" w:rsidP="00B90BBA">
      <w:pPr>
        <w:pStyle w:val="002"/>
        <w:rPr>
          <w:sz w:val="28"/>
        </w:rPr>
      </w:pPr>
      <w:bookmarkStart w:id="1" w:name="_Toc43391422"/>
      <w:proofErr w:type="gramStart"/>
      <w:r w:rsidRPr="00A15776">
        <w:rPr>
          <w:sz w:val="28"/>
        </w:rPr>
        <w:t>Проект внесения изменений в Генеральный план муниципального образования «</w:t>
      </w:r>
      <w:r>
        <w:rPr>
          <w:sz w:val="28"/>
        </w:rPr>
        <w:t>Каменоломненское городское</w:t>
      </w:r>
      <w:r w:rsidRPr="00A15776">
        <w:rPr>
          <w:sz w:val="28"/>
        </w:rPr>
        <w:t xml:space="preserve"> поселение» разработан в соответствии с ст. 23 Гр</w:t>
      </w:r>
      <w:r w:rsidRPr="00A15776">
        <w:rPr>
          <w:sz w:val="28"/>
        </w:rPr>
        <w:t>а</w:t>
      </w:r>
      <w:r w:rsidRPr="00A15776">
        <w:rPr>
          <w:sz w:val="28"/>
        </w:rPr>
        <w:t>достроительного Кодекса Российской Федерации, приказом Минэкономразвития от 09.01.2018 № 10 «Об утверждении Требований к описанию и отображению в док</w:t>
      </w:r>
      <w:r w:rsidRPr="00A15776">
        <w:rPr>
          <w:sz w:val="28"/>
        </w:rPr>
        <w:t>у</w:t>
      </w:r>
      <w:r w:rsidRPr="00A15776">
        <w:rPr>
          <w:sz w:val="28"/>
        </w:rPr>
        <w:t>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</w:t>
      </w:r>
      <w:r>
        <w:rPr>
          <w:sz w:val="28"/>
        </w:rPr>
        <w:t>сии от 7 декабря 2016 г. N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793», п</w:t>
      </w:r>
      <w:r w:rsidRPr="00A15776">
        <w:rPr>
          <w:sz w:val="28"/>
        </w:rPr>
        <w:t>одпрогра</w:t>
      </w:r>
      <w:r w:rsidRPr="00A15776">
        <w:rPr>
          <w:sz w:val="28"/>
        </w:rPr>
        <w:t>м</w:t>
      </w:r>
      <w:r w:rsidRPr="00A15776">
        <w:rPr>
          <w:sz w:val="28"/>
        </w:rPr>
        <w:t>мы «Территориальное планирование и развитие территорий, в том числе для ж</w:t>
      </w:r>
      <w:r w:rsidRPr="00A15776">
        <w:rPr>
          <w:sz w:val="28"/>
        </w:rPr>
        <w:t>и</w:t>
      </w:r>
      <w:r w:rsidRPr="00A15776">
        <w:rPr>
          <w:sz w:val="28"/>
        </w:rPr>
        <w:t>лищного строительства» государственной программы «Территориальное планир</w:t>
      </w:r>
      <w:r w:rsidRPr="00A15776">
        <w:rPr>
          <w:sz w:val="28"/>
        </w:rPr>
        <w:t>о</w:t>
      </w:r>
      <w:r w:rsidRPr="00A15776">
        <w:rPr>
          <w:sz w:val="28"/>
        </w:rPr>
        <w:t>вание и обеспечение доступным и комфортным жильем населения Ростовской обл</w:t>
      </w:r>
      <w:r w:rsidRPr="00A15776">
        <w:rPr>
          <w:sz w:val="28"/>
        </w:rPr>
        <w:t>а</w:t>
      </w:r>
      <w:r w:rsidRPr="00A15776">
        <w:rPr>
          <w:sz w:val="28"/>
        </w:rPr>
        <w:t>сти», утвержденной постановлением Правительства Рос</w:t>
      </w:r>
      <w:r>
        <w:rPr>
          <w:sz w:val="28"/>
        </w:rPr>
        <w:t>товской области от 17.10.2018 № 642, м</w:t>
      </w:r>
      <w:r w:rsidRPr="00A15776">
        <w:rPr>
          <w:sz w:val="28"/>
        </w:rPr>
        <w:t>униципальной подпрограммы «Развитие территорий для ж</w:t>
      </w:r>
      <w:r w:rsidRPr="00A15776">
        <w:rPr>
          <w:sz w:val="28"/>
        </w:rPr>
        <w:t>и</w:t>
      </w:r>
      <w:r w:rsidRPr="00A15776">
        <w:rPr>
          <w:sz w:val="28"/>
        </w:rPr>
        <w:t>лищного строительства в Октябрьском районе», муниципальной программы «Те</w:t>
      </w:r>
      <w:r w:rsidRPr="00A15776">
        <w:rPr>
          <w:sz w:val="28"/>
        </w:rPr>
        <w:t>р</w:t>
      </w:r>
      <w:r w:rsidRPr="00A15776">
        <w:rPr>
          <w:sz w:val="28"/>
        </w:rPr>
        <w:t>риториальное планирование и обеспечение доступным и комфортным жильем нас</w:t>
      </w:r>
      <w:r w:rsidRPr="00A15776">
        <w:rPr>
          <w:sz w:val="28"/>
        </w:rPr>
        <w:t>е</w:t>
      </w:r>
      <w:r w:rsidRPr="00A15776">
        <w:rPr>
          <w:sz w:val="28"/>
        </w:rPr>
        <w:t>ления Октябрьского района» от 25.12.2019 № 1560</w:t>
      </w:r>
      <w:proofErr w:type="gramEnd"/>
      <w:r>
        <w:rPr>
          <w:sz w:val="28"/>
        </w:rPr>
        <w:t>, постановлением Администрации Октябрьского района «О подготовке проектов внесения изменений в Генеральные планы городского и сельских поселений Октябрьского района Ростовской области» от 21.01.2020 № 44.</w:t>
      </w:r>
    </w:p>
    <w:p w:rsidR="00B90BBA" w:rsidRPr="00A15776" w:rsidRDefault="00B90BBA" w:rsidP="00B90BBA">
      <w:pPr>
        <w:pStyle w:val="002"/>
        <w:spacing w:line="283" w:lineRule="auto"/>
        <w:rPr>
          <w:sz w:val="28"/>
        </w:rPr>
      </w:pPr>
      <w:proofErr w:type="gramStart"/>
      <w:r w:rsidRPr="003937DF">
        <w:rPr>
          <w:sz w:val="28"/>
        </w:rPr>
        <w:t>Проект внесения изменений в Генеральный план муниципального образования «</w:t>
      </w:r>
      <w:r>
        <w:rPr>
          <w:sz w:val="28"/>
        </w:rPr>
        <w:t>Каменоломненское городское</w:t>
      </w:r>
      <w:r w:rsidRPr="003937DF">
        <w:rPr>
          <w:sz w:val="28"/>
        </w:rPr>
        <w:t xml:space="preserve"> поселение</w:t>
      </w:r>
      <w:r>
        <w:rPr>
          <w:sz w:val="28"/>
        </w:rPr>
        <w:t>» разработан в соответствии со с</w:t>
      </w:r>
      <w:r w:rsidRPr="003937DF">
        <w:rPr>
          <w:sz w:val="28"/>
        </w:rPr>
        <w:t>хемой территориального планирования Ростовской области, утвержденной постановлен</w:t>
      </w:r>
      <w:r w:rsidRPr="003937DF">
        <w:rPr>
          <w:sz w:val="28"/>
        </w:rPr>
        <w:t>и</w:t>
      </w:r>
      <w:r w:rsidRPr="003937DF">
        <w:rPr>
          <w:sz w:val="28"/>
        </w:rPr>
        <w:t>ем Администрации Ростовской области от 21.12.2007 № 510 (в редакции постано</w:t>
      </w:r>
      <w:r w:rsidRPr="003937DF">
        <w:rPr>
          <w:sz w:val="28"/>
        </w:rPr>
        <w:t>в</w:t>
      </w:r>
      <w:r w:rsidRPr="003937DF">
        <w:rPr>
          <w:sz w:val="28"/>
        </w:rPr>
        <w:t xml:space="preserve">ления Правительства Ростовской </w:t>
      </w:r>
      <w:r>
        <w:rPr>
          <w:sz w:val="28"/>
        </w:rPr>
        <w:t>области от 24.04.2015 № 288), с</w:t>
      </w:r>
      <w:r w:rsidRPr="003937DF">
        <w:rPr>
          <w:sz w:val="28"/>
        </w:rPr>
        <w:t>хемой территор</w:t>
      </w:r>
      <w:r w:rsidRPr="003937DF">
        <w:rPr>
          <w:sz w:val="28"/>
        </w:rPr>
        <w:t>и</w:t>
      </w:r>
      <w:r w:rsidRPr="003937DF">
        <w:rPr>
          <w:sz w:val="28"/>
        </w:rPr>
        <w:t>ального планирования Октябрьского района, утвержденной решением Собрания д</w:t>
      </w:r>
      <w:r w:rsidRPr="003937DF">
        <w:rPr>
          <w:sz w:val="28"/>
        </w:rPr>
        <w:t>е</w:t>
      </w:r>
      <w:r w:rsidRPr="003937DF">
        <w:rPr>
          <w:sz w:val="28"/>
        </w:rPr>
        <w:t>путатов Октябрьско</w:t>
      </w:r>
      <w:r>
        <w:rPr>
          <w:sz w:val="28"/>
        </w:rPr>
        <w:t>го района от 10.12.2010 № 13.</w:t>
      </w:r>
      <w:proofErr w:type="gramEnd"/>
    </w:p>
    <w:p w:rsidR="00B90BBA" w:rsidRDefault="00B90BBA" w:rsidP="00B90BBA">
      <w:pPr>
        <w:pStyle w:val="002"/>
        <w:spacing w:line="283" w:lineRule="auto"/>
        <w:rPr>
          <w:sz w:val="28"/>
        </w:rPr>
      </w:pPr>
      <w:r>
        <w:rPr>
          <w:sz w:val="28"/>
        </w:rPr>
        <w:t>Площадь Каменоломненского городского</w:t>
      </w:r>
      <w:r w:rsidRPr="00A15776">
        <w:rPr>
          <w:sz w:val="28"/>
        </w:rPr>
        <w:t xml:space="preserve"> поселения – </w:t>
      </w:r>
      <w:r w:rsidRPr="00B90BBA">
        <w:rPr>
          <w:sz w:val="28"/>
        </w:rPr>
        <w:t>958,98 га</w:t>
      </w:r>
      <w:r>
        <w:rPr>
          <w:sz w:val="28"/>
        </w:rPr>
        <w:t xml:space="preserve">. </w:t>
      </w:r>
    </w:p>
    <w:p w:rsidR="00B90BBA" w:rsidRDefault="00B90BBA" w:rsidP="00B90BBA">
      <w:pPr>
        <w:pStyle w:val="002"/>
        <w:spacing w:line="283" w:lineRule="auto"/>
        <w:rPr>
          <w:sz w:val="28"/>
        </w:rPr>
      </w:pPr>
      <w:r w:rsidRPr="00A15776">
        <w:rPr>
          <w:sz w:val="28"/>
        </w:rPr>
        <w:t>При подготовке проекта внесения изменений в Генеральный план поселения, учитывались концептуальные основы Генерально</w:t>
      </w:r>
      <w:r>
        <w:rPr>
          <w:sz w:val="28"/>
        </w:rPr>
        <w:t xml:space="preserve">го плана </w:t>
      </w:r>
      <w:r w:rsidRPr="00A15776">
        <w:rPr>
          <w:sz w:val="28"/>
        </w:rPr>
        <w:t>принятые решением С</w:t>
      </w:r>
      <w:r w:rsidRPr="00A15776">
        <w:rPr>
          <w:sz w:val="28"/>
        </w:rPr>
        <w:t>о</w:t>
      </w:r>
      <w:r w:rsidRPr="00A15776">
        <w:rPr>
          <w:sz w:val="28"/>
        </w:rPr>
        <w:t xml:space="preserve">брания депутатов </w:t>
      </w:r>
      <w:r>
        <w:rPr>
          <w:sz w:val="28"/>
        </w:rPr>
        <w:t>Каменоломненского городского</w:t>
      </w:r>
      <w:r w:rsidRPr="00A15776">
        <w:rPr>
          <w:sz w:val="28"/>
        </w:rPr>
        <w:t xml:space="preserve"> поселения </w:t>
      </w:r>
      <w:r w:rsidRPr="00B90BBA">
        <w:rPr>
          <w:sz w:val="28"/>
        </w:rPr>
        <w:t xml:space="preserve">от </w:t>
      </w:r>
      <w:r>
        <w:rPr>
          <w:sz w:val="28"/>
        </w:rPr>
        <w:t>08.10.2008 № 167.</w:t>
      </w:r>
    </w:p>
    <w:p w:rsidR="00B90BBA" w:rsidRPr="00A15776" w:rsidRDefault="00B90BBA" w:rsidP="00B90BBA">
      <w:pPr>
        <w:pStyle w:val="002"/>
        <w:spacing w:line="283" w:lineRule="auto"/>
        <w:rPr>
          <w:sz w:val="28"/>
        </w:rPr>
      </w:pPr>
      <w:proofErr w:type="gramStart"/>
      <w:r w:rsidRPr="003937DF">
        <w:rPr>
          <w:sz w:val="28"/>
        </w:rPr>
        <w:t xml:space="preserve">Основными целями проекта внесения изменений в Генеральный план </w:t>
      </w:r>
      <w:r>
        <w:rPr>
          <w:sz w:val="28"/>
        </w:rPr>
        <w:t>Камен</w:t>
      </w:r>
      <w:r>
        <w:rPr>
          <w:sz w:val="28"/>
        </w:rPr>
        <w:t>о</w:t>
      </w:r>
      <w:r>
        <w:rPr>
          <w:sz w:val="28"/>
        </w:rPr>
        <w:t>ломненского городского</w:t>
      </w:r>
      <w:r w:rsidRPr="003937DF">
        <w:rPr>
          <w:sz w:val="28"/>
        </w:rPr>
        <w:t xml:space="preserve"> поселения</w:t>
      </w:r>
      <w:r>
        <w:rPr>
          <w:sz w:val="28"/>
        </w:rPr>
        <w:t xml:space="preserve"> является внесение изменений в утвержденный генеральный план в части корректировки и координатного описания границ нас</w:t>
      </w:r>
      <w:r>
        <w:rPr>
          <w:sz w:val="28"/>
        </w:rPr>
        <w:t>е</w:t>
      </w:r>
      <w:r>
        <w:rPr>
          <w:sz w:val="28"/>
        </w:rPr>
        <w:t>ленных пунктов, установленных генеральным планом, а также корректировки и к</w:t>
      </w:r>
      <w:r>
        <w:rPr>
          <w:sz w:val="28"/>
        </w:rPr>
        <w:t>о</w:t>
      </w:r>
      <w:r>
        <w:rPr>
          <w:sz w:val="28"/>
        </w:rPr>
        <w:t>ординатного описания установленных границ территориальных зон, осуществляется с целью приведения документов территориального планирования и градостроител</w:t>
      </w:r>
      <w:r>
        <w:rPr>
          <w:sz w:val="28"/>
        </w:rPr>
        <w:t>ь</w:t>
      </w:r>
      <w:r>
        <w:rPr>
          <w:sz w:val="28"/>
        </w:rPr>
        <w:t>ного зонирования муниципального образования в соответствие с действующим з</w:t>
      </w:r>
      <w:r>
        <w:rPr>
          <w:sz w:val="28"/>
        </w:rPr>
        <w:t>а</w:t>
      </w:r>
      <w:r>
        <w:rPr>
          <w:sz w:val="28"/>
        </w:rPr>
        <w:t>конодательством Российской Федерации.</w:t>
      </w:r>
      <w:proofErr w:type="gramEnd"/>
    </w:p>
    <w:p w:rsidR="00B90BBA" w:rsidRPr="00A15776" w:rsidRDefault="00B90BBA" w:rsidP="00B90BBA">
      <w:pPr>
        <w:pStyle w:val="002"/>
        <w:spacing w:line="283" w:lineRule="auto"/>
        <w:rPr>
          <w:sz w:val="28"/>
        </w:rPr>
      </w:pPr>
      <w:r w:rsidRPr="00A15776">
        <w:rPr>
          <w:sz w:val="28"/>
        </w:rPr>
        <w:lastRenderedPageBreak/>
        <w:t>Координатное описание границ населенных пунктов муниципального образ</w:t>
      </w:r>
      <w:r w:rsidRPr="00A15776">
        <w:rPr>
          <w:sz w:val="28"/>
        </w:rPr>
        <w:t>о</w:t>
      </w:r>
      <w:r w:rsidRPr="00A15776">
        <w:rPr>
          <w:sz w:val="28"/>
        </w:rPr>
        <w:t>вания «</w:t>
      </w:r>
      <w:r>
        <w:rPr>
          <w:sz w:val="28"/>
        </w:rPr>
        <w:t>Каменоломненского городского</w:t>
      </w:r>
      <w:r w:rsidRPr="00A15776">
        <w:rPr>
          <w:sz w:val="28"/>
        </w:rPr>
        <w:t xml:space="preserve"> поселение» выполнено с учетом земельных участков, внесенных в государственный кадастр недвижимости на момент выполн</w:t>
      </w:r>
      <w:r w:rsidRPr="00A15776">
        <w:rPr>
          <w:sz w:val="28"/>
        </w:rPr>
        <w:t>е</w:t>
      </w:r>
      <w:r w:rsidRPr="00A15776">
        <w:rPr>
          <w:sz w:val="28"/>
        </w:rPr>
        <w:t>ния работы по описанию границ.</w:t>
      </w:r>
    </w:p>
    <w:p w:rsidR="00F57B28" w:rsidRPr="003F5AFE" w:rsidRDefault="00F369E2" w:rsidP="00E224FC">
      <w:pPr>
        <w:pStyle w:val="1"/>
        <w:jc w:val="both"/>
      </w:pPr>
      <w:r w:rsidRPr="003F5AFE">
        <w:lastRenderedPageBreak/>
        <w:t>СВЕДЕНИЯ О ВИДАХ, НАЗНАЧЕНИИ И НАИМЕНОВАНИЯХ ПЛ</w:t>
      </w:r>
      <w:r w:rsidRPr="003F5AFE">
        <w:t>А</w:t>
      </w:r>
      <w:r w:rsidRPr="003F5AFE">
        <w:t xml:space="preserve">НИРУЕМЫХ ДЛЯ РАЗМЕЩЕНИЯ ОБЪЕКТОВ МЕСТНОГО ЗНАЧЕНИЯ </w:t>
      </w:r>
      <w:r w:rsidR="00E224FC">
        <w:t>МУНИЦИПАЛЬНОГО ОБРАЗОВАНИЯ «К</w:t>
      </w:r>
      <w:r w:rsidR="00AF15D9">
        <w:t>АМЕНОЛОМНЕНСКОЕ</w:t>
      </w:r>
      <w:r w:rsidR="00E224FC">
        <w:t xml:space="preserve"> </w:t>
      </w:r>
      <w:r w:rsidR="00AF15D9">
        <w:t>ГОРО</w:t>
      </w:r>
      <w:r w:rsidR="00AF15D9">
        <w:t>Д</w:t>
      </w:r>
      <w:r w:rsidR="00AF15D9">
        <w:t>СКОЕ</w:t>
      </w:r>
      <w:r w:rsidR="00E224FC">
        <w:t xml:space="preserve"> ПОСЕЛЕНИЕ»</w:t>
      </w:r>
      <w:r w:rsidRPr="003F5AFE">
        <w:t>, ИХ ОСНОВНЫЕ ХАРАКТЕРИСТИКИ, ИХ МЕСТ</w:t>
      </w:r>
      <w:r w:rsidRPr="003F5AFE">
        <w:t>О</w:t>
      </w:r>
      <w:r w:rsidRPr="003F5AFE">
        <w:t>ПОЛОЖЕНИЕ, А ТАКЖЕ ХАРАКТЕРИСТИКИ ЗОН С ОСОБЫМИ УСЛ</w:t>
      </w:r>
      <w:r w:rsidRPr="003F5AFE">
        <w:t>О</w:t>
      </w:r>
      <w:r w:rsidRPr="003F5AFE">
        <w:t>ВИЯМИ ИСПОЛЬЗОВАНИЯ ТЕРРИТОРИЙ В СЛУЧАЕ, ЕСЛИ УСТАНО</w:t>
      </w:r>
      <w:r w:rsidRPr="003F5AFE">
        <w:t>В</w:t>
      </w:r>
      <w:r w:rsidRPr="003F5AFE">
        <w:t>ЛЕНИЕ ТАКИХ ЗОН ТРЕБУЕТСЯ В СВЯЗИ С РАЗМЕЩЕНИЕМ ДАННЫХ ОБЪЕКТОВ</w:t>
      </w:r>
      <w:bookmarkEnd w:id="1"/>
    </w:p>
    <w:p w:rsidR="006B09B3" w:rsidRPr="003F5AFE" w:rsidRDefault="006B09B3" w:rsidP="006D5D13">
      <w:pPr>
        <w:pStyle w:val="2"/>
        <w:ind w:hanging="578"/>
      </w:pPr>
      <w:r w:rsidRPr="003F5AFE">
        <w:t xml:space="preserve">Планируемые для размещения объекты местного значения </w:t>
      </w:r>
      <w:r>
        <w:t xml:space="preserve">в части </w:t>
      </w:r>
      <w:r>
        <w:br/>
      </w:r>
      <w:proofErr w:type="spellStart"/>
      <w:r w:rsidR="009E4557">
        <w:t>р.</w:t>
      </w:r>
      <w:r>
        <w:t>п</w:t>
      </w:r>
      <w:proofErr w:type="spellEnd"/>
      <w:r>
        <w:t xml:space="preserve">. </w:t>
      </w:r>
      <w:r w:rsidR="009E4557" w:rsidRPr="009E4557">
        <w:t>Каменоломни</w:t>
      </w:r>
    </w:p>
    <w:p w:rsidR="006B09B3" w:rsidRDefault="006B09B3" w:rsidP="006B09B3">
      <w:pPr>
        <w:pStyle w:val="3"/>
      </w:pPr>
      <w:r w:rsidRPr="003F5AFE">
        <w:rPr>
          <w:szCs w:val="24"/>
        </w:rPr>
        <w:t>Объекты</w:t>
      </w:r>
      <w:r w:rsidRPr="003F5AFE">
        <w:t xml:space="preserve"> социальной инфраструктуры</w:t>
      </w:r>
    </w:p>
    <w:tbl>
      <w:tblPr>
        <w:tblStyle w:val="af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843"/>
        <w:gridCol w:w="1843"/>
        <w:gridCol w:w="1134"/>
        <w:gridCol w:w="1417"/>
        <w:gridCol w:w="851"/>
      </w:tblGrid>
      <w:tr w:rsidR="006B09B3" w:rsidRPr="003F5AFE" w:rsidTr="00926EA5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№ п\</w:t>
            </w:r>
            <w:proofErr w:type="gramStart"/>
            <w:r w:rsidRPr="003F5AFE">
              <w:t>п</w:t>
            </w:r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Наимен</w:t>
            </w:r>
            <w:r w:rsidRPr="003F5AFE">
              <w:t>о</w:t>
            </w:r>
            <w:r w:rsidRPr="003F5AFE">
              <w:t>вание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Краткая характ</w:t>
            </w:r>
            <w:r w:rsidRPr="003F5AFE">
              <w:t>е</w:t>
            </w:r>
            <w:r w:rsidRPr="003F5AFE">
              <w:t>ристика объекта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  <w:rPr>
                <w:strike/>
              </w:rPr>
            </w:pPr>
            <w:r w:rsidRPr="003F5AFE">
              <w:t>Местополож</w:t>
            </w:r>
            <w:r w:rsidRPr="003F5AFE">
              <w:t>е</w:t>
            </w:r>
            <w:r w:rsidRPr="003F5AFE">
              <w:t>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Зоны с особыми условиями и</w:t>
            </w:r>
            <w:r w:rsidRPr="003F5AFE">
              <w:t>с</w:t>
            </w:r>
            <w:r w:rsidRPr="003F5AFE">
              <w:t>пользования территорий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Вид фун</w:t>
            </w:r>
            <w:r w:rsidRPr="003F5AFE">
              <w:t>к</w:t>
            </w:r>
            <w:r w:rsidRPr="003F5AFE">
              <w:t>ционал</w:t>
            </w:r>
            <w:r w:rsidRPr="003F5AFE">
              <w:t>ь</w:t>
            </w:r>
            <w:r w:rsidRPr="003F5AFE">
              <w:t>ной зоны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Н</w:t>
            </w:r>
            <w:r w:rsidRPr="003F5AFE">
              <w:t>о</w:t>
            </w:r>
            <w:r w:rsidRPr="003F5AFE">
              <w:t>мер об</w:t>
            </w:r>
            <w:r w:rsidRPr="003F5AFE">
              <w:t>ъ</w:t>
            </w:r>
            <w:r w:rsidRPr="003F5AFE">
              <w:t>екта на карте</w:t>
            </w:r>
          </w:p>
        </w:tc>
      </w:tr>
      <w:tr w:rsidR="006B09B3" w:rsidRPr="003F5AFE" w:rsidTr="00926EA5">
        <w:trPr>
          <w:cantSplit/>
        </w:trPr>
        <w:tc>
          <w:tcPr>
            <w:tcW w:w="568" w:type="dxa"/>
          </w:tcPr>
          <w:p w:rsidR="006B09B3" w:rsidRPr="003F5AFE" w:rsidRDefault="006B09B3" w:rsidP="00ED042B">
            <w:pPr>
              <w:pStyle w:val="00c"/>
            </w:pPr>
            <w:r w:rsidRPr="003F5AFE">
              <w:t>1</w:t>
            </w:r>
          </w:p>
        </w:tc>
        <w:tc>
          <w:tcPr>
            <w:tcW w:w="1276" w:type="dxa"/>
          </w:tcPr>
          <w:p w:rsidR="006B09B3" w:rsidRPr="003F5AFE" w:rsidRDefault="006B09B3" w:rsidP="00ED042B">
            <w:pPr>
              <w:pStyle w:val="00c"/>
            </w:pPr>
            <w:r w:rsidRPr="003F5AFE">
              <w:t>2</w:t>
            </w:r>
          </w:p>
        </w:tc>
        <w:tc>
          <w:tcPr>
            <w:tcW w:w="1275" w:type="dxa"/>
          </w:tcPr>
          <w:p w:rsidR="006B09B3" w:rsidRPr="003F5AFE" w:rsidRDefault="006B09B3" w:rsidP="00ED042B">
            <w:pPr>
              <w:pStyle w:val="00c"/>
            </w:pPr>
            <w:r w:rsidRPr="003F5AFE">
              <w:t>3</w:t>
            </w:r>
          </w:p>
        </w:tc>
        <w:tc>
          <w:tcPr>
            <w:tcW w:w="1843" w:type="dxa"/>
          </w:tcPr>
          <w:p w:rsidR="006B09B3" w:rsidRPr="003F5AFE" w:rsidRDefault="006B09B3" w:rsidP="00ED042B">
            <w:pPr>
              <w:pStyle w:val="00c"/>
              <w:rPr>
                <w:strike/>
              </w:rPr>
            </w:pPr>
            <w:r w:rsidRPr="003F5AFE">
              <w:rPr>
                <w:strike/>
              </w:rPr>
              <w:t>4</w:t>
            </w:r>
          </w:p>
        </w:tc>
        <w:tc>
          <w:tcPr>
            <w:tcW w:w="1843" w:type="dxa"/>
          </w:tcPr>
          <w:p w:rsidR="006B09B3" w:rsidRPr="003F5AFE" w:rsidRDefault="006B09B3" w:rsidP="00ED042B">
            <w:pPr>
              <w:pStyle w:val="00c"/>
            </w:pPr>
            <w:r w:rsidRPr="003F5AFE">
              <w:t>5</w:t>
            </w:r>
          </w:p>
        </w:tc>
        <w:tc>
          <w:tcPr>
            <w:tcW w:w="1134" w:type="dxa"/>
          </w:tcPr>
          <w:p w:rsidR="006B09B3" w:rsidRPr="003F5AFE" w:rsidRDefault="006B09B3" w:rsidP="00ED042B">
            <w:pPr>
              <w:pStyle w:val="00c"/>
            </w:pPr>
            <w:r w:rsidRPr="003F5AFE">
              <w:t>6</w:t>
            </w:r>
          </w:p>
        </w:tc>
        <w:tc>
          <w:tcPr>
            <w:tcW w:w="1417" w:type="dxa"/>
          </w:tcPr>
          <w:p w:rsidR="006B09B3" w:rsidRPr="003F5AFE" w:rsidRDefault="006B09B3" w:rsidP="00ED042B">
            <w:pPr>
              <w:pStyle w:val="00c"/>
            </w:pPr>
            <w:r w:rsidRPr="003F5AFE">
              <w:t>7</w:t>
            </w:r>
          </w:p>
        </w:tc>
        <w:tc>
          <w:tcPr>
            <w:tcW w:w="851" w:type="dxa"/>
          </w:tcPr>
          <w:p w:rsidR="006B09B3" w:rsidRPr="003F5AFE" w:rsidRDefault="006B09B3" w:rsidP="00ED042B">
            <w:pPr>
              <w:pStyle w:val="00c"/>
            </w:pPr>
            <w:r w:rsidRPr="003F5AFE">
              <w:t>8</w:t>
            </w:r>
          </w:p>
        </w:tc>
      </w:tr>
      <w:tr w:rsidR="006B09B3" w:rsidRPr="003F5AFE" w:rsidTr="00926EA5">
        <w:trPr>
          <w:cantSplit/>
        </w:trPr>
        <w:tc>
          <w:tcPr>
            <w:tcW w:w="10207" w:type="dxa"/>
            <w:gridSpan w:val="8"/>
          </w:tcPr>
          <w:p w:rsidR="006B09B3" w:rsidRPr="003F5AFE" w:rsidRDefault="006B09B3" w:rsidP="00ED042B">
            <w:pPr>
              <w:pStyle w:val="00c"/>
            </w:pPr>
            <w:r w:rsidRPr="004370BB">
              <w:t>Объекты физической культуры и массового спорта</w:t>
            </w:r>
          </w:p>
        </w:tc>
      </w:tr>
      <w:tr w:rsidR="00D7653B" w:rsidRPr="004370BB" w:rsidTr="00926EA5">
        <w:trPr>
          <w:cantSplit/>
        </w:trPr>
        <w:tc>
          <w:tcPr>
            <w:tcW w:w="568" w:type="dxa"/>
          </w:tcPr>
          <w:p w:rsidR="00D7653B" w:rsidRPr="004370BB" w:rsidRDefault="006D5D13" w:rsidP="00ED042B">
            <w:pPr>
              <w:pStyle w:val="006"/>
            </w:pPr>
            <w:r>
              <w:t>1</w:t>
            </w:r>
          </w:p>
        </w:tc>
        <w:tc>
          <w:tcPr>
            <w:tcW w:w="1276" w:type="dxa"/>
          </w:tcPr>
          <w:p w:rsidR="00D7653B" w:rsidRPr="001560AD" w:rsidRDefault="00D7653B" w:rsidP="00D7653B">
            <w:pPr>
              <w:pStyle w:val="00d"/>
            </w:pPr>
            <w:r w:rsidRPr="001560AD">
              <w:t>Спорти</w:t>
            </w:r>
            <w:r w:rsidRPr="001560AD">
              <w:t>в</w:t>
            </w:r>
            <w:r w:rsidRPr="001560AD">
              <w:t>ная пл</w:t>
            </w:r>
            <w:r w:rsidRPr="001560AD">
              <w:t>о</w:t>
            </w:r>
            <w:r w:rsidRPr="001560AD">
              <w:t>щадка</w:t>
            </w:r>
          </w:p>
        </w:tc>
        <w:tc>
          <w:tcPr>
            <w:tcW w:w="1275" w:type="dxa"/>
          </w:tcPr>
          <w:p w:rsidR="00D7653B" w:rsidRPr="004370BB" w:rsidRDefault="00D7653B" w:rsidP="00D7653B">
            <w:pPr>
              <w:pStyle w:val="00d"/>
            </w:pPr>
          </w:p>
        </w:tc>
        <w:tc>
          <w:tcPr>
            <w:tcW w:w="1843" w:type="dxa"/>
          </w:tcPr>
          <w:p w:rsidR="00D7653B" w:rsidRPr="0013087C" w:rsidRDefault="00D7653B" w:rsidP="00D7653B">
            <w:pPr>
              <w:pStyle w:val="00d"/>
            </w:pPr>
          </w:p>
        </w:tc>
        <w:tc>
          <w:tcPr>
            <w:tcW w:w="1843" w:type="dxa"/>
          </w:tcPr>
          <w:p w:rsidR="00D7653B" w:rsidRPr="004370BB" w:rsidRDefault="00D7653B" w:rsidP="00D7653B">
            <w:pPr>
              <w:pStyle w:val="00d"/>
            </w:pPr>
          </w:p>
        </w:tc>
        <w:tc>
          <w:tcPr>
            <w:tcW w:w="1134" w:type="dxa"/>
          </w:tcPr>
          <w:p w:rsidR="00D7653B" w:rsidRPr="004370BB" w:rsidRDefault="000E0D5F" w:rsidP="00D7653B">
            <w:pPr>
              <w:pStyle w:val="00d"/>
            </w:pPr>
            <w:proofErr w:type="gramStart"/>
            <w:r>
              <w:t>планир</w:t>
            </w:r>
            <w:r>
              <w:t>у</w:t>
            </w:r>
            <w:r>
              <w:t>емый</w:t>
            </w:r>
            <w:proofErr w:type="gramEnd"/>
            <w:r>
              <w:t xml:space="preserve"> к размещ</w:t>
            </w:r>
            <w:r>
              <w:t>е</w:t>
            </w:r>
            <w:r>
              <w:t>нию</w:t>
            </w:r>
          </w:p>
        </w:tc>
        <w:tc>
          <w:tcPr>
            <w:tcW w:w="1417" w:type="dxa"/>
          </w:tcPr>
          <w:p w:rsidR="00D7653B" w:rsidRPr="004370BB" w:rsidRDefault="00D7653B" w:rsidP="00D7653B">
            <w:pPr>
              <w:pStyle w:val="00d"/>
            </w:pPr>
            <w:r>
              <w:t xml:space="preserve">Зона </w:t>
            </w:r>
            <w:r w:rsidR="006719C0" w:rsidRPr="00C700C4">
              <w:t>озел</w:t>
            </w:r>
            <w:r w:rsidR="006719C0" w:rsidRPr="00C700C4">
              <w:t>е</w:t>
            </w:r>
            <w:r w:rsidR="006719C0" w:rsidRPr="00C700C4">
              <w:t>ненных те</w:t>
            </w:r>
            <w:r w:rsidR="006719C0" w:rsidRPr="00C700C4">
              <w:t>р</w:t>
            </w:r>
            <w:r w:rsidR="006719C0" w:rsidRPr="00C700C4">
              <w:t>риторий общего пользования</w:t>
            </w:r>
          </w:p>
        </w:tc>
        <w:tc>
          <w:tcPr>
            <w:tcW w:w="851" w:type="dxa"/>
          </w:tcPr>
          <w:p w:rsidR="00D7653B" w:rsidRPr="004370BB" w:rsidRDefault="00D7653B" w:rsidP="00ED042B">
            <w:pPr>
              <w:pStyle w:val="00d"/>
              <w:jc w:val="center"/>
            </w:pPr>
          </w:p>
        </w:tc>
      </w:tr>
      <w:tr w:rsidR="00D7653B" w:rsidRPr="004370BB" w:rsidTr="00926EA5">
        <w:trPr>
          <w:cantSplit/>
        </w:trPr>
        <w:tc>
          <w:tcPr>
            <w:tcW w:w="568" w:type="dxa"/>
          </w:tcPr>
          <w:p w:rsidR="00D7653B" w:rsidRPr="004370BB" w:rsidRDefault="006D5D13" w:rsidP="00ED042B">
            <w:pPr>
              <w:pStyle w:val="006"/>
            </w:pPr>
            <w:r>
              <w:t>2</w:t>
            </w:r>
          </w:p>
        </w:tc>
        <w:tc>
          <w:tcPr>
            <w:tcW w:w="1276" w:type="dxa"/>
          </w:tcPr>
          <w:p w:rsidR="00D7653B" w:rsidRPr="005D634D" w:rsidRDefault="00D7653B" w:rsidP="00D7653B">
            <w:pPr>
              <w:pStyle w:val="00d"/>
            </w:pPr>
            <w:r>
              <w:t>Ф</w:t>
            </w:r>
            <w:r w:rsidRPr="005D634D">
              <w:t>утбол</w:t>
            </w:r>
            <w:r w:rsidRPr="005D634D">
              <w:t>ь</w:t>
            </w:r>
            <w:r w:rsidRPr="005D634D">
              <w:t>ное поле «Локом</w:t>
            </w:r>
            <w:r w:rsidRPr="005D634D">
              <w:t>о</w:t>
            </w:r>
            <w:r w:rsidRPr="005D634D">
              <w:t>тив»</w:t>
            </w:r>
          </w:p>
        </w:tc>
        <w:tc>
          <w:tcPr>
            <w:tcW w:w="1275" w:type="dxa"/>
          </w:tcPr>
          <w:p w:rsidR="00D7653B" w:rsidRPr="004370BB" w:rsidRDefault="00D7653B" w:rsidP="00D7653B">
            <w:pPr>
              <w:pStyle w:val="00d"/>
            </w:pPr>
            <w:r w:rsidRPr="005D634D">
              <w:rPr>
                <w:rFonts w:eastAsia="Calibri"/>
              </w:rPr>
              <w:t>Стратеги</w:t>
            </w:r>
            <w:r>
              <w:t>я</w:t>
            </w:r>
            <w:r w:rsidRPr="005D634D">
              <w:rPr>
                <w:rFonts w:eastAsia="Calibri"/>
              </w:rPr>
              <w:t xml:space="preserve"> социально-эконом</w:t>
            </w:r>
            <w:r w:rsidRPr="005D634D">
              <w:rPr>
                <w:rFonts w:eastAsia="Calibri"/>
              </w:rPr>
              <w:t>и</w:t>
            </w:r>
            <w:r w:rsidRPr="005D634D">
              <w:rPr>
                <w:rFonts w:eastAsia="Calibri"/>
              </w:rPr>
              <w:t>ческого развития Октябр</w:t>
            </w:r>
            <w:r w:rsidRPr="005D634D">
              <w:rPr>
                <w:rFonts w:eastAsia="Calibri"/>
              </w:rPr>
              <w:t>ь</w:t>
            </w:r>
            <w:r w:rsidRPr="005D634D">
              <w:rPr>
                <w:rFonts w:eastAsia="Calibri"/>
              </w:rPr>
              <w:t>ского ра</w:t>
            </w:r>
            <w:r w:rsidRPr="005D634D">
              <w:rPr>
                <w:rFonts w:eastAsia="Calibri"/>
              </w:rPr>
              <w:t>й</w:t>
            </w:r>
            <w:r w:rsidRPr="005D634D">
              <w:rPr>
                <w:rFonts w:eastAsia="Calibri"/>
              </w:rPr>
              <w:t>она до 2030 года</w:t>
            </w:r>
          </w:p>
        </w:tc>
        <w:tc>
          <w:tcPr>
            <w:tcW w:w="1843" w:type="dxa"/>
          </w:tcPr>
          <w:p w:rsidR="00D7653B" w:rsidRPr="0013087C" w:rsidRDefault="00D7653B" w:rsidP="00D7653B">
            <w:pPr>
              <w:pStyle w:val="00d"/>
            </w:pPr>
            <w:proofErr w:type="spellStart"/>
            <w:proofErr w:type="gramStart"/>
            <w:r w:rsidRPr="005D634D">
              <w:t>ул</w:t>
            </w:r>
            <w:proofErr w:type="spellEnd"/>
            <w:proofErr w:type="gramEnd"/>
            <w:r w:rsidRPr="005D634D">
              <w:t xml:space="preserve"> Западная, 1</w:t>
            </w:r>
          </w:p>
        </w:tc>
        <w:tc>
          <w:tcPr>
            <w:tcW w:w="1843" w:type="dxa"/>
          </w:tcPr>
          <w:p w:rsidR="00D7653B" w:rsidRPr="004370BB" w:rsidRDefault="00D7653B" w:rsidP="00D7653B">
            <w:pPr>
              <w:pStyle w:val="00d"/>
            </w:pPr>
          </w:p>
        </w:tc>
        <w:tc>
          <w:tcPr>
            <w:tcW w:w="1134" w:type="dxa"/>
          </w:tcPr>
          <w:p w:rsidR="00D7653B" w:rsidRDefault="00D7653B" w:rsidP="00D7653B">
            <w:pPr>
              <w:pStyle w:val="00d"/>
            </w:pPr>
            <w:proofErr w:type="gramStart"/>
            <w:r>
              <w:t>План</w:t>
            </w:r>
            <w:r>
              <w:t>и</w:t>
            </w:r>
            <w:r>
              <w:t>руемый</w:t>
            </w:r>
            <w:proofErr w:type="gramEnd"/>
            <w:r>
              <w:t xml:space="preserve"> к реко</w:t>
            </w:r>
            <w:r>
              <w:t>н</w:t>
            </w:r>
            <w:r>
              <w:t>струкции</w:t>
            </w:r>
          </w:p>
        </w:tc>
        <w:tc>
          <w:tcPr>
            <w:tcW w:w="1417" w:type="dxa"/>
          </w:tcPr>
          <w:p w:rsidR="00D7653B" w:rsidRDefault="00D7653B" w:rsidP="00D7653B">
            <w:pPr>
              <w:pStyle w:val="00d"/>
            </w:pPr>
            <w:r>
              <w:t>Зона спец</w:t>
            </w:r>
            <w:r>
              <w:t>и</w:t>
            </w:r>
            <w:r>
              <w:t>ализирова</w:t>
            </w:r>
            <w:r>
              <w:t>н</w:t>
            </w:r>
            <w:r>
              <w:t>ной общ</w:t>
            </w:r>
            <w:r>
              <w:t>е</w:t>
            </w:r>
            <w:r>
              <w:t>ственной застройки</w:t>
            </w:r>
          </w:p>
        </w:tc>
        <w:tc>
          <w:tcPr>
            <w:tcW w:w="851" w:type="dxa"/>
          </w:tcPr>
          <w:p w:rsidR="00D7653B" w:rsidRPr="004370BB" w:rsidRDefault="00D7653B" w:rsidP="00ED042B">
            <w:pPr>
              <w:pStyle w:val="00d"/>
              <w:jc w:val="center"/>
            </w:pPr>
          </w:p>
        </w:tc>
      </w:tr>
      <w:tr w:rsidR="009C47F3" w:rsidRPr="004370BB" w:rsidTr="00926EA5">
        <w:trPr>
          <w:cantSplit/>
        </w:trPr>
        <w:tc>
          <w:tcPr>
            <w:tcW w:w="568" w:type="dxa"/>
          </w:tcPr>
          <w:p w:rsidR="009C47F3" w:rsidRPr="004370BB" w:rsidRDefault="006D5D13" w:rsidP="00ED042B">
            <w:pPr>
              <w:pStyle w:val="006"/>
            </w:pPr>
            <w:r>
              <w:t>3</w:t>
            </w:r>
          </w:p>
        </w:tc>
        <w:tc>
          <w:tcPr>
            <w:tcW w:w="1276" w:type="dxa"/>
          </w:tcPr>
          <w:p w:rsidR="009C47F3" w:rsidRDefault="009C47F3" w:rsidP="009C47F3">
            <w:pPr>
              <w:pStyle w:val="00d"/>
            </w:pPr>
            <w:r>
              <w:t>Физкул</w:t>
            </w:r>
            <w:r>
              <w:t>ь</w:t>
            </w:r>
            <w:r>
              <w:t>турно-спорти</w:t>
            </w:r>
            <w:r>
              <w:t>в</w:t>
            </w:r>
            <w:r>
              <w:t>ный  ко</w:t>
            </w:r>
            <w:r>
              <w:t>м</w:t>
            </w:r>
            <w:r>
              <w:t>плекс</w:t>
            </w:r>
          </w:p>
        </w:tc>
        <w:tc>
          <w:tcPr>
            <w:tcW w:w="1275" w:type="dxa"/>
          </w:tcPr>
          <w:p w:rsidR="009C47F3" w:rsidRPr="005D634D" w:rsidRDefault="009C47F3" w:rsidP="00D7653B">
            <w:pPr>
              <w:pStyle w:val="00d"/>
              <w:rPr>
                <w:rFonts w:eastAsia="Calibri"/>
              </w:rPr>
            </w:pPr>
          </w:p>
        </w:tc>
        <w:tc>
          <w:tcPr>
            <w:tcW w:w="1843" w:type="dxa"/>
          </w:tcPr>
          <w:p w:rsidR="009C47F3" w:rsidRPr="005D634D" w:rsidRDefault="009C47F3" w:rsidP="00D7653B">
            <w:pPr>
              <w:pStyle w:val="00d"/>
            </w:pPr>
            <w:proofErr w:type="spellStart"/>
            <w:proofErr w:type="gramStart"/>
            <w:r w:rsidRPr="009C47F3">
              <w:t>ул</w:t>
            </w:r>
            <w:proofErr w:type="spellEnd"/>
            <w:proofErr w:type="gramEnd"/>
            <w:r w:rsidRPr="009C47F3">
              <w:t xml:space="preserve"> Мокроусова, 2-д</w:t>
            </w:r>
          </w:p>
        </w:tc>
        <w:tc>
          <w:tcPr>
            <w:tcW w:w="1843" w:type="dxa"/>
          </w:tcPr>
          <w:p w:rsidR="009C47F3" w:rsidRPr="004370BB" w:rsidRDefault="009C47F3" w:rsidP="00D7653B">
            <w:pPr>
              <w:pStyle w:val="00d"/>
            </w:pPr>
          </w:p>
        </w:tc>
        <w:tc>
          <w:tcPr>
            <w:tcW w:w="1134" w:type="dxa"/>
          </w:tcPr>
          <w:p w:rsidR="009C47F3" w:rsidRDefault="000E0D5F" w:rsidP="00D7653B">
            <w:pPr>
              <w:pStyle w:val="00d"/>
            </w:pPr>
            <w:proofErr w:type="gramStart"/>
            <w:r>
              <w:t>планир</w:t>
            </w:r>
            <w:r>
              <w:t>у</w:t>
            </w:r>
            <w:r>
              <w:t>емый</w:t>
            </w:r>
            <w:proofErr w:type="gramEnd"/>
            <w:r>
              <w:t xml:space="preserve"> к размещ</w:t>
            </w:r>
            <w:r>
              <w:t>е</w:t>
            </w:r>
            <w:r>
              <w:t>нию</w:t>
            </w:r>
          </w:p>
        </w:tc>
        <w:tc>
          <w:tcPr>
            <w:tcW w:w="1417" w:type="dxa"/>
          </w:tcPr>
          <w:p w:rsidR="009C47F3" w:rsidRDefault="009C47F3" w:rsidP="00D7653B">
            <w:pPr>
              <w:pStyle w:val="00d"/>
            </w:pPr>
            <w:r>
              <w:t>Зона спец</w:t>
            </w:r>
            <w:r>
              <w:t>и</w:t>
            </w:r>
            <w:r>
              <w:t>ализирова</w:t>
            </w:r>
            <w:r>
              <w:t>н</w:t>
            </w:r>
            <w:r>
              <w:t>ной общ</w:t>
            </w:r>
            <w:r>
              <w:t>е</w:t>
            </w:r>
            <w:r>
              <w:t>ственной застройки</w:t>
            </w:r>
          </w:p>
        </w:tc>
        <w:tc>
          <w:tcPr>
            <w:tcW w:w="851" w:type="dxa"/>
          </w:tcPr>
          <w:p w:rsidR="009C47F3" w:rsidRPr="004370BB" w:rsidRDefault="009C47F3" w:rsidP="00ED042B">
            <w:pPr>
              <w:pStyle w:val="00d"/>
              <w:jc w:val="center"/>
            </w:pPr>
          </w:p>
        </w:tc>
      </w:tr>
      <w:tr w:rsidR="006B09B3" w:rsidRPr="004370BB" w:rsidTr="00926EA5">
        <w:trPr>
          <w:cantSplit/>
        </w:trPr>
        <w:tc>
          <w:tcPr>
            <w:tcW w:w="10207" w:type="dxa"/>
            <w:gridSpan w:val="8"/>
          </w:tcPr>
          <w:p w:rsidR="006B09B3" w:rsidRPr="004370BB" w:rsidRDefault="006B09B3" w:rsidP="00ED042B">
            <w:pPr>
              <w:pStyle w:val="00d"/>
              <w:jc w:val="center"/>
            </w:pPr>
            <w:r w:rsidRPr="004370BB">
              <w:rPr>
                <w:b/>
              </w:rPr>
              <w:t>Объекты образования</w:t>
            </w:r>
          </w:p>
        </w:tc>
      </w:tr>
      <w:tr w:rsidR="000E0D5F" w:rsidRPr="004370BB" w:rsidTr="00926EA5">
        <w:trPr>
          <w:cantSplit/>
        </w:trPr>
        <w:tc>
          <w:tcPr>
            <w:tcW w:w="568" w:type="dxa"/>
          </w:tcPr>
          <w:p w:rsidR="000E0D5F" w:rsidRPr="004370BB" w:rsidRDefault="00182772" w:rsidP="00ED042B">
            <w:pPr>
              <w:pStyle w:val="006"/>
            </w:pPr>
            <w:r>
              <w:t>1</w:t>
            </w:r>
          </w:p>
        </w:tc>
        <w:tc>
          <w:tcPr>
            <w:tcW w:w="1276" w:type="dxa"/>
          </w:tcPr>
          <w:p w:rsidR="000E0D5F" w:rsidRDefault="000E0D5F" w:rsidP="00D7653B">
            <w:pPr>
              <w:pStyle w:val="00d"/>
            </w:pPr>
            <w:r>
              <w:t>Средняя общеобр</w:t>
            </w:r>
            <w:r>
              <w:t>а</w:t>
            </w:r>
            <w:r>
              <w:t>зовател</w:t>
            </w:r>
            <w:r>
              <w:t>ь</w:t>
            </w:r>
            <w:r>
              <w:t>ная школа на 600 мест</w:t>
            </w:r>
          </w:p>
        </w:tc>
        <w:tc>
          <w:tcPr>
            <w:tcW w:w="1275" w:type="dxa"/>
          </w:tcPr>
          <w:p w:rsidR="000E0D5F" w:rsidRPr="004370BB" w:rsidRDefault="000E0D5F" w:rsidP="00D7653B">
            <w:pPr>
              <w:pStyle w:val="00d"/>
            </w:pPr>
            <w:r w:rsidRPr="00647AA6">
              <w:rPr>
                <w:szCs w:val="28"/>
              </w:rPr>
              <w:t xml:space="preserve">61:28:0600020:686, площадь 50278 </w:t>
            </w:r>
            <w:proofErr w:type="spellStart"/>
            <w:r w:rsidRPr="00647AA6">
              <w:rPr>
                <w:szCs w:val="28"/>
              </w:rPr>
              <w:t>кв</w:t>
            </w:r>
            <w:proofErr w:type="gramStart"/>
            <w:r w:rsidRPr="00647AA6">
              <w:rPr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0E0D5F" w:rsidRPr="0013087C" w:rsidRDefault="000E0D5F" w:rsidP="00D7653B">
            <w:pPr>
              <w:pStyle w:val="00d"/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вердлова</w:t>
            </w:r>
            <w:proofErr w:type="spellEnd"/>
            <w:r>
              <w:rPr>
                <w:szCs w:val="28"/>
              </w:rPr>
              <w:t xml:space="preserve"> д.127</w:t>
            </w:r>
          </w:p>
        </w:tc>
        <w:tc>
          <w:tcPr>
            <w:tcW w:w="1843" w:type="dxa"/>
          </w:tcPr>
          <w:p w:rsidR="000E0D5F" w:rsidRPr="004370BB" w:rsidRDefault="000E0D5F" w:rsidP="00D7653B">
            <w:pPr>
              <w:pStyle w:val="00d"/>
            </w:pPr>
          </w:p>
        </w:tc>
        <w:tc>
          <w:tcPr>
            <w:tcW w:w="1134" w:type="dxa"/>
          </w:tcPr>
          <w:p w:rsidR="000E0D5F" w:rsidRDefault="000E0D5F">
            <w:proofErr w:type="gramStart"/>
            <w:r w:rsidRPr="00DA25DF">
              <w:t>план</w:t>
            </w:r>
            <w:r w:rsidRPr="00DA25DF">
              <w:t>и</w:t>
            </w:r>
            <w:r w:rsidRPr="00DA25DF">
              <w:t>руемый</w:t>
            </w:r>
            <w:proofErr w:type="gramEnd"/>
            <w:r w:rsidRPr="00DA25DF">
              <w:t xml:space="preserve"> к ра</w:t>
            </w:r>
            <w:r w:rsidRPr="00DA25DF">
              <w:t>з</w:t>
            </w:r>
            <w:r w:rsidRPr="00DA25DF">
              <w:t>мещ</w:t>
            </w:r>
            <w:r w:rsidRPr="00DA25DF">
              <w:t>е</w:t>
            </w:r>
            <w:r w:rsidRPr="00DA25DF">
              <w:t>нию</w:t>
            </w:r>
          </w:p>
        </w:tc>
        <w:tc>
          <w:tcPr>
            <w:tcW w:w="1417" w:type="dxa"/>
          </w:tcPr>
          <w:p w:rsidR="000E0D5F" w:rsidRPr="004370BB" w:rsidRDefault="000E0D5F" w:rsidP="00D7653B">
            <w:pPr>
              <w:pStyle w:val="00d"/>
            </w:pPr>
            <w:r>
              <w:t>Зона спец</w:t>
            </w:r>
            <w:r>
              <w:t>и</w:t>
            </w:r>
            <w:r>
              <w:t>ализирова</w:t>
            </w:r>
            <w:r>
              <w:t>н</w:t>
            </w:r>
            <w:r>
              <w:t>ной общ</w:t>
            </w:r>
            <w:r>
              <w:t>е</w:t>
            </w:r>
            <w:r>
              <w:t>ственной застройки</w:t>
            </w:r>
          </w:p>
        </w:tc>
        <w:tc>
          <w:tcPr>
            <w:tcW w:w="851" w:type="dxa"/>
          </w:tcPr>
          <w:p w:rsidR="000E0D5F" w:rsidRPr="004370BB" w:rsidRDefault="000E0D5F" w:rsidP="00ED042B">
            <w:pPr>
              <w:pStyle w:val="00d"/>
              <w:jc w:val="center"/>
            </w:pPr>
          </w:p>
        </w:tc>
      </w:tr>
      <w:tr w:rsidR="000E0D5F" w:rsidRPr="004370BB" w:rsidTr="00926EA5">
        <w:trPr>
          <w:cantSplit/>
        </w:trPr>
        <w:tc>
          <w:tcPr>
            <w:tcW w:w="568" w:type="dxa"/>
          </w:tcPr>
          <w:p w:rsidR="000E0D5F" w:rsidRPr="004370BB" w:rsidRDefault="00182772" w:rsidP="00ED042B">
            <w:pPr>
              <w:pStyle w:val="006"/>
            </w:pPr>
            <w:r>
              <w:lastRenderedPageBreak/>
              <w:t>2</w:t>
            </w:r>
          </w:p>
        </w:tc>
        <w:tc>
          <w:tcPr>
            <w:tcW w:w="1276" w:type="dxa"/>
          </w:tcPr>
          <w:p w:rsidR="000E0D5F" w:rsidRPr="00FD58F7" w:rsidRDefault="000E0D5F" w:rsidP="00D7653B">
            <w:pPr>
              <w:pStyle w:val="00d"/>
            </w:pPr>
            <w:r w:rsidRPr="00FD58F7">
              <w:t>Средняя общеобр</w:t>
            </w:r>
            <w:r w:rsidRPr="00FD58F7">
              <w:t>а</w:t>
            </w:r>
            <w:r w:rsidRPr="00FD58F7">
              <w:t>зовател</w:t>
            </w:r>
            <w:r w:rsidRPr="00FD58F7">
              <w:t>ь</w:t>
            </w:r>
            <w:r w:rsidRPr="00FD58F7">
              <w:t>ная школа</w:t>
            </w:r>
          </w:p>
        </w:tc>
        <w:tc>
          <w:tcPr>
            <w:tcW w:w="1275" w:type="dxa"/>
          </w:tcPr>
          <w:p w:rsidR="000E0D5F" w:rsidRPr="00FD58F7" w:rsidRDefault="000E0D5F" w:rsidP="00D7653B">
            <w:pPr>
              <w:pStyle w:val="00d"/>
            </w:pPr>
          </w:p>
        </w:tc>
        <w:tc>
          <w:tcPr>
            <w:tcW w:w="1843" w:type="dxa"/>
          </w:tcPr>
          <w:p w:rsidR="000E0D5F" w:rsidRPr="00FD58F7" w:rsidRDefault="000E0D5F" w:rsidP="00D7653B">
            <w:pPr>
              <w:pStyle w:val="00d"/>
            </w:pPr>
            <w:proofErr w:type="spellStart"/>
            <w:r w:rsidRPr="00FD58F7">
              <w:t>Ул</w:t>
            </w:r>
            <w:proofErr w:type="gramStart"/>
            <w:r w:rsidRPr="00FD58F7">
              <w:t>.П</w:t>
            </w:r>
            <w:proofErr w:type="gramEnd"/>
            <w:r w:rsidRPr="00FD58F7">
              <w:t>ролетарская</w:t>
            </w:r>
            <w:proofErr w:type="spellEnd"/>
          </w:p>
        </w:tc>
        <w:tc>
          <w:tcPr>
            <w:tcW w:w="1843" w:type="dxa"/>
          </w:tcPr>
          <w:p w:rsidR="000E0D5F" w:rsidRPr="00FD58F7" w:rsidRDefault="000E0D5F" w:rsidP="00D7653B">
            <w:pPr>
              <w:pStyle w:val="00d"/>
            </w:pPr>
          </w:p>
        </w:tc>
        <w:tc>
          <w:tcPr>
            <w:tcW w:w="1134" w:type="dxa"/>
          </w:tcPr>
          <w:p w:rsidR="000E0D5F" w:rsidRDefault="000E0D5F">
            <w:proofErr w:type="gramStart"/>
            <w:r w:rsidRPr="00DA25DF">
              <w:t>план</w:t>
            </w:r>
            <w:r w:rsidRPr="00DA25DF">
              <w:t>и</w:t>
            </w:r>
            <w:r w:rsidRPr="00DA25DF">
              <w:t>руемый</w:t>
            </w:r>
            <w:proofErr w:type="gramEnd"/>
            <w:r w:rsidRPr="00DA25DF">
              <w:t xml:space="preserve"> к ра</w:t>
            </w:r>
            <w:r w:rsidRPr="00DA25DF">
              <w:t>з</w:t>
            </w:r>
            <w:r w:rsidRPr="00DA25DF">
              <w:t>мещ</w:t>
            </w:r>
            <w:r w:rsidRPr="00DA25DF">
              <w:t>е</w:t>
            </w:r>
            <w:r w:rsidRPr="00DA25DF">
              <w:t>нию</w:t>
            </w:r>
          </w:p>
        </w:tc>
        <w:tc>
          <w:tcPr>
            <w:tcW w:w="1417" w:type="dxa"/>
          </w:tcPr>
          <w:p w:rsidR="000E0D5F" w:rsidRPr="00FD58F7" w:rsidRDefault="000E0D5F" w:rsidP="00D7653B">
            <w:pPr>
              <w:pStyle w:val="00d"/>
            </w:pPr>
            <w:r w:rsidRPr="00FD58F7">
              <w:t>Зона спец</w:t>
            </w:r>
            <w:r w:rsidRPr="00FD58F7">
              <w:t>и</w:t>
            </w:r>
            <w:r w:rsidRPr="00FD58F7">
              <w:t>ализирова</w:t>
            </w:r>
            <w:r w:rsidRPr="00FD58F7">
              <w:t>н</w:t>
            </w:r>
            <w:r w:rsidRPr="00FD58F7">
              <w:t>ной общ</w:t>
            </w:r>
            <w:r w:rsidRPr="00FD58F7">
              <w:t>е</w:t>
            </w:r>
            <w:r w:rsidRPr="00FD58F7">
              <w:t>ственной застройки</w:t>
            </w:r>
          </w:p>
        </w:tc>
        <w:tc>
          <w:tcPr>
            <w:tcW w:w="851" w:type="dxa"/>
          </w:tcPr>
          <w:p w:rsidR="000E0D5F" w:rsidRPr="004370BB" w:rsidRDefault="000E0D5F" w:rsidP="00ED042B">
            <w:pPr>
              <w:pStyle w:val="00d"/>
              <w:jc w:val="center"/>
            </w:pPr>
          </w:p>
        </w:tc>
      </w:tr>
      <w:tr w:rsidR="000E0D5F" w:rsidRPr="004370BB" w:rsidTr="00926EA5">
        <w:trPr>
          <w:cantSplit/>
        </w:trPr>
        <w:tc>
          <w:tcPr>
            <w:tcW w:w="568" w:type="dxa"/>
          </w:tcPr>
          <w:p w:rsidR="000E0D5F" w:rsidRPr="004370BB" w:rsidRDefault="00182772" w:rsidP="00ED042B">
            <w:pPr>
              <w:pStyle w:val="006"/>
            </w:pPr>
            <w:r>
              <w:t>3</w:t>
            </w:r>
          </w:p>
        </w:tc>
        <w:tc>
          <w:tcPr>
            <w:tcW w:w="1276" w:type="dxa"/>
          </w:tcPr>
          <w:p w:rsidR="000E0D5F" w:rsidRPr="00FD58F7" w:rsidRDefault="000E0D5F" w:rsidP="000867AA">
            <w:pPr>
              <w:pStyle w:val="00d"/>
            </w:pPr>
            <w:r w:rsidRPr="00FD58F7">
              <w:t>Детский сад</w:t>
            </w:r>
          </w:p>
        </w:tc>
        <w:tc>
          <w:tcPr>
            <w:tcW w:w="1275" w:type="dxa"/>
          </w:tcPr>
          <w:p w:rsidR="000E0D5F" w:rsidRPr="00FD58F7" w:rsidRDefault="000E0D5F" w:rsidP="000867AA">
            <w:pPr>
              <w:pStyle w:val="00d"/>
            </w:pPr>
          </w:p>
        </w:tc>
        <w:tc>
          <w:tcPr>
            <w:tcW w:w="1843" w:type="dxa"/>
          </w:tcPr>
          <w:p w:rsidR="000E0D5F" w:rsidRPr="00FD58F7" w:rsidRDefault="000E0D5F" w:rsidP="000867AA">
            <w:pPr>
              <w:pStyle w:val="00d"/>
            </w:pPr>
            <w:proofErr w:type="spellStart"/>
            <w:r w:rsidRPr="00FD58F7">
              <w:t>Ул</w:t>
            </w:r>
            <w:proofErr w:type="gramStart"/>
            <w:r w:rsidRPr="00FD58F7">
              <w:t>.П</w:t>
            </w:r>
            <w:proofErr w:type="gramEnd"/>
            <w:r w:rsidRPr="00FD58F7">
              <w:t>ролетарская</w:t>
            </w:r>
            <w:proofErr w:type="spellEnd"/>
          </w:p>
        </w:tc>
        <w:tc>
          <w:tcPr>
            <w:tcW w:w="1843" w:type="dxa"/>
          </w:tcPr>
          <w:p w:rsidR="000E0D5F" w:rsidRPr="00FD58F7" w:rsidRDefault="000E0D5F" w:rsidP="000867AA">
            <w:pPr>
              <w:pStyle w:val="00d"/>
            </w:pPr>
          </w:p>
        </w:tc>
        <w:tc>
          <w:tcPr>
            <w:tcW w:w="1134" w:type="dxa"/>
          </w:tcPr>
          <w:p w:rsidR="000E0D5F" w:rsidRDefault="000E0D5F">
            <w:proofErr w:type="gramStart"/>
            <w:r w:rsidRPr="00DA25DF">
              <w:t>план</w:t>
            </w:r>
            <w:r w:rsidRPr="00DA25DF">
              <w:t>и</w:t>
            </w:r>
            <w:r w:rsidRPr="00DA25DF">
              <w:t>руемый</w:t>
            </w:r>
            <w:proofErr w:type="gramEnd"/>
            <w:r w:rsidRPr="00DA25DF">
              <w:t xml:space="preserve"> к ра</w:t>
            </w:r>
            <w:r w:rsidRPr="00DA25DF">
              <w:t>з</w:t>
            </w:r>
            <w:r w:rsidRPr="00DA25DF">
              <w:t>мещ</w:t>
            </w:r>
            <w:r w:rsidRPr="00DA25DF">
              <w:t>е</w:t>
            </w:r>
            <w:r w:rsidRPr="00DA25DF">
              <w:t>нию</w:t>
            </w:r>
          </w:p>
        </w:tc>
        <w:tc>
          <w:tcPr>
            <w:tcW w:w="1417" w:type="dxa"/>
          </w:tcPr>
          <w:p w:rsidR="000E0D5F" w:rsidRDefault="000E0D5F" w:rsidP="000867AA">
            <w:pPr>
              <w:pStyle w:val="00d"/>
            </w:pPr>
            <w:r w:rsidRPr="00FD58F7">
              <w:t>Зона спец</w:t>
            </w:r>
            <w:r w:rsidRPr="00FD58F7">
              <w:t>и</w:t>
            </w:r>
            <w:r w:rsidRPr="00FD58F7">
              <w:t>ализирова</w:t>
            </w:r>
            <w:r w:rsidRPr="00FD58F7">
              <w:t>н</w:t>
            </w:r>
            <w:r w:rsidRPr="00FD58F7">
              <w:t>ной общ</w:t>
            </w:r>
            <w:r w:rsidRPr="00FD58F7">
              <w:t>е</w:t>
            </w:r>
            <w:r w:rsidRPr="00FD58F7">
              <w:t>ственной застройки</w:t>
            </w:r>
          </w:p>
          <w:p w:rsidR="00F00EDC" w:rsidRDefault="00F00EDC" w:rsidP="000867AA">
            <w:pPr>
              <w:pStyle w:val="00d"/>
            </w:pPr>
          </w:p>
          <w:p w:rsidR="00F00EDC" w:rsidRPr="00FD58F7" w:rsidRDefault="00F00EDC" w:rsidP="000867AA">
            <w:pPr>
              <w:pStyle w:val="00d"/>
            </w:pPr>
          </w:p>
        </w:tc>
        <w:tc>
          <w:tcPr>
            <w:tcW w:w="851" w:type="dxa"/>
          </w:tcPr>
          <w:p w:rsidR="000E0D5F" w:rsidRPr="004370BB" w:rsidRDefault="000E0D5F" w:rsidP="00ED042B">
            <w:pPr>
              <w:pStyle w:val="00d"/>
              <w:jc w:val="center"/>
            </w:pPr>
          </w:p>
        </w:tc>
      </w:tr>
      <w:tr w:rsidR="006B09B3" w:rsidRPr="004370BB" w:rsidTr="00926EA5">
        <w:trPr>
          <w:cantSplit/>
        </w:trPr>
        <w:tc>
          <w:tcPr>
            <w:tcW w:w="10207" w:type="dxa"/>
            <w:gridSpan w:val="8"/>
          </w:tcPr>
          <w:p w:rsidR="006B09B3" w:rsidRPr="004370BB" w:rsidRDefault="006B09B3" w:rsidP="00ED042B">
            <w:pPr>
              <w:pStyle w:val="00d"/>
              <w:jc w:val="center"/>
            </w:pPr>
            <w:r w:rsidRPr="004370BB">
              <w:rPr>
                <w:b/>
              </w:rPr>
              <w:t>Объекты здравоохранения</w:t>
            </w:r>
          </w:p>
        </w:tc>
      </w:tr>
      <w:tr w:rsidR="00D7653B" w:rsidRPr="004370BB" w:rsidTr="00926EA5">
        <w:trPr>
          <w:cantSplit/>
        </w:trPr>
        <w:tc>
          <w:tcPr>
            <w:tcW w:w="568" w:type="dxa"/>
          </w:tcPr>
          <w:p w:rsidR="00D7653B" w:rsidRPr="004370BB" w:rsidRDefault="00182772" w:rsidP="00ED042B">
            <w:pPr>
              <w:pStyle w:val="006"/>
            </w:pPr>
            <w:r>
              <w:t>1</w:t>
            </w:r>
          </w:p>
        </w:tc>
        <w:tc>
          <w:tcPr>
            <w:tcW w:w="1276" w:type="dxa"/>
          </w:tcPr>
          <w:p w:rsidR="00D7653B" w:rsidRPr="004370BB" w:rsidRDefault="00D7653B" w:rsidP="00D7653B">
            <w:pPr>
              <w:pStyle w:val="00d"/>
            </w:pPr>
            <w:r>
              <w:t>Аптека</w:t>
            </w:r>
          </w:p>
        </w:tc>
        <w:tc>
          <w:tcPr>
            <w:tcW w:w="1275" w:type="dxa"/>
          </w:tcPr>
          <w:p w:rsidR="00D7653B" w:rsidRPr="004370BB" w:rsidRDefault="00D7653B" w:rsidP="00D7653B">
            <w:pPr>
              <w:pStyle w:val="00d"/>
            </w:pPr>
          </w:p>
        </w:tc>
        <w:tc>
          <w:tcPr>
            <w:tcW w:w="1843" w:type="dxa"/>
          </w:tcPr>
          <w:p w:rsidR="00D7653B" w:rsidRPr="0013087C" w:rsidRDefault="00D7653B" w:rsidP="00D7653B">
            <w:pPr>
              <w:pStyle w:val="00d"/>
            </w:pPr>
            <w:proofErr w:type="spellStart"/>
            <w:r w:rsidRPr="0013087C">
              <w:t>Ул</w:t>
            </w:r>
            <w:proofErr w:type="gramStart"/>
            <w:r w:rsidRPr="0013087C">
              <w:t>.П</w:t>
            </w:r>
            <w:proofErr w:type="gramEnd"/>
            <w:r w:rsidRPr="0013087C">
              <w:t>ролетарская</w:t>
            </w:r>
            <w:proofErr w:type="spellEnd"/>
          </w:p>
        </w:tc>
        <w:tc>
          <w:tcPr>
            <w:tcW w:w="1843" w:type="dxa"/>
          </w:tcPr>
          <w:p w:rsidR="00D7653B" w:rsidRPr="004370BB" w:rsidRDefault="00D7653B" w:rsidP="00D7653B">
            <w:pPr>
              <w:pStyle w:val="00d"/>
            </w:pPr>
          </w:p>
        </w:tc>
        <w:tc>
          <w:tcPr>
            <w:tcW w:w="1134" w:type="dxa"/>
          </w:tcPr>
          <w:p w:rsidR="00D7653B" w:rsidRPr="00B04957" w:rsidRDefault="000E0D5F" w:rsidP="00D7653B">
            <w:pPr>
              <w:pStyle w:val="00d"/>
            </w:pPr>
            <w:proofErr w:type="gramStart"/>
            <w:r>
              <w:t>планир</w:t>
            </w:r>
            <w:r>
              <w:t>у</w:t>
            </w:r>
            <w:r>
              <w:t>емый</w:t>
            </w:r>
            <w:proofErr w:type="gramEnd"/>
            <w:r>
              <w:t xml:space="preserve"> к размещ</w:t>
            </w:r>
            <w:r>
              <w:t>е</w:t>
            </w:r>
            <w:r>
              <w:t>нию</w:t>
            </w:r>
          </w:p>
        </w:tc>
        <w:tc>
          <w:tcPr>
            <w:tcW w:w="1417" w:type="dxa"/>
          </w:tcPr>
          <w:p w:rsidR="00D7653B" w:rsidRPr="00B04957" w:rsidRDefault="00D7653B" w:rsidP="00D7653B">
            <w:pPr>
              <w:pStyle w:val="00d"/>
            </w:pPr>
            <w:r>
              <w:t>Зона см</w:t>
            </w:r>
            <w:r>
              <w:t>е</w:t>
            </w:r>
            <w:r>
              <w:t>шанной и обществе</w:t>
            </w:r>
            <w:r>
              <w:t>н</w:t>
            </w:r>
            <w:r>
              <w:t>но-деловой застройки</w:t>
            </w:r>
          </w:p>
        </w:tc>
        <w:tc>
          <w:tcPr>
            <w:tcW w:w="851" w:type="dxa"/>
          </w:tcPr>
          <w:p w:rsidR="00D7653B" w:rsidRPr="004370BB" w:rsidRDefault="00D7653B" w:rsidP="00ED042B">
            <w:pPr>
              <w:pStyle w:val="00d"/>
              <w:jc w:val="center"/>
            </w:pPr>
          </w:p>
        </w:tc>
      </w:tr>
    </w:tbl>
    <w:p w:rsidR="006B09B3" w:rsidRDefault="006B09B3" w:rsidP="006B09B3">
      <w:pPr>
        <w:rPr>
          <w:lang w:eastAsia="en-US"/>
        </w:rPr>
      </w:pPr>
    </w:p>
    <w:p w:rsidR="006B09B3" w:rsidRPr="003F5AFE" w:rsidRDefault="006B09B3" w:rsidP="006B09B3">
      <w:pPr>
        <w:pStyle w:val="3"/>
      </w:pPr>
      <w:r w:rsidRPr="00D76FD2">
        <w:t>Автомобильные дороги местного значения, объекты транспортной инфраструктуры</w:t>
      </w:r>
    </w:p>
    <w:tbl>
      <w:tblPr>
        <w:tblStyle w:val="af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843"/>
        <w:gridCol w:w="1843"/>
        <w:gridCol w:w="1134"/>
        <w:gridCol w:w="1417"/>
        <w:gridCol w:w="851"/>
      </w:tblGrid>
      <w:tr w:rsidR="006B09B3" w:rsidRPr="003F5AFE" w:rsidTr="00926EA5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№ п\</w:t>
            </w:r>
            <w:proofErr w:type="gramStart"/>
            <w:r w:rsidRPr="003F5AFE">
              <w:t>п</w:t>
            </w:r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Наимен</w:t>
            </w:r>
            <w:r w:rsidRPr="003F5AFE">
              <w:t>о</w:t>
            </w:r>
            <w:r w:rsidRPr="003F5AFE">
              <w:t>вание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Краткая характ</w:t>
            </w:r>
            <w:r w:rsidRPr="003F5AFE">
              <w:t>е</w:t>
            </w:r>
            <w:r w:rsidRPr="003F5AFE">
              <w:t>ристика объекта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  <w:rPr>
                <w:strike/>
              </w:rPr>
            </w:pPr>
            <w:r w:rsidRPr="003F5AFE">
              <w:t>Местополож</w:t>
            </w:r>
            <w:r w:rsidRPr="003F5AFE">
              <w:t>е</w:t>
            </w:r>
            <w:r w:rsidRPr="003F5AFE">
              <w:t>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Зоны с особыми условиями и</w:t>
            </w:r>
            <w:r w:rsidRPr="003F5AFE">
              <w:t>с</w:t>
            </w:r>
            <w:r w:rsidRPr="003F5AFE">
              <w:t>пользования территорий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Вид фун</w:t>
            </w:r>
            <w:r w:rsidRPr="003F5AFE">
              <w:t>к</w:t>
            </w:r>
            <w:r w:rsidRPr="003F5AFE">
              <w:t>ционал</w:t>
            </w:r>
            <w:r w:rsidRPr="003F5AFE">
              <w:t>ь</w:t>
            </w:r>
            <w:r w:rsidRPr="003F5AFE">
              <w:t>ной зоны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Н</w:t>
            </w:r>
            <w:r w:rsidRPr="003F5AFE">
              <w:t>о</w:t>
            </w:r>
            <w:r w:rsidRPr="003F5AFE">
              <w:t>мер об</w:t>
            </w:r>
            <w:r w:rsidRPr="003F5AFE">
              <w:t>ъ</w:t>
            </w:r>
            <w:r w:rsidRPr="003F5AFE">
              <w:t>екта на карте</w:t>
            </w:r>
          </w:p>
        </w:tc>
      </w:tr>
      <w:tr w:rsidR="006B09B3" w:rsidRPr="003F5AFE" w:rsidTr="00926EA5">
        <w:trPr>
          <w:cantSplit/>
        </w:trPr>
        <w:tc>
          <w:tcPr>
            <w:tcW w:w="568" w:type="dxa"/>
          </w:tcPr>
          <w:p w:rsidR="006B09B3" w:rsidRPr="003F5AFE" w:rsidRDefault="006B09B3" w:rsidP="00ED042B">
            <w:pPr>
              <w:pStyle w:val="00c"/>
            </w:pPr>
            <w:r w:rsidRPr="003F5AFE">
              <w:t>1</w:t>
            </w:r>
          </w:p>
        </w:tc>
        <w:tc>
          <w:tcPr>
            <w:tcW w:w="1276" w:type="dxa"/>
          </w:tcPr>
          <w:p w:rsidR="006B09B3" w:rsidRPr="003F5AFE" w:rsidRDefault="006B09B3" w:rsidP="00ED042B">
            <w:pPr>
              <w:pStyle w:val="00c"/>
            </w:pPr>
            <w:r w:rsidRPr="003F5AFE">
              <w:t>2</w:t>
            </w:r>
          </w:p>
        </w:tc>
        <w:tc>
          <w:tcPr>
            <w:tcW w:w="1275" w:type="dxa"/>
          </w:tcPr>
          <w:p w:rsidR="006B09B3" w:rsidRPr="003F5AFE" w:rsidRDefault="006B09B3" w:rsidP="00ED042B">
            <w:pPr>
              <w:pStyle w:val="00c"/>
            </w:pPr>
            <w:r w:rsidRPr="003F5AFE">
              <w:t>3</w:t>
            </w:r>
          </w:p>
        </w:tc>
        <w:tc>
          <w:tcPr>
            <w:tcW w:w="1843" w:type="dxa"/>
          </w:tcPr>
          <w:p w:rsidR="006B09B3" w:rsidRPr="003F5AFE" w:rsidRDefault="006B09B3" w:rsidP="00ED042B">
            <w:pPr>
              <w:pStyle w:val="00c"/>
              <w:rPr>
                <w:strike/>
              </w:rPr>
            </w:pPr>
            <w:r w:rsidRPr="003F5AFE">
              <w:rPr>
                <w:strike/>
              </w:rPr>
              <w:t>4</w:t>
            </w:r>
          </w:p>
        </w:tc>
        <w:tc>
          <w:tcPr>
            <w:tcW w:w="1843" w:type="dxa"/>
          </w:tcPr>
          <w:p w:rsidR="006B09B3" w:rsidRPr="003F5AFE" w:rsidRDefault="006B09B3" w:rsidP="00ED042B">
            <w:pPr>
              <w:pStyle w:val="00c"/>
            </w:pPr>
            <w:r w:rsidRPr="003F5AFE">
              <w:t>5</w:t>
            </w:r>
          </w:p>
        </w:tc>
        <w:tc>
          <w:tcPr>
            <w:tcW w:w="1134" w:type="dxa"/>
          </w:tcPr>
          <w:p w:rsidR="006B09B3" w:rsidRPr="003F5AFE" w:rsidRDefault="006B09B3" w:rsidP="00ED042B">
            <w:pPr>
              <w:pStyle w:val="00c"/>
            </w:pPr>
            <w:r w:rsidRPr="003F5AFE">
              <w:t>6</w:t>
            </w:r>
          </w:p>
        </w:tc>
        <w:tc>
          <w:tcPr>
            <w:tcW w:w="1417" w:type="dxa"/>
          </w:tcPr>
          <w:p w:rsidR="006B09B3" w:rsidRPr="003F5AFE" w:rsidRDefault="006B09B3" w:rsidP="00ED042B">
            <w:pPr>
              <w:pStyle w:val="00c"/>
            </w:pPr>
            <w:r w:rsidRPr="003F5AFE">
              <w:t>7</w:t>
            </w:r>
          </w:p>
        </w:tc>
        <w:tc>
          <w:tcPr>
            <w:tcW w:w="851" w:type="dxa"/>
          </w:tcPr>
          <w:p w:rsidR="006B09B3" w:rsidRPr="003F5AFE" w:rsidRDefault="006B09B3" w:rsidP="00ED042B">
            <w:pPr>
              <w:pStyle w:val="00c"/>
            </w:pPr>
            <w:r w:rsidRPr="003F5AFE">
              <w:t>8</w:t>
            </w:r>
          </w:p>
        </w:tc>
      </w:tr>
      <w:tr w:rsidR="006B09B3" w:rsidRPr="003F5AFE" w:rsidTr="00926EA5">
        <w:trPr>
          <w:cantSplit/>
        </w:trPr>
        <w:tc>
          <w:tcPr>
            <w:tcW w:w="10207" w:type="dxa"/>
            <w:gridSpan w:val="8"/>
          </w:tcPr>
          <w:p w:rsidR="006B09B3" w:rsidRPr="003F5AFE" w:rsidRDefault="006B09B3" w:rsidP="00ED042B">
            <w:pPr>
              <w:pStyle w:val="00c"/>
            </w:pPr>
            <w:r>
              <w:t>Автомобильные дороги местного значения</w:t>
            </w:r>
          </w:p>
        </w:tc>
      </w:tr>
      <w:tr w:rsidR="006B09B3" w:rsidRPr="00417F8C" w:rsidTr="00926EA5">
        <w:trPr>
          <w:cantSplit/>
        </w:trPr>
        <w:tc>
          <w:tcPr>
            <w:tcW w:w="568" w:type="dxa"/>
          </w:tcPr>
          <w:p w:rsidR="006B09B3" w:rsidRPr="00417F8C" w:rsidRDefault="00182772" w:rsidP="00ED042B">
            <w:pPr>
              <w:pStyle w:val="006"/>
            </w:pPr>
            <w:r>
              <w:t>1</w:t>
            </w:r>
          </w:p>
        </w:tc>
        <w:tc>
          <w:tcPr>
            <w:tcW w:w="1276" w:type="dxa"/>
          </w:tcPr>
          <w:p w:rsidR="006B09B3" w:rsidRPr="00417F8C" w:rsidRDefault="00116B63" w:rsidP="00ED042B">
            <w:pPr>
              <w:pStyle w:val="00d"/>
            </w:pPr>
            <w:r>
              <w:rPr>
                <w:szCs w:val="28"/>
              </w:rPr>
              <w:t>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тельство автом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бильных проездов в районе кварталов перспе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тивной застройки</w:t>
            </w:r>
          </w:p>
        </w:tc>
        <w:tc>
          <w:tcPr>
            <w:tcW w:w="1275" w:type="dxa"/>
          </w:tcPr>
          <w:p w:rsidR="00116B63" w:rsidRPr="00647AA6" w:rsidRDefault="00116B63" w:rsidP="00116B63">
            <w:pPr>
              <w:tabs>
                <w:tab w:val="left" w:pos="900"/>
                <w:tab w:val="left" w:pos="3060"/>
              </w:tabs>
              <w:jc w:val="center"/>
              <w:rPr>
                <w:szCs w:val="28"/>
                <w:shd w:val="clear" w:color="auto" w:fill="F8F9FA"/>
              </w:rPr>
            </w:pPr>
            <w:r w:rsidRPr="00647AA6">
              <w:rPr>
                <w:szCs w:val="28"/>
                <w:shd w:val="clear" w:color="auto" w:fill="F8F9FA"/>
              </w:rPr>
              <w:t xml:space="preserve">61:28:0000000:21464 </w:t>
            </w:r>
          </w:p>
          <w:p w:rsidR="00116B63" w:rsidRPr="00647AA6" w:rsidRDefault="00116B63" w:rsidP="00116B63">
            <w:pPr>
              <w:tabs>
                <w:tab w:val="left" w:pos="900"/>
                <w:tab w:val="left" w:pos="3060"/>
              </w:tabs>
              <w:jc w:val="center"/>
              <w:rPr>
                <w:szCs w:val="28"/>
                <w:shd w:val="clear" w:color="auto" w:fill="F8F9FA"/>
              </w:rPr>
            </w:pPr>
            <w:r>
              <w:rPr>
                <w:szCs w:val="28"/>
                <w:shd w:val="clear" w:color="auto" w:fill="F8F9FA"/>
              </w:rPr>
              <w:t>п</w:t>
            </w:r>
            <w:r w:rsidRPr="00647AA6">
              <w:rPr>
                <w:szCs w:val="28"/>
                <w:shd w:val="clear" w:color="auto" w:fill="F8F9FA"/>
              </w:rPr>
              <w:t xml:space="preserve">лощадь 41374 </w:t>
            </w:r>
            <w:proofErr w:type="spellStart"/>
            <w:r w:rsidRPr="00647AA6">
              <w:rPr>
                <w:szCs w:val="28"/>
                <w:shd w:val="clear" w:color="auto" w:fill="F8F9FA"/>
              </w:rPr>
              <w:t>кв</w:t>
            </w:r>
            <w:proofErr w:type="gramStart"/>
            <w:r w:rsidRPr="00647AA6">
              <w:rPr>
                <w:szCs w:val="28"/>
                <w:shd w:val="clear" w:color="auto" w:fill="F8F9FA"/>
              </w:rPr>
              <w:t>.м</w:t>
            </w:r>
            <w:proofErr w:type="spellEnd"/>
            <w:proofErr w:type="gramEnd"/>
          </w:p>
          <w:p w:rsidR="00116B63" w:rsidRPr="00647AA6" w:rsidRDefault="00116B63" w:rsidP="00116B63">
            <w:pPr>
              <w:shd w:val="clear" w:color="auto" w:fill="F8F9FA"/>
              <w:rPr>
                <w:szCs w:val="28"/>
              </w:rPr>
            </w:pPr>
            <w:r w:rsidRPr="00647AA6">
              <w:rPr>
                <w:szCs w:val="28"/>
              </w:rPr>
              <w:t>61:28:0600020:546</w:t>
            </w:r>
          </w:p>
          <w:p w:rsidR="006B09B3" w:rsidRPr="00417F8C" w:rsidRDefault="00116B63" w:rsidP="00116B63">
            <w:pPr>
              <w:pStyle w:val="00d"/>
            </w:pPr>
            <w:r>
              <w:rPr>
                <w:szCs w:val="28"/>
              </w:rPr>
              <w:t xml:space="preserve">площадь </w:t>
            </w:r>
            <w:r w:rsidRPr="00647AA6">
              <w:rPr>
                <w:szCs w:val="28"/>
              </w:rPr>
              <w:t>20023</w:t>
            </w:r>
            <w:r>
              <w:rPr>
                <w:szCs w:val="28"/>
              </w:rPr>
              <w:t>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  <w:tc>
          <w:tcPr>
            <w:tcW w:w="1843" w:type="dxa"/>
          </w:tcPr>
          <w:p w:rsidR="006B09B3" w:rsidRPr="00417F8C" w:rsidRDefault="00116B63" w:rsidP="00ED042B">
            <w:pPr>
              <w:pStyle w:val="00d"/>
            </w:pPr>
            <w:proofErr w:type="spellStart"/>
            <w:r>
              <w:rPr>
                <w:szCs w:val="28"/>
              </w:rPr>
              <w:t>р.п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аменолом</w:t>
            </w:r>
            <w:proofErr w:type="spellEnd"/>
            <w:r>
              <w:rPr>
                <w:szCs w:val="28"/>
              </w:rPr>
              <w:t xml:space="preserve">-ни, </w:t>
            </w:r>
            <w:proofErr w:type="spellStart"/>
            <w:r>
              <w:rPr>
                <w:szCs w:val="28"/>
              </w:rPr>
              <w:t>ул.Гвардейская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ул.Пролетарская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ул.Звездная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ул.Комарова</w:t>
            </w:r>
            <w:proofErr w:type="spellEnd"/>
          </w:p>
        </w:tc>
        <w:tc>
          <w:tcPr>
            <w:tcW w:w="1843" w:type="dxa"/>
          </w:tcPr>
          <w:p w:rsidR="006B09B3" w:rsidRPr="00417F8C" w:rsidRDefault="006B09B3" w:rsidP="00ED042B">
            <w:pPr>
              <w:pStyle w:val="00d"/>
            </w:pPr>
          </w:p>
        </w:tc>
        <w:tc>
          <w:tcPr>
            <w:tcW w:w="1134" w:type="dxa"/>
          </w:tcPr>
          <w:p w:rsidR="006B09B3" w:rsidRPr="00417F8C" w:rsidRDefault="000E0D5F" w:rsidP="00ED042B">
            <w:pPr>
              <w:pStyle w:val="00d"/>
            </w:pPr>
            <w:proofErr w:type="gramStart"/>
            <w:r>
              <w:t>планир</w:t>
            </w:r>
            <w:r>
              <w:t>у</w:t>
            </w:r>
            <w:r>
              <w:t>емый</w:t>
            </w:r>
            <w:proofErr w:type="gramEnd"/>
            <w:r>
              <w:t xml:space="preserve"> к размещ</w:t>
            </w:r>
            <w:r>
              <w:t>е</w:t>
            </w:r>
            <w:r>
              <w:t>нию</w:t>
            </w:r>
          </w:p>
        </w:tc>
        <w:tc>
          <w:tcPr>
            <w:tcW w:w="1417" w:type="dxa"/>
          </w:tcPr>
          <w:p w:rsidR="006B09B3" w:rsidRPr="00417F8C" w:rsidRDefault="00FD58F7" w:rsidP="00400B01">
            <w:pPr>
              <w:pStyle w:val="00d"/>
            </w:pPr>
            <w:r>
              <w:t xml:space="preserve">Зона </w:t>
            </w:r>
            <w:r w:rsidR="00400B01">
              <w:t>тран</w:t>
            </w:r>
            <w:r w:rsidR="00400B01">
              <w:t>с</w:t>
            </w:r>
            <w:r w:rsidR="00400B01">
              <w:t>портной инфр</w:t>
            </w:r>
            <w:r w:rsidR="00400B01">
              <w:t>а</w:t>
            </w:r>
            <w:r w:rsidR="00400B01">
              <w:t>структуры</w:t>
            </w:r>
          </w:p>
        </w:tc>
        <w:tc>
          <w:tcPr>
            <w:tcW w:w="851" w:type="dxa"/>
          </w:tcPr>
          <w:p w:rsidR="006B09B3" w:rsidRPr="00417F8C" w:rsidRDefault="006B09B3" w:rsidP="00ED042B">
            <w:pPr>
              <w:pStyle w:val="00d"/>
              <w:jc w:val="center"/>
            </w:pPr>
          </w:p>
        </w:tc>
      </w:tr>
    </w:tbl>
    <w:p w:rsidR="001560AD" w:rsidRDefault="001560AD" w:rsidP="006B09B3">
      <w:pPr>
        <w:rPr>
          <w:lang w:eastAsia="en-US"/>
        </w:rPr>
      </w:pPr>
    </w:p>
    <w:p w:rsidR="006B09B3" w:rsidRPr="00DD325A" w:rsidRDefault="006B09B3" w:rsidP="006B09B3">
      <w:pPr>
        <w:pStyle w:val="3"/>
      </w:pPr>
      <w:r w:rsidRPr="00D76FD2">
        <w:lastRenderedPageBreak/>
        <w:t>Объекты в иных областях в связи с решением вопросов местного значения поселения</w:t>
      </w:r>
    </w:p>
    <w:tbl>
      <w:tblPr>
        <w:tblStyle w:val="af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985"/>
        <w:gridCol w:w="1701"/>
        <w:gridCol w:w="1134"/>
        <w:gridCol w:w="1417"/>
        <w:gridCol w:w="851"/>
      </w:tblGrid>
      <w:tr w:rsidR="006B09B3" w:rsidRPr="003F5AFE" w:rsidTr="00926EA5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№ п\</w:t>
            </w:r>
            <w:proofErr w:type="gramStart"/>
            <w:r w:rsidRPr="003F5AFE">
              <w:t>п</w:t>
            </w:r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Наимен</w:t>
            </w:r>
            <w:r w:rsidRPr="003F5AFE">
              <w:t>о</w:t>
            </w:r>
            <w:r w:rsidRPr="003F5AFE">
              <w:t>вание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Краткая характ</w:t>
            </w:r>
            <w:r w:rsidRPr="003F5AFE">
              <w:t>е</w:t>
            </w:r>
            <w:r w:rsidRPr="003F5AFE">
              <w:t>ристика объекта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  <w:rPr>
                <w:strike/>
              </w:rPr>
            </w:pPr>
            <w:r w:rsidRPr="003F5AFE">
              <w:t>Местоположение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Зоны с особ</w:t>
            </w:r>
            <w:r w:rsidRPr="003F5AFE">
              <w:t>ы</w:t>
            </w:r>
            <w:r w:rsidRPr="003F5AFE">
              <w:t>ми условиями использов</w:t>
            </w:r>
            <w:r w:rsidRPr="003F5AFE">
              <w:t>а</w:t>
            </w:r>
            <w:r w:rsidRPr="003F5AFE">
              <w:t>ния террит</w:t>
            </w:r>
            <w:r w:rsidRPr="003F5AFE">
              <w:t>о</w:t>
            </w:r>
            <w:r w:rsidRPr="003F5AFE">
              <w:t>рий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Вид фун</w:t>
            </w:r>
            <w:r w:rsidRPr="003F5AFE">
              <w:t>к</w:t>
            </w:r>
            <w:r w:rsidRPr="003F5AFE">
              <w:t>ционал</w:t>
            </w:r>
            <w:r w:rsidRPr="003F5AFE">
              <w:t>ь</w:t>
            </w:r>
            <w:r w:rsidRPr="003F5AFE">
              <w:t>ной зоны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Н</w:t>
            </w:r>
            <w:r w:rsidRPr="003F5AFE">
              <w:t>о</w:t>
            </w:r>
            <w:r w:rsidRPr="003F5AFE">
              <w:t>мер об</w:t>
            </w:r>
            <w:r w:rsidRPr="003F5AFE">
              <w:t>ъ</w:t>
            </w:r>
            <w:r w:rsidRPr="003F5AFE">
              <w:t>екта на карте</w:t>
            </w:r>
          </w:p>
        </w:tc>
      </w:tr>
      <w:tr w:rsidR="006B09B3" w:rsidRPr="003F5AFE" w:rsidTr="00926EA5">
        <w:trPr>
          <w:cantSplit/>
        </w:trPr>
        <w:tc>
          <w:tcPr>
            <w:tcW w:w="568" w:type="dxa"/>
          </w:tcPr>
          <w:p w:rsidR="006B09B3" w:rsidRPr="003F5AFE" w:rsidRDefault="006B09B3" w:rsidP="00ED042B">
            <w:pPr>
              <w:pStyle w:val="00c"/>
            </w:pPr>
            <w:r w:rsidRPr="003F5AFE">
              <w:t>1</w:t>
            </w:r>
          </w:p>
        </w:tc>
        <w:tc>
          <w:tcPr>
            <w:tcW w:w="1276" w:type="dxa"/>
          </w:tcPr>
          <w:p w:rsidR="006B09B3" w:rsidRPr="003F5AFE" w:rsidRDefault="006B09B3" w:rsidP="00ED042B">
            <w:pPr>
              <w:pStyle w:val="00c"/>
            </w:pPr>
            <w:r w:rsidRPr="003F5AFE">
              <w:t>2</w:t>
            </w:r>
          </w:p>
        </w:tc>
        <w:tc>
          <w:tcPr>
            <w:tcW w:w="1275" w:type="dxa"/>
          </w:tcPr>
          <w:p w:rsidR="006B09B3" w:rsidRPr="003F5AFE" w:rsidRDefault="006B09B3" w:rsidP="00ED042B">
            <w:pPr>
              <w:pStyle w:val="00c"/>
            </w:pPr>
            <w:r w:rsidRPr="003F5AFE">
              <w:t>3</w:t>
            </w:r>
          </w:p>
        </w:tc>
        <w:tc>
          <w:tcPr>
            <w:tcW w:w="1985" w:type="dxa"/>
          </w:tcPr>
          <w:p w:rsidR="006B09B3" w:rsidRPr="003F5AFE" w:rsidRDefault="006B09B3" w:rsidP="00ED042B">
            <w:pPr>
              <w:pStyle w:val="00c"/>
              <w:rPr>
                <w:strike/>
              </w:rPr>
            </w:pPr>
            <w:r w:rsidRPr="003F5AFE">
              <w:rPr>
                <w:strike/>
              </w:rPr>
              <w:t>4</w:t>
            </w:r>
          </w:p>
        </w:tc>
        <w:tc>
          <w:tcPr>
            <w:tcW w:w="1701" w:type="dxa"/>
          </w:tcPr>
          <w:p w:rsidR="006B09B3" w:rsidRPr="003F5AFE" w:rsidRDefault="006B09B3" w:rsidP="00ED042B">
            <w:pPr>
              <w:pStyle w:val="00c"/>
            </w:pPr>
            <w:r w:rsidRPr="003F5AFE">
              <w:t>5</w:t>
            </w:r>
          </w:p>
        </w:tc>
        <w:tc>
          <w:tcPr>
            <w:tcW w:w="1134" w:type="dxa"/>
          </w:tcPr>
          <w:p w:rsidR="006B09B3" w:rsidRPr="003F5AFE" w:rsidRDefault="006B09B3" w:rsidP="00ED042B">
            <w:pPr>
              <w:pStyle w:val="00c"/>
            </w:pPr>
            <w:r w:rsidRPr="003F5AFE">
              <w:t>6</w:t>
            </w:r>
          </w:p>
        </w:tc>
        <w:tc>
          <w:tcPr>
            <w:tcW w:w="1417" w:type="dxa"/>
          </w:tcPr>
          <w:p w:rsidR="006B09B3" w:rsidRPr="003F5AFE" w:rsidRDefault="006B09B3" w:rsidP="00ED042B">
            <w:pPr>
              <w:pStyle w:val="00c"/>
            </w:pPr>
            <w:r w:rsidRPr="003F5AFE">
              <w:t>7</w:t>
            </w:r>
          </w:p>
        </w:tc>
        <w:tc>
          <w:tcPr>
            <w:tcW w:w="851" w:type="dxa"/>
          </w:tcPr>
          <w:p w:rsidR="006B09B3" w:rsidRPr="003F5AFE" w:rsidRDefault="006B09B3" w:rsidP="00ED042B">
            <w:pPr>
              <w:pStyle w:val="00c"/>
            </w:pPr>
            <w:r w:rsidRPr="003F5AFE">
              <w:t>8</w:t>
            </w:r>
          </w:p>
        </w:tc>
      </w:tr>
      <w:tr w:rsidR="000E0D5F" w:rsidRPr="003F5AFE" w:rsidTr="00926EA5">
        <w:trPr>
          <w:cantSplit/>
        </w:trPr>
        <w:tc>
          <w:tcPr>
            <w:tcW w:w="568" w:type="dxa"/>
          </w:tcPr>
          <w:p w:rsidR="000E0D5F" w:rsidRPr="003F5AFE" w:rsidRDefault="00182772" w:rsidP="00ED042B">
            <w:pPr>
              <w:pStyle w:val="006"/>
            </w:pPr>
            <w:r>
              <w:t>1</w:t>
            </w:r>
          </w:p>
        </w:tc>
        <w:tc>
          <w:tcPr>
            <w:tcW w:w="1276" w:type="dxa"/>
          </w:tcPr>
          <w:p w:rsidR="000E0D5F" w:rsidRPr="001A5EF1" w:rsidRDefault="000E0D5F" w:rsidP="00D7653B">
            <w:pPr>
              <w:pStyle w:val="00d"/>
            </w:pPr>
            <w:r>
              <w:t>Админ</w:t>
            </w:r>
            <w:r>
              <w:t>и</w:t>
            </w:r>
            <w:r>
              <w:t>стративно-торговый центр</w:t>
            </w:r>
          </w:p>
        </w:tc>
        <w:tc>
          <w:tcPr>
            <w:tcW w:w="1275" w:type="dxa"/>
          </w:tcPr>
          <w:p w:rsidR="000E0D5F" w:rsidRPr="00B04957" w:rsidRDefault="000E0D5F" w:rsidP="00D7653B">
            <w:pPr>
              <w:pStyle w:val="00d"/>
              <w:jc w:val="center"/>
            </w:pPr>
          </w:p>
        </w:tc>
        <w:tc>
          <w:tcPr>
            <w:tcW w:w="1985" w:type="dxa"/>
          </w:tcPr>
          <w:p w:rsidR="000E0D5F" w:rsidRPr="00B04957" w:rsidRDefault="000E0D5F" w:rsidP="00D7653B">
            <w:pPr>
              <w:pStyle w:val="00d"/>
            </w:pPr>
            <w:r>
              <w:t>Ул. Пролетарская</w:t>
            </w:r>
          </w:p>
        </w:tc>
        <w:tc>
          <w:tcPr>
            <w:tcW w:w="1701" w:type="dxa"/>
          </w:tcPr>
          <w:p w:rsidR="000E0D5F" w:rsidRPr="00B04957" w:rsidRDefault="000E0D5F" w:rsidP="00D7653B">
            <w:pPr>
              <w:pStyle w:val="00d"/>
            </w:pPr>
          </w:p>
        </w:tc>
        <w:tc>
          <w:tcPr>
            <w:tcW w:w="1134" w:type="dxa"/>
          </w:tcPr>
          <w:p w:rsidR="000E0D5F" w:rsidRDefault="000E0D5F">
            <w:proofErr w:type="gramStart"/>
            <w:r w:rsidRPr="0049204D">
              <w:t>план</w:t>
            </w:r>
            <w:r w:rsidRPr="0049204D">
              <w:t>и</w:t>
            </w:r>
            <w:r w:rsidRPr="0049204D">
              <w:t>руемый</w:t>
            </w:r>
            <w:proofErr w:type="gramEnd"/>
            <w:r w:rsidRPr="0049204D">
              <w:t xml:space="preserve"> к ра</w:t>
            </w:r>
            <w:r w:rsidRPr="0049204D">
              <w:t>з</w:t>
            </w:r>
            <w:r w:rsidRPr="0049204D">
              <w:t>мещ</w:t>
            </w:r>
            <w:r w:rsidRPr="0049204D">
              <w:t>е</w:t>
            </w:r>
            <w:r w:rsidRPr="0049204D">
              <w:t>нию</w:t>
            </w:r>
          </w:p>
        </w:tc>
        <w:tc>
          <w:tcPr>
            <w:tcW w:w="1417" w:type="dxa"/>
          </w:tcPr>
          <w:p w:rsidR="000E0D5F" w:rsidRPr="00B04957" w:rsidRDefault="000E0D5F" w:rsidP="00D7653B">
            <w:pPr>
              <w:pStyle w:val="00d"/>
            </w:pPr>
            <w:r>
              <w:t>Зона см</w:t>
            </w:r>
            <w:r>
              <w:t>е</w:t>
            </w:r>
            <w:r>
              <w:t>шанной и обществе</w:t>
            </w:r>
            <w:r>
              <w:t>н</w:t>
            </w:r>
            <w:r>
              <w:t>но-деловой застройки</w:t>
            </w:r>
          </w:p>
        </w:tc>
        <w:tc>
          <w:tcPr>
            <w:tcW w:w="851" w:type="dxa"/>
          </w:tcPr>
          <w:p w:rsidR="000E0D5F" w:rsidRPr="003F5AFE" w:rsidRDefault="000E0D5F" w:rsidP="00ED042B">
            <w:pPr>
              <w:pStyle w:val="00d"/>
              <w:jc w:val="center"/>
            </w:pPr>
          </w:p>
        </w:tc>
      </w:tr>
      <w:tr w:rsidR="000E0D5F" w:rsidRPr="003F5AFE" w:rsidTr="00926EA5">
        <w:trPr>
          <w:cantSplit/>
        </w:trPr>
        <w:tc>
          <w:tcPr>
            <w:tcW w:w="568" w:type="dxa"/>
          </w:tcPr>
          <w:p w:rsidR="000E0D5F" w:rsidRPr="003F5AFE" w:rsidRDefault="00182772" w:rsidP="00ED042B">
            <w:pPr>
              <w:pStyle w:val="006"/>
            </w:pPr>
            <w:r>
              <w:t>2</w:t>
            </w:r>
          </w:p>
        </w:tc>
        <w:tc>
          <w:tcPr>
            <w:tcW w:w="1276" w:type="dxa"/>
          </w:tcPr>
          <w:p w:rsidR="000E0D5F" w:rsidRDefault="000E0D5F" w:rsidP="00D7653B">
            <w:pPr>
              <w:pStyle w:val="00d"/>
            </w:pPr>
            <w:r>
              <w:t>Объект торгово-бытового назнач</w:t>
            </w:r>
            <w:r>
              <w:t>е</w:t>
            </w:r>
            <w:r>
              <w:t>ния</w:t>
            </w:r>
          </w:p>
        </w:tc>
        <w:tc>
          <w:tcPr>
            <w:tcW w:w="1275" w:type="dxa"/>
          </w:tcPr>
          <w:p w:rsidR="000E0D5F" w:rsidRPr="00B04957" w:rsidRDefault="000E0D5F" w:rsidP="00D7653B">
            <w:pPr>
              <w:pStyle w:val="00d"/>
              <w:jc w:val="center"/>
            </w:pPr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0E0D5F" w:rsidRPr="00B04957" w:rsidRDefault="000E0D5F" w:rsidP="00D7653B">
            <w:pPr>
              <w:pStyle w:val="00d"/>
            </w:pPr>
            <w:r>
              <w:t>Ул. Пролетарская</w:t>
            </w:r>
          </w:p>
        </w:tc>
        <w:tc>
          <w:tcPr>
            <w:tcW w:w="1701" w:type="dxa"/>
          </w:tcPr>
          <w:p w:rsidR="000E0D5F" w:rsidRPr="00B04957" w:rsidRDefault="000E0D5F" w:rsidP="00D7653B">
            <w:pPr>
              <w:pStyle w:val="00d"/>
            </w:pPr>
          </w:p>
        </w:tc>
        <w:tc>
          <w:tcPr>
            <w:tcW w:w="1134" w:type="dxa"/>
          </w:tcPr>
          <w:p w:rsidR="000E0D5F" w:rsidRDefault="000E0D5F">
            <w:proofErr w:type="gramStart"/>
            <w:r w:rsidRPr="0049204D">
              <w:t>план</w:t>
            </w:r>
            <w:r w:rsidRPr="0049204D">
              <w:t>и</w:t>
            </w:r>
            <w:r w:rsidRPr="0049204D">
              <w:t>руемый</w:t>
            </w:r>
            <w:proofErr w:type="gramEnd"/>
            <w:r w:rsidRPr="0049204D">
              <w:t xml:space="preserve"> к ра</w:t>
            </w:r>
            <w:r w:rsidRPr="0049204D">
              <w:t>з</w:t>
            </w:r>
            <w:r w:rsidRPr="0049204D">
              <w:t>мещ</w:t>
            </w:r>
            <w:r w:rsidRPr="0049204D">
              <w:t>е</w:t>
            </w:r>
            <w:r w:rsidRPr="0049204D">
              <w:t>нию</w:t>
            </w:r>
          </w:p>
        </w:tc>
        <w:tc>
          <w:tcPr>
            <w:tcW w:w="1417" w:type="dxa"/>
          </w:tcPr>
          <w:p w:rsidR="000E0D5F" w:rsidRPr="00B04957" w:rsidRDefault="000E0D5F" w:rsidP="00D7653B">
            <w:pPr>
              <w:pStyle w:val="00d"/>
            </w:pPr>
            <w:r>
              <w:t>Зона см</w:t>
            </w:r>
            <w:r>
              <w:t>е</w:t>
            </w:r>
            <w:r>
              <w:t>шанной и обществе</w:t>
            </w:r>
            <w:r>
              <w:t>н</w:t>
            </w:r>
            <w:r>
              <w:t>но-деловой застройки</w:t>
            </w:r>
          </w:p>
        </w:tc>
        <w:tc>
          <w:tcPr>
            <w:tcW w:w="851" w:type="dxa"/>
          </w:tcPr>
          <w:p w:rsidR="000E0D5F" w:rsidRPr="003F5AFE" w:rsidRDefault="000E0D5F" w:rsidP="00ED042B">
            <w:pPr>
              <w:pStyle w:val="00d"/>
              <w:jc w:val="center"/>
            </w:pPr>
          </w:p>
        </w:tc>
      </w:tr>
      <w:tr w:rsidR="000E0D5F" w:rsidRPr="003F5AFE" w:rsidTr="00926EA5">
        <w:trPr>
          <w:cantSplit/>
        </w:trPr>
        <w:tc>
          <w:tcPr>
            <w:tcW w:w="568" w:type="dxa"/>
          </w:tcPr>
          <w:p w:rsidR="000E0D5F" w:rsidRPr="003F5AFE" w:rsidRDefault="00182772" w:rsidP="00ED042B">
            <w:pPr>
              <w:pStyle w:val="006"/>
            </w:pPr>
            <w:r>
              <w:t>3</w:t>
            </w:r>
          </w:p>
        </w:tc>
        <w:tc>
          <w:tcPr>
            <w:tcW w:w="1276" w:type="dxa"/>
          </w:tcPr>
          <w:p w:rsidR="000E0D5F" w:rsidRDefault="000E0D5F" w:rsidP="00D7653B">
            <w:pPr>
              <w:pStyle w:val="00d"/>
            </w:pPr>
            <w:r>
              <w:t>Предпри</w:t>
            </w:r>
            <w:r>
              <w:t>я</w:t>
            </w:r>
            <w:r>
              <w:t>тия быт</w:t>
            </w:r>
            <w:r>
              <w:t>о</w:t>
            </w:r>
            <w:r>
              <w:t>вого о</w:t>
            </w:r>
            <w:r>
              <w:t>б</w:t>
            </w:r>
            <w:r>
              <w:t>служив</w:t>
            </w:r>
            <w:r>
              <w:t>а</w:t>
            </w:r>
            <w:r>
              <w:t>ния нас</w:t>
            </w:r>
            <w:r>
              <w:t>е</w:t>
            </w:r>
            <w:r>
              <w:t>ления</w:t>
            </w:r>
          </w:p>
        </w:tc>
        <w:tc>
          <w:tcPr>
            <w:tcW w:w="1275" w:type="dxa"/>
          </w:tcPr>
          <w:p w:rsidR="000E0D5F" w:rsidRPr="00B04957" w:rsidRDefault="000E0D5F" w:rsidP="00D7653B">
            <w:pPr>
              <w:pStyle w:val="00d"/>
              <w:jc w:val="center"/>
            </w:pPr>
          </w:p>
        </w:tc>
        <w:tc>
          <w:tcPr>
            <w:tcW w:w="1985" w:type="dxa"/>
          </w:tcPr>
          <w:p w:rsidR="000E0D5F" w:rsidRPr="00B04957" w:rsidRDefault="000E0D5F" w:rsidP="00D7653B">
            <w:pPr>
              <w:pStyle w:val="00d"/>
            </w:pPr>
            <w:r>
              <w:t>Ул. Пролетарская</w:t>
            </w:r>
          </w:p>
        </w:tc>
        <w:tc>
          <w:tcPr>
            <w:tcW w:w="1701" w:type="dxa"/>
          </w:tcPr>
          <w:p w:rsidR="000E0D5F" w:rsidRPr="00B04957" w:rsidRDefault="000E0D5F" w:rsidP="00D7653B">
            <w:pPr>
              <w:pStyle w:val="00d"/>
            </w:pPr>
          </w:p>
        </w:tc>
        <w:tc>
          <w:tcPr>
            <w:tcW w:w="1134" w:type="dxa"/>
          </w:tcPr>
          <w:p w:rsidR="000E0D5F" w:rsidRDefault="000E0D5F">
            <w:proofErr w:type="gramStart"/>
            <w:r w:rsidRPr="0049204D">
              <w:t>план</w:t>
            </w:r>
            <w:r w:rsidRPr="0049204D">
              <w:t>и</w:t>
            </w:r>
            <w:r w:rsidRPr="0049204D">
              <w:t>руемый</w:t>
            </w:r>
            <w:proofErr w:type="gramEnd"/>
            <w:r w:rsidRPr="0049204D">
              <w:t xml:space="preserve"> к ра</w:t>
            </w:r>
            <w:r w:rsidRPr="0049204D">
              <w:t>з</w:t>
            </w:r>
            <w:r w:rsidRPr="0049204D">
              <w:t>мещ</w:t>
            </w:r>
            <w:r w:rsidRPr="0049204D">
              <w:t>е</w:t>
            </w:r>
            <w:r w:rsidRPr="0049204D">
              <w:t>нию</w:t>
            </w:r>
          </w:p>
        </w:tc>
        <w:tc>
          <w:tcPr>
            <w:tcW w:w="1417" w:type="dxa"/>
          </w:tcPr>
          <w:p w:rsidR="000E0D5F" w:rsidRPr="00B04957" w:rsidRDefault="000E0D5F" w:rsidP="00D7653B">
            <w:pPr>
              <w:pStyle w:val="00d"/>
            </w:pPr>
            <w:r>
              <w:t>Зона см</w:t>
            </w:r>
            <w:r>
              <w:t>е</w:t>
            </w:r>
            <w:r>
              <w:t>шанной и обществе</w:t>
            </w:r>
            <w:r>
              <w:t>н</w:t>
            </w:r>
            <w:r>
              <w:t>но-деловой застройки</w:t>
            </w:r>
          </w:p>
        </w:tc>
        <w:tc>
          <w:tcPr>
            <w:tcW w:w="851" w:type="dxa"/>
          </w:tcPr>
          <w:p w:rsidR="000E0D5F" w:rsidRPr="003F5AFE" w:rsidRDefault="000E0D5F" w:rsidP="00ED042B">
            <w:pPr>
              <w:pStyle w:val="00d"/>
              <w:jc w:val="center"/>
            </w:pPr>
          </w:p>
        </w:tc>
      </w:tr>
      <w:tr w:rsidR="000E0D5F" w:rsidRPr="003F5AFE" w:rsidTr="00926EA5">
        <w:trPr>
          <w:cantSplit/>
        </w:trPr>
        <w:tc>
          <w:tcPr>
            <w:tcW w:w="568" w:type="dxa"/>
          </w:tcPr>
          <w:p w:rsidR="000E0D5F" w:rsidRPr="003F5AFE" w:rsidRDefault="00182772" w:rsidP="00ED042B">
            <w:pPr>
              <w:pStyle w:val="006"/>
            </w:pPr>
            <w:r>
              <w:t>4</w:t>
            </w:r>
          </w:p>
        </w:tc>
        <w:tc>
          <w:tcPr>
            <w:tcW w:w="1276" w:type="dxa"/>
          </w:tcPr>
          <w:p w:rsidR="000E0D5F" w:rsidRDefault="000E0D5F" w:rsidP="00D7653B">
            <w:pPr>
              <w:pStyle w:val="00d"/>
            </w:pPr>
            <w:r>
              <w:t>Отделение связи, о</w:t>
            </w:r>
            <w:r>
              <w:t>т</w:t>
            </w:r>
            <w:r>
              <w:t>деление банка</w:t>
            </w:r>
          </w:p>
        </w:tc>
        <w:tc>
          <w:tcPr>
            <w:tcW w:w="1275" w:type="dxa"/>
          </w:tcPr>
          <w:p w:rsidR="000E0D5F" w:rsidRPr="00B04957" w:rsidRDefault="000E0D5F" w:rsidP="00D7653B">
            <w:pPr>
              <w:pStyle w:val="00d"/>
              <w:jc w:val="center"/>
            </w:pPr>
          </w:p>
        </w:tc>
        <w:tc>
          <w:tcPr>
            <w:tcW w:w="1985" w:type="dxa"/>
          </w:tcPr>
          <w:p w:rsidR="000E0D5F" w:rsidRPr="00B04957" w:rsidRDefault="000E0D5F" w:rsidP="00D7653B">
            <w:pPr>
              <w:pStyle w:val="00d"/>
            </w:pPr>
            <w:r>
              <w:t>Ул. Пролетарская</w:t>
            </w:r>
          </w:p>
        </w:tc>
        <w:tc>
          <w:tcPr>
            <w:tcW w:w="1701" w:type="dxa"/>
          </w:tcPr>
          <w:p w:rsidR="000E0D5F" w:rsidRPr="00B04957" w:rsidRDefault="000E0D5F" w:rsidP="00D7653B">
            <w:pPr>
              <w:pStyle w:val="00d"/>
            </w:pPr>
          </w:p>
        </w:tc>
        <w:tc>
          <w:tcPr>
            <w:tcW w:w="1134" w:type="dxa"/>
          </w:tcPr>
          <w:p w:rsidR="000E0D5F" w:rsidRDefault="000E0D5F">
            <w:proofErr w:type="gramStart"/>
            <w:r w:rsidRPr="0049204D">
              <w:t>план</w:t>
            </w:r>
            <w:r w:rsidRPr="0049204D">
              <w:t>и</w:t>
            </w:r>
            <w:r w:rsidRPr="0049204D">
              <w:t>руемый</w:t>
            </w:r>
            <w:proofErr w:type="gramEnd"/>
            <w:r w:rsidRPr="0049204D">
              <w:t xml:space="preserve"> к ра</w:t>
            </w:r>
            <w:r w:rsidRPr="0049204D">
              <w:t>з</w:t>
            </w:r>
            <w:r w:rsidRPr="0049204D">
              <w:t>мещ</w:t>
            </w:r>
            <w:r w:rsidRPr="0049204D">
              <w:t>е</w:t>
            </w:r>
            <w:r w:rsidRPr="0049204D">
              <w:t>нию</w:t>
            </w:r>
          </w:p>
        </w:tc>
        <w:tc>
          <w:tcPr>
            <w:tcW w:w="1417" w:type="dxa"/>
          </w:tcPr>
          <w:p w:rsidR="000E0D5F" w:rsidRPr="00B04957" w:rsidRDefault="000E0D5F" w:rsidP="00D7653B">
            <w:pPr>
              <w:pStyle w:val="00d"/>
            </w:pPr>
            <w:r>
              <w:t>Зона см</w:t>
            </w:r>
            <w:r>
              <w:t>е</w:t>
            </w:r>
            <w:r>
              <w:t>шанной и обществе</w:t>
            </w:r>
            <w:r>
              <w:t>н</w:t>
            </w:r>
            <w:r>
              <w:t>но-деловой застройки</w:t>
            </w:r>
          </w:p>
        </w:tc>
        <w:tc>
          <w:tcPr>
            <w:tcW w:w="851" w:type="dxa"/>
          </w:tcPr>
          <w:p w:rsidR="000E0D5F" w:rsidRPr="003F5AFE" w:rsidRDefault="000E0D5F" w:rsidP="00ED042B">
            <w:pPr>
              <w:pStyle w:val="00d"/>
              <w:jc w:val="center"/>
            </w:pPr>
          </w:p>
        </w:tc>
      </w:tr>
      <w:tr w:rsidR="000E0D5F" w:rsidRPr="003F5AFE" w:rsidTr="00926EA5">
        <w:trPr>
          <w:cantSplit/>
        </w:trPr>
        <w:tc>
          <w:tcPr>
            <w:tcW w:w="568" w:type="dxa"/>
          </w:tcPr>
          <w:p w:rsidR="000E0D5F" w:rsidRPr="003F5AFE" w:rsidRDefault="00182772" w:rsidP="00ED042B">
            <w:pPr>
              <w:pStyle w:val="006"/>
            </w:pPr>
            <w:r>
              <w:t>5</w:t>
            </w:r>
          </w:p>
        </w:tc>
        <w:tc>
          <w:tcPr>
            <w:tcW w:w="1276" w:type="dxa"/>
          </w:tcPr>
          <w:p w:rsidR="000E0D5F" w:rsidRDefault="000E0D5F" w:rsidP="00D7653B">
            <w:pPr>
              <w:pStyle w:val="00d"/>
            </w:pPr>
            <w:r>
              <w:t>Кафе</w:t>
            </w:r>
          </w:p>
        </w:tc>
        <w:tc>
          <w:tcPr>
            <w:tcW w:w="1275" w:type="dxa"/>
          </w:tcPr>
          <w:p w:rsidR="000E0D5F" w:rsidRPr="00B04957" w:rsidRDefault="000E0D5F" w:rsidP="00D7653B">
            <w:pPr>
              <w:pStyle w:val="00d"/>
              <w:jc w:val="center"/>
            </w:pPr>
          </w:p>
        </w:tc>
        <w:tc>
          <w:tcPr>
            <w:tcW w:w="1985" w:type="dxa"/>
          </w:tcPr>
          <w:p w:rsidR="000E0D5F" w:rsidRPr="00B04957" w:rsidRDefault="000E0D5F" w:rsidP="00D7653B">
            <w:pPr>
              <w:pStyle w:val="00d"/>
            </w:pPr>
            <w:r>
              <w:t>Ул. Пролетарская</w:t>
            </w:r>
          </w:p>
        </w:tc>
        <w:tc>
          <w:tcPr>
            <w:tcW w:w="1701" w:type="dxa"/>
          </w:tcPr>
          <w:p w:rsidR="000E0D5F" w:rsidRPr="00B04957" w:rsidRDefault="000E0D5F" w:rsidP="00D7653B">
            <w:pPr>
              <w:pStyle w:val="00d"/>
            </w:pPr>
          </w:p>
        </w:tc>
        <w:tc>
          <w:tcPr>
            <w:tcW w:w="1134" w:type="dxa"/>
          </w:tcPr>
          <w:p w:rsidR="000E0D5F" w:rsidRDefault="000E0D5F">
            <w:proofErr w:type="gramStart"/>
            <w:r w:rsidRPr="0049204D">
              <w:t>план</w:t>
            </w:r>
            <w:r w:rsidRPr="0049204D">
              <w:t>и</w:t>
            </w:r>
            <w:r w:rsidRPr="0049204D">
              <w:t>руемый</w:t>
            </w:r>
            <w:proofErr w:type="gramEnd"/>
            <w:r w:rsidRPr="0049204D">
              <w:t xml:space="preserve"> к ра</w:t>
            </w:r>
            <w:r w:rsidRPr="0049204D">
              <w:t>з</w:t>
            </w:r>
            <w:r w:rsidRPr="0049204D">
              <w:t>мещ</w:t>
            </w:r>
            <w:r w:rsidRPr="0049204D">
              <w:t>е</w:t>
            </w:r>
            <w:r w:rsidRPr="0049204D">
              <w:t>нию</w:t>
            </w:r>
          </w:p>
        </w:tc>
        <w:tc>
          <w:tcPr>
            <w:tcW w:w="1417" w:type="dxa"/>
          </w:tcPr>
          <w:p w:rsidR="000E0D5F" w:rsidRPr="00B04957" w:rsidRDefault="000E0D5F" w:rsidP="00D7653B">
            <w:pPr>
              <w:pStyle w:val="00d"/>
            </w:pPr>
            <w:r>
              <w:t>Зона см</w:t>
            </w:r>
            <w:r>
              <w:t>е</w:t>
            </w:r>
            <w:r>
              <w:t>шанной и обществе</w:t>
            </w:r>
            <w:r>
              <w:t>н</w:t>
            </w:r>
            <w:r>
              <w:t>но-деловой застройки</w:t>
            </w:r>
          </w:p>
        </w:tc>
        <w:tc>
          <w:tcPr>
            <w:tcW w:w="851" w:type="dxa"/>
          </w:tcPr>
          <w:p w:rsidR="000E0D5F" w:rsidRPr="003F5AFE" w:rsidRDefault="000E0D5F" w:rsidP="00ED042B">
            <w:pPr>
              <w:pStyle w:val="00d"/>
              <w:jc w:val="center"/>
            </w:pPr>
          </w:p>
        </w:tc>
      </w:tr>
      <w:tr w:rsidR="000E0D5F" w:rsidRPr="003F5AFE" w:rsidTr="00926EA5">
        <w:trPr>
          <w:cantSplit/>
        </w:trPr>
        <w:tc>
          <w:tcPr>
            <w:tcW w:w="568" w:type="dxa"/>
          </w:tcPr>
          <w:p w:rsidR="000E0D5F" w:rsidRPr="003F5AFE" w:rsidRDefault="00182772" w:rsidP="00ED042B">
            <w:pPr>
              <w:pStyle w:val="006"/>
            </w:pPr>
            <w:r>
              <w:t>6</w:t>
            </w:r>
          </w:p>
        </w:tc>
        <w:tc>
          <w:tcPr>
            <w:tcW w:w="1276" w:type="dxa"/>
          </w:tcPr>
          <w:p w:rsidR="000E0D5F" w:rsidRDefault="000E0D5F" w:rsidP="00D7653B">
            <w:pPr>
              <w:pStyle w:val="00d"/>
            </w:pPr>
            <w:r>
              <w:t>Центр а</w:t>
            </w:r>
            <w:r>
              <w:t>д</w:t>
            </w:r>
            <w:r>
              <w:t>министр</w:t>
            </w:r>
            <w:r>
              <w:t>а</w:t>
            </w:r>
            <w:r>
              <w:t>тивного сам</w:t>
            </w:r>
            <w:r>
              <w:t>о</w:t>
            </w:r>
            <w:r>
              <w:t>управл</w:t>
            </w:r>
            <w:r>
              <w:t>е</w:t>
            </w:r>
            <w:r>
              <w:t>ния</w:t>
            </w:r>
          </w:p>
        </w:tc>
        <w:tc>
          <w:tcPr>
            <w:tcW w:w="1275" w:type="dxa"/>
          </w:tcPr>
          <w:p w:rsidR="000E0D5F" w:rsidRPr="00B04957" w:rsidRDefault="000E0D5F" w:rsidP="00D7653B">
            <w:pPr>
              <w:pStyle w:val="00d"/>
              <w:jc w:val="center"/>
            </w:pPr>
          </w:p>
        </w:tc>
        <w:tc>
          <w:tcPr>
            <w:tcW w:w="1985" w:type="dxa"/>
          </w:tcPr>
          <w:p w:rsidR="000E0D5F" w:rsidRPr="00B04957" w:rsidRDefault="000E0D5F" w:rsidP="00D7653B">
            <w:pPr>
              <w:pStyle w:val="00d"/>
            </w:pPr>
            <w:r>
              <w:t>Ул. Пролетарская</w:t>
            </w:r>
          </w:p>
        </w:tc>
        <w:tc>
          <w:tcPr>
            <w:tcW w:w="1701" w:type="dxa"/>
          </w:tcPr>
          <w:p w:rsidR="000E0D5F" w:rsidRPr="00B04957" w:rsidRDefault="000E0D5F" w:rsidP="00D7653B">
            <w:pPr>
              <w:pStyle w:val="00d"/>
            </w:pPr>
          </w:p>
        </w:tc>
        <w:tc>
          <w:tcPr>
            <w:tcW w:w="1134" w:type="dxa"/>
          </w:tcPr>
          <w:p w:rsidR="000E0D5F" w:rsidRDefault="000E0D5F">
            <w:proofErr w:type="gramStart"/>
            <w:r w:rsidRPr="00870BE4">
              <w:t>план</w:t>
            </w:r>
            <w:r w:rsidRPr="00870BE4">
              <w:t>и</w:t>
            </w:r>
            <w:r w:rsidRPr="00870BE4">
              <w:t>руемый</w:t>
            </w:r>
            <w:proofErr w:type="gramEnd"/>
            <w:r w:rsidRPr="00870BE4">
              <w:t xml:space="preserve"> к ра</w:t>
            </w:r>
            <w:r w:rsidRPr="00870BE4">
              <w:t>з</w:t>
            </w:r>
            <w:r w:rsidRPr="00870BE4">
              <w:t>мещ</w:t>
            </w:r>
            <w:r w:rsidRPr="00870BE4">
              <w:t>е</w:t>
            </w:r>
            <w:r w:rsidRPr="00870BE4">
              <w:t>нию</w:t>
            </w:r>
          </w:p>
        </w:tc>
        <w:tc>
          <w:tcPr>
            <w:tcW w:w="1417" w:type="dxa"/>
          </w:tcPr>
          <w:p w:rsidR="000E0D5F" w:rsidRPr="00B04957" w:rsidRDefault="000E0D5F" w:rsidP="00D7653B">
            <w:pPr>
              <w:pStyle w:val="00d"/>
            </w:pPr>
            <w:r>
              <w:t>Зона см</w:t>
            </w:r>
            <w:r>
              <w:t>е</w:t>
            </w:r>
            <w:r>
              <w:t>шанной и обществе</w:t>
            </w:r>
            <w:r>
              <w:t>н</w:t>
            </w:r>
            <w:r>
              <w:t>но-деловой застройки</w:t>
            </w:r>
          </w:p>
        </w:tc>
        <w:tc>
          <w:tcPr>
            <w:tcW w:w="851" w:type="dxa"/>
          </w:tcPr>
          <w:p w:rsidR="000E0D5F" w:rsidRPr="003F5AFE" w:rsidRDefault="000E0D5F" w:rsidP="00ED042B">
            <w:pPr>
              <w:pStyle w:val="00d"/>
              <w:jc w:val="center"/>
            </w:pPr>
          </w:p>
        </w:tc>
      </w:tr>
      <w:tr w:rsidR="000E0D5F" w:rsidRPr="003F5AFE" w:rsidTr="00926EA5">
        <w:trPr>
          <w:cantSplit/>
        </w:trPr>
        <w:tc>
          <w:tcPr>
            <w:tcW w:w="568" w:type="dxa"/>
          </w:tcPr>
          <w:p w:rsidR="000E0D5F" w:rsidRPr="003F5AFE" w:rsidRDefault="00182772" w:rsidP="00ED042B">
            <w:pPr>
              <w:pStyle w:val="006"/>
            </w:pPr>
            <w:r>
              <w:t>7</w:t>
            </w:r>
          </w:p>
        </w:tc>
        <w:tc>
          <w:tcPr>
            <w:tcW w:w="1276" w:type="dxa"/>
          </w:tcPr>
          <w:p w:rsidR="000E0D5F" w:rsidRDefault="000E0D5F" w:rsidP="00400B01">
            <w:pPr>
              <w:pStyle w:val="00d"/>
            </w:pPr>
            <w:r w:rsidRPr="005B2A52">
              <w:t>Реабил</w:t>
            </w:r>
            <w:r w:rsidRPr="005B2A52">
              <w:t>и</w:t>
            </w:r>
            <w:r w:rsidRPr="005B2A52">
              <w:t>тационный центр для детей и подрос</w:t>
            </w:r>
            <w:r w:rsidRPr="005B2A52">
              <w:t>т</w:t>
            </w:r>
            <w:r w:rsidRPr="005B2A52">
              <w:t>ков с огр</w:t>
            </w:r>
            <w:r w:rsidRPr="005B2A52">
              <w:t>а</w:t>
            </w:r>
            <w:r w:rsidRPr="005B2A52">
              <w:t>ниченн</w:t>
            </w:r>
            <w:r w:rsidRPr="005B2A52">
              <w:t>ы</w:t>
            </w:r>
            <w:r w:rsidRPr="005B2A52">
              <w:t>ми во</w:t>
            </w:r>
            <w:r w:rsidRPr="005B2A52">
              <w:t>з</w:t>
            </w:r>
            <w:r w:rsidRPr="005B2A52">
              <w:t>можн</w:t>
            </w:r>
            <w:r w:rsidRPr="005B2A52">
              <w:t>о</w:t>
            </w:r>
            <w:r w:rsidRPr="005B2A52">
              <w:t>стями</w:t>
            </w:r>
          </w:p>
        </w:tc>
        <w:tc>
          <w:tcPr>
            <w:tcW w:w="1275" w:type="dxa"/>
          </w:tcPr>
          <w:p w:rsidR="000E0D5F" w:rsidRPr="00B04957" w:rsidRDefault="000E0D5F" w:rsidP="00D7653B">
            <w:pPr>
              <w:pStyle w:val="00d"/>
              <w:jc w:val="center"/>
            </w:pPr>
          </w:p>
        </w:tc>
        <w:tc>
          <w:tcPr>
            <w:tcW w:w="1985" w:type="dxa"/>
          </w:tcPr>
          <w:p w:rsidR="000E0D5F" w:rsidRDefault="000E0D5F" w:rsidP="00D7653B">
            <w:pPr>
              <w:pStyle w:val="00d"/>
            </w:pPr>
            <w:proofErr w:type="spellStart"/>
            <w:proofErr w:type="gramStart"/>
            <w:r w:rsidRPr="00400B01">
              <w:t>ул</w:t>
            </w:r>
            <w:proofErr w:type="spellEnd"/>
            <w:proofErr w:type="gramEnd"/>
            <w:r w:rsidRPr="00400B01">
              <w:t xml:space="preserve"> Свердлова, 125</w:t>
            </w:r>
          </w:p>
        </w:tc>
        <w:tc>
          <w:tcPr>
            <w:tcW w:w="1701" w:type="dxa"/>
          </w:tcPr>
          <w:p w:rsidR="000E0D5F" w:rsidRPr="00B04957" w:rsidRDefault="000E0D5F" w:rsidP="00D7653B">
            <w:pPr>
              <w:pStyle w:val="00d"/>
            </w:pPr>
          </w:p>
        </w:tc>
        <w:tc>
          <w:tcPr>
            <w:tcW w:w="1134" w:type="dxa"/>
          </w:tcPr>
          <w:p w:rsidR="000E0D5F" w:rsidRDefault="000E0D5F">
            <w:proofErr w:type="gramStart"/>
            <w:r w:rsidRPr="00870BE4">
              <w:t>план</w:t>
            </w:r>
            <w:r w:rsidRPr="00870BE4">
              <w:t>и</w:t>
            </w:r>
            <w:r w:rsidRPr="00870BE4">
              <w:t>руемый</w:t>
            </w:r>
            <w:proofErr w:type="gramEnd"/>
            <w:r w:rsidRPr="00870BE4">
              <w:t xml:space="preserve"> к ра</w:t>
            </w:r>
            <w:r w:rsidRPr="00870BE4">
              <w:t>з</w:t>
            </w:r>
            <w:r w:rsidRPr="00870BE4">
              <w:t>мещ</w:t>
            </w:r>
            <w:r w:rsidRPr="00870BE4">
              <w:t>е</w:t>
            </w:r>
            <w:r w:rsidRPr="00870BE4">
              <w:t>нию</w:t>
            </w:r>
          </w:p>
        </w:tc>
        <w:tc>
          <w:tcPr>
            <w:tcW w:w="1417" w:type="dxa"/>
          </w:tcPr>
          <w:p w:rsidR="000E0D5F" w:rsidRDefault="000E0D5F" w:rsidP="00D7653B">
            <w:pPr>
              <w:pStyle w:val="00d"/>
            </w:pPr>
            <w:r w:rsidRPr="00FD58F7">
              <w:t>Зона спец</w:t>
            </w:r>
            <w:r w:rsidRPr="00FD58F7">
              <w:t>и</w:t>
            </w:r>
            <w:r w:rsidRPr="00FD58F7">
              <w:t>ализирова</w:t>
            </w:r>
            <w:r w:rsidRPr="00FD58F7">
              <w:t>н</w:t>
            </w:r>
            <w:r w:rsidRPr="00FD58F7">
              <w:t>ной общ</w:t>
            </w:r>
            <w:r w:rsidRPr="00FD58F7">
              <w:t>е</w:t>
            </w:r>
            <w:r w:rsidRPr="00FD58F7">
              <w:t>ственной застройки</w:t>
            </w:r>
          </w:p>
        </w:tc>
        <w:tc>
          <w:tcPr>
            <w:tcW w:w="851" w:type="dxa"/>
          </w:tcPr>
          <w:p w:rsidR="000E0D5F" w:rsidRPr="003F5AFE" w:rsidRDefault="000E0D5F" w:rsidP="00ED042B">
            <w:pPr>
              <w:pStyle w:val="00d"/>
              <w:jc w:val="center"/>
            </w:pPr>
          </w:p>
        </w:tc>
      </w:tr>
    </w:tbl>
    <w:p w:rsidR="009E4557" w:rsidRDefault="009E4557" w:rsidP="009E4557">
      <w:pPr>
        <w:pStyle w:val="1"/>
        <w:spacing w:line="283" w:lineRule="auto"/>
        <w:jc w:val="both"/>
      </w:pPr>
      <w:bookmarkStart w:id="2" w:name="_Toc43391423"/>
      <w:r w:rsidRPr="003F5AFE">
        <w:lastRenderedPageBreak/>
        <w:t>ПАРАМЕТРЫ ФУНКЦИОНАЛЬНЫХ ЗОН, А ТАКЖЕ СВЕДЕНИЯ О ПЛАНИРУЕМЫХ ДЛЯ РАЗМЕЩЕНИЯ В НИХ ОБЪЕ</w:t>
      </w:r>
      <w:r>
        <w:t>КТАХ ФЕДЕРАЛЬН</w:t>
      </w:r>
      <w:r>
        <w:t>О</w:t>
      </w:r>
      <w:r>
        <w:t>ГО ЗНАЧЕНИЯ</w:t>
      </w:r>
      <w:r w:rsidRPr="003F5AFE">
        <w:t>, ОБЪЕКТАХ РЕГИОНАЛЬНО</w:t>
      </w:r>
      <w:r>
        <w:t>ГО ЗНАЧЕНИЯ</w:t>
      </w:r>
      <w:r w:rsidRPr="003F5AFE">
        <w:t>, ОБЪЕКТАХ МЕСТНОГО ЗНАЧЕНИЯ</w:t>
      </w:r>
      <w:bookmarkEnd w:id="2"/>
    </w:p>
    <w:p w:rsidR="009E4557" w:rsidRPr="0066637E" w:rsidRDefault="009E4557" w:rsidP="009E4557">
      <w:pPr>
        <w:ind w:firstLine="567"/>
        <w:jc w:val="both"/>
        <w:rPr>
          <w:sz w:val="28"/>
          <w:szCs w:val="28"/>
        </w:rPr>
      </w:pPr>
      <w:r w:rsidRPr="0066637E">
        <w:rPr>
          <w:sz w:val="28"/>
          <w:szCs w:val="28"/>
        </w:rPr>
        <w:t>На основе анализа основных направлений развития поселения, современной с</w:t>
      </w:r>
      <w:r w:rsidRPr="0066637E">
        <w:rPr>
          <w:sz w:val="28"/>
          <w:szCs w:val="28"/>
        </w:rPr>
        <w:t>и</w:t>
      </w:r>
      <w:r w:rsidRPr="0066637E">
        <w:rPr>
          <w:sz w:val="28"/>
          <w:szCs w:val="28"/>
        </w:rPr>
        <w:t>стемы использования территории, формирующих структурно-планировочную орг</w:t>
      </w:r>
      <w:r w:rsidRPr="0066637E">
        <w:rPr>
          <w:sz w:val="28"/>
          <w:szCs w:val="28"/>
        </w:rPr>
        <w:t>а</w:t>
      </w:r>
      <w:r w:rsidRPr="0066637E">
        <w:rPr>
          <w:sz w:val="28"/>
          <w:szCs w:val="28"/>
        </w:rPr>
        <w:t>низацию поселения, в проекте определено функциональное назначение территории.</w:t>
      </w:r>
    </w:p>
    <w:p w:rsidR="009E4557" w:rsidRPr="00736F99" w:rsidRDefault="009E4557" w:rsidP="009E4557">
      <w:pPr>
        <w:ind w:firstLine="567"/>
        <w:jc w:val="both"/>
        <w:rPr>
          <w:sz w:val="28"/>
          <w:szCs w:val="28"/>
        </w:rPr>
      </w:pPr>
      <w:r w:rsidRPr="00736F99">
        <w:rPr>
          <w:sz w:val="28"/>
          <w:szCs w:val="28"/>
        </w:rPr>
        <w:t>В генеральном плане предлагается изменение состава и положения зон фун</w:t>
      </w:r>
      <w:r w:rsidRPr="00736F99">
        <w:rPr>
          <w:sz w:val="28"/>
          <w:szCs w:val="28"/>
        </w:rPr>
        <w:t>к</w:t>
      </w:r>
      <w:r w:rsidRPr="00736F99">
        <w:rPr>
          <w:sz w:val="28"/>
          <w:szCs w:val="28"/>
        </w:rPr>
        <w:t>ционального использования, что предполагает более качественное преобразование городской среды и, как следствие, повышение стоимости земельных участков.</w:t>
      </w:r>
    </w:p>
    <w:p w:rsidR="009E4557" w:rsidRPr="0066637E" w:rsidRDefault="009E4557" w:rsidP="009E4557">
      <w:pPr>
        <w:ind w:firstLine="567"/>
        <w:jc w:val="both"/>
        <w:rPr>
          <w:sz w:val="28"/>
          <w:szCs w:val="28"/>
        </w:rPr>
      </w:pPr>
      <w:r w:rsidRPr="0066637E">
        <w:rPr>
          <w:sz w:val="28"/>
          <w:szCs w:val="28"/>
        </w:rPr>
        <w:t>Границы функциональных зон определены с учетом границ поселения, ест</w:t>
      </w:r>
      <w:r w:rsidRPr="0066637E">
        <w:rPr>
          <w:sz w:val="28"/>
          <w:szCs w:val="28"/>
        </w:rPr>
        <w:t>е</w:t>
      </w:r>
      <w:r w:rsidRPr="0066637E">
        <w:rPr>
          <w:sz w:val="28"/>
          <w:szCs w:val="28"/>
        </w:rPr>
        <w:t>ственных границ природных объектов, основных транспортных магистралей и гр</w:t>
      </w:r>
      <w:r w:rsidRPr="0066637E">
        <w:rPr>
          <w:sz w:val="28"/>
          <w:szCs w:val="28"/>
        </w:rPr>
        <w:t>а</w:t>
      </w:r>
      <w:r w:rsidRPr="0066637E">
        <w:rPr>
          <w:sz w:val="28"/>
          <w:szCs w:val="28"/>
        </w:rPr>
        <w:t>ниц земельных участков.</w:t>
      </w:r>
    </w:p>
    <w:p w:rsidR="009E4557" w:rsidRPr="0066637E" w:rsidRDefault="009E4557" w:rsidP="009E4557">
      <w:pPr>
        <w:ind w:firstLine="567"/>
        <w:jc w:val="both"/>
        <w:rPr>
          <w:sz w:val="28"/>
          <w:szCs w:val="28"/>
        </w:rPr>
      </w:pPr>
      <w:r w:rsidRPr="0066637E">
        <w:rPr>
          <w:sz w:val="28"/>
          <w:szCs w:val="28"/>
        </w:rPr>
        <w:t>Функциональные зоны служат основой для определения территориальных зон в документе градостроительного зонирования и разработки градостроительных р</w:t>
      </w:r>
      <w:r w:rsidRPr="0066637E">
        <w:rPr>
          <w:sz w:val="28"/>
          <w:szCs w:val="28"/>
        </w:rPr>
        <w:t>е</w:t>
      </w:r>
      <w:r w:rsidRPr="0066637E">
        <w:rPr>
          <w:sz w:val="28"/>
          <w:szCs w:val="28"/>
        </w:rPr>
        <w:t>гламентов.</w:t>
      </w:r>
    </w:p>
    <w:p w:rsidR="009E4557" w:rsidRPr="002F6FE2" w:rsidRDefault="009E4557" w:rsidP="009E4557">
      <w:pPr>
        <w:ind w:firstLine="567"/>
        <w:jc w:val="both"/>
        <w:rPr>
          <w:sz w:val="28"/>
          <w:szCs w:val="28"/>
        </w:rPr>
      </w:pPr>
      <w:r w:rsidRPr="002F6FE2">
        <w:rPr>
          <w:sz w:val="28"/>
          <w:szCs w:val="28"/>
        </w:rPr>
        <w:t xml:space="preserve">На территории </w:t>
      </w:r>
      <w:r w:rsidR="00CB0FFE">
        <w:rPr>
          <w:sz w:val="28"/>
          <w:szCs w:val="28"/>
        </w:rPr>
        <w:t>Каменоломненского</w:t>
      </w:r>
      <w:r w:rsidRPr="002F6FE2">
        <w:rPr>
          <w:sz w:val="28"/>
          <w:szCs w:val="28"/>
        </w:rPr>
        <w:t xml:space="preserve"> </w:t>
      </w:r>
      <w:r w:rsidR="00CB0FFE">
        <w:rPr>
          <w:sz w:val="28"/>
          <w:szCs w:val="28"/>
        </w:rPr>
        <w:t>городского</w:t>
      </w:r>
      <w:r w:rsidRPr="002F6FE2">
        <w:rPr>
          <w:sz w:val="28"/>
          <w:szCs w:val="28"/>
        </w:rPr>
        <w:t xml:space="preserve"> поселения проектом пред</w:t>
      </w:r>
      <w:r w:rsidRPr="002F6FE2">
        <w:rPr>
          <w:sz w:val="28"/>
          <w:szCs w:val="28"/>
        </w:rPr>
        <w:t>у</w:t>
      </w:r>
      <w:r w:rsidRPr="002F6FE2">
        <w:rPr>
          <w:sz w:val="28"/>
          <w:szCs w:val="28"/>
        </w:rPr>
        <w:t>смотрено выделение следующих функциональных зон:</w:t>
      </w:r>
    </w:p>
    <w:p w:rsidR="009E4557" w:rsidRDefault="009E4557" w:rsidP="009E4557">
      <w:pPr>
        <w:pStyle w:val="0000"/>
        <w:numPr>
          <w:ilvl w:val="0"/>
          <w:numId w:val="28"/>
        </w:numPr>
        <w:spacing w:line="283" w:lineRule="auto"/>
        <w:rPr>
          <w:rFonts w:cstheme="minorHAnsi"/>
          <w:b w:val="0"/>
          <w:sz w:val="28"/>
          <w:szCs w:val="28"/>
        </w:rPr>
      </w:pPr>
      <w:r w:rsidRPr="00736F99">
        <w:rPr>
          <w:sz w:val="28"/>
          <w:szCs w:val="28"/>
        </w:rPr>
        <w:t>Жилые</w:t>
      </w:r>
      <w:r w:rsidRPr="003F5AFE">
        <w:rPr>
          <w:rFonts w:cstheme="minorHAnsi"/>
          <w:sz w:val="28"/>
          <w:szCs w:val="28"/>
        </w:rPr>
        <w:t xml:space="preserve"> зоны.</w:t>
      </w:r>
    </w:p>
    <w:p w:rsidR="009E4557" w:rsidRDefault="009E4557" w:rsidP="009E4557">
      <w:pPr>
        <w:ind w:left="357"/>
        <w:jc w:val="both"/>
        <w:rPr>
          <w:sz w:val="28"/>
        </w:rPr>
      </w:pPr>
      <w:r w:rsidRPr="00071864">
        <w:rPr>
          <w:sz w:val="28"/>
          <w:szCs w:val="28"/>
        </w:rPr>
        <w:t>Зоны</w:t>
      </w:r>
      <w:r w:rsidRPr="00D61E7B">
        <w:rPr>
          <w:sz w:val="28"/>
        </w:rPr>
        <w:t xml:space="preserve"> предназначены для организации благоприятной и безопасной среды прож</w:t>
      </w:r>
      <w:r w:rsidRPr="00D61E7B">
        <w:rPr>
          <w:sz w:val="28"/>
        </w:rPr>
        <w:t>и</w:t>
      </w:r>
      <w:r w:rsidRPr="00D61E7B">
        <w:rPr>
          <w:sz w:val="28"/>
        </w:rPr>
        <w:t>вания населения, отвечающей его социальным, культурным, бытовым и другим потребностям, для преимущественного размещения жилищного фонда и объе</w:t>
      </w:r>
      <w:r w:rsidRPr="00D61E7B">
        <w:rPr>
          <w:sz w:val="28"/>
        </w:rPr>
        <w:t>к</w:t>
      </w:r>
      <w:r w:rsidRPr="00D61E7B">
        <w:rPr>
          <w:sz w:val="28"/>
        </w:rPr>
        <w:t xml:space="preserve">тов культурно-бытового обслуживания. </w:t>
      </w:r>
    </w:p>
    <w:p w:rsidR="009E4557" w:rsidRPr="00071864" w:rsidRDefault="009E4557" w:rsidP="009E4557">
      <w:pPr>
        <w:pStyle w:val="0000"/>
        <w:numPr>
          <w:ilvl w:val="1"/>
          <w:numId w:val="28"/>
        </w:numPr>
        <w:spacing w:line="283" w:lineRule="auto"/>
        <w:rPr>
          <w:sz w:val="28"/>
          <w:szCs w:val="28"/>
        </w:rPr>
      </w:pPr>
      <w:r w:rsidRPr="00071864">
        <w:rPr>
          <w:sz w:val="28"/>
          <w:szCs w:val="28"/>
        </w:rPr>
        <w:t xml:space="preserve">Зона жилой застройки индивидуальными и блокированными  жилыми домами. </w:t>
      </w:r>
    </w:p>
    <w:p w:rsidR="009E4557" w:rsidRPr="003F5AFE" w:rsidRDefault="009E4557" w:rsidP="009E4557">
      <w:pPr>
        <w:ind w:left="788"/>
        <w:jc w:val="both"/>
        <w:rPr>
          <w:rFonts w:cstheme="minorHAnsi"/>
          <w:sz w:val="28"/>
          <w:szCs w:val="28"/>
        </w:rPr>
      </w:pPr>
      <w:r w:rsidRPr="003F5AFE">
        <w:rPr>
          <w:sz w:val="28"/>
          <w:szCs w:val="28"/>
        </w:rPr>
        <w:t>В границах зоны застройки</w:t>
      </w:r>
      <w:r w:rsidRPr="003F5AFE">
        <w:rPr>
          <w:rFonts w:cstheme="minorHAnsi"/>
          <w:sz w:val="28"/>
          <w:szCs w:val="28"/>
        </w:rPr>
        <w:t xml:space="preserve"> индивидуальными и блокированными жилыми домами (этажность от 1 до 3) предусматривается размещение: объектов соц</w:t>
      </w:r>
      <w:r w:rsidRPr="003F5AFE">
        <w:rPr>
          <w:rFonts w:cstheme="minorHAnsi"/>
          <w:sz w:val="28"/>
          <w:szCs w:val="28"/>
        </w:rPr>
        <w:t>и</w:t>
      </w:r>
      <w:r w:rsidRPr="003F5AFE">
        <w:rPr>
          <w:rFonts w:cstheme="minorHAnsi"/>
          <w:sz w:val="28"/>
          <w:szCs w:val="28"/>
        </w:rPr>
        <w:t>ального и культурно-бытового назначения отдельно стоящие, встроенные или пристроенные; объекты коммерческого назначения; культовые объекты; ст</w:t>
      </w:r>
      <w:r w:rsidRPr="003F5AFE">
        <w:rPr>
          <w:rFonts w:cstheme="minorHAnsi"/>
          <w:sz w:val="28"/>
          <w:szCs w:val="28"/>
        </w:rPr>
        <w:t>о</w:t>
      </w:r>
      <w:r w:rsidRPr="003F5AFE">
        <w:rPr>
          <w:rFonts w:cstheme="minorHAnsi"/>
          <w:sz w:val="28"/>
          <w:szCs w:val="28"/>
        </w:rPr>
        <w:t>яки для хранения легковых автомобилей.</w:t>
      </w:r>
    </w:p>
    <w:p w:rsidR="009E4557" w:rsidRPr="003F5AFE" w:rsidRDefault="009E4557" w:rsidP="009E4557">
      <w:pPr>
        <w:pStyle w:val="0000"/>
        <w:numPr>
          <w:ilvl w:val="1"/>
          <w:numId w:val="28"/>
        </w:numPr>
        <w:spacing w:line="283" w:lineRule="auto"/>
        <w:rPr>
          <w:sz w:val="28"/>
          <w:szCs w:val="28"/>
        </w:rPr>
      </w:pPr>
      <w:r w:rsidRPr="003F5AFE">
        <w:rPr>
          <w:sz w:val="28"/>
          <w:szCs w:val="28"/>
        </w:rPr>
        <w:t>Зона застройки малоэтажными многоквартирными жилыми домами     (1-4 </w:t>
      </w:r>
      <w:proofErr w:type="spellStart"/>
      <w:r w:rsidRPr="003F5AFE">
        <w:rPr>
          <w:sz w:val="28"/>
          <w:szCs w:val="28"/>
        </w:rPr>
        <w:t>эт</w:t>
      </w:r>
      <w:proofErr w:type="spellEnd"/>
      <w:r w:rsidRPr="003F5AFE">
        <w:rPr>
          <w:sz w:val="28"/>
          <w:szCs w:val="28"/>
        </w:rPr>
        <w:t>.)</w:t>
      </w:r>
    </w:p>
    <w:p w:rsidR="009E4557" w:rsidRPr="003F5AFE" w:rsidRDefault="009E4557" w:rsidP="009E4557">
      <w:pPr>
        <w:ind w:left="788"/>
        <w:jc w:val="both"/>
        <w:rPr>
          <w:rFonts w:cstheme="minorHAnsi"/>
          <w:sz w:val="28"/>
          <w:szCs w:val="28"/>
        </w:rPr>
      </w:pPr>
      <w:proofErr w:type="gramStart"/>
      <w:r w:rsidRPr="003F5AFE">
        <w:rPr>
          <w:sz w:val="28"/>
          <w:szCs w:val="28"/>
        </w:rPr>
        <w:t xml:space="preserve">В границах зоны застройки </w:t>
      </w:r>
      <w:r w:rsidRPr="003F5AFE">
        <w:rPr>
          <w:rFonts w:cstheme="minorHAnsi"/>
          <w:sz w:val="28"/>
          <w:szCs w:val="28"/>
        </w:rPr>
        <w:t>малоэтажными многоквартирными жилыми д</w:t>
      </w:r>
      <w:r w:rsidRPr="003F5AFE">
        <w:rPr>
          <w:rFonts w:cstheme="minorHAnsi"/>
          <w:sz w:val="28"/>
          <w:szCs w:val="28"/>
        </w:rPr>
        <w:t>о</w:t>
      </w:r>
      <w:r w:rsidRPr="003F5AFE">
        <w:rPr>
          <w:rFonts w:cstheme="minorHAnsi"/>
          <w:sz w:val="28"/>
          <w:szCs w:val="28"/>
        </w:rPr>
        <w:t xml:space="preserve">мами (этажность от (1 - 4 </w:t>
      </w:r>
      <w:proofErr w:type="spellStart"/>
      <w:r w:rsidRPr="003F5AFE">
        <w:rPr>
          <w:rFonts w:cstheme="minorHAnsi"/>
          <w:sz w:val="28"/>
          <w:szCs w:val="28"/>
        </w:rPr>
        <w:t>эт</w:t>
      </w:r>
      <w:proofErr w:type="spellEnd"/>
      <w:r w:rsidRPr="003F5AFE">
        <w:rPr>
          <w:rFonts w:cstheme="minorHAnsi"/>
          <w:sz w:val="28"/>
          <w:szCs w:val="28"/>
        </w:rPr>
        <w:t>.)</w:t>
      </w:r>
      <w:r w:rsidRPr="003F5AFE">
        <w:t xml:space="preserve"> </w:t>
      </w:r>
      <w:r w:rsidRPr="003F5AFE">
        <w:rPr>
          <w:rFonts w:cstheme="minorHAnsi"/>
          <w:sz w:val="28"/>
          <w:szCs w:val="28"/>
        </w:rPr>
        <w:t>предусматривается размещение: объектов соц</w:t>
      </w:r>
      <w:r w:rsidRPr="003F5AFE">
        <w:rPr>
          <w:rFonts w:cstheme="minorHAnsi"/>
          <w:sz w:val="28"/>
          <w:szCs w:val="28"/>
        </w:rPr>
        <w:t>и</w:t>
      </w:r>
      <w:r w:rsidRPr="003F5AFE">
        <w:rPr>
          <w:rFonts w:cstheme="minorHAnsi"/>
          <w:sz w:val="28"/>
          <w:szCs w:val="28"/>
        </w:rPr>
        <w:t>ального и культурно-бытового назначения отдельно стоящие, встроенные или пристроенные; объекты коммерческого назначения; культовые объекты; г</w:t>
      </w:r>
      <w:r w:rsidRPr="003F5AFE">
        <w:rPr>
          <w:rFonts w:cstheme="minorHAnsi"/>
          <w:sz w:val="28"/>
          <w:szCs w:val="28"/>
        </w:rPr>
        <w:t>а</w:t>
      </w:r>
      <w:r w:rsidRPr="003F5AFE">
        <w:rPr>
          <w:rFonts w:cstheme="minorHAnsi"/>
          <w:sz w:val="28"/>
          <w:szCs w:val="28"/>
        </w:rPr>
        <w:t>ражи и стояки для хранения легковых автомобилей.</w:t>
      </w:r>
      <w:proofErr w:type="gramEnd"/>
    </w:p>
    <w:p w:rsidR="009E4557" w:rsidRPr="009E4557" w:rsidRDefault="009E4557" w:rsidP="009E4557">
      <w:pPr>
        <w:pStyle w:val="0000"/>
        <w:numPr>
          <w:ilvl w:val="1"/>
          <w:numId w:val="28"/>
        </w:numPr>
        <w:spacing w:line="283" w:lineRule="auto"/>
        <w:rPr>
          <w:sz w:val="28"/>
          <w:szCs w:val="28"/>
        </w:rPr>
      </w:pPr>
      <w:r w:rsidRPr="009E4557">
        <w:rPr>
          <w:sz w:val="28"/>
          <w:szCs w:val="28"/>
        </w:rPr>
        <w:lastRenderedPageBreak/>
        <w:t xml:space="preserve">Зона застройки </w:t>
      </w:r>
      <w:proofErr w:type="spellStart"/>
      <w:r w:rsidRPr="009E4557">
        <w:rPr>
          <w:sz w:val="28"/>
          <w:szCs w:val="28"/>
        </w:rPr>
        <w:t>среднеэтажными</w:t>
      </w:r>
      <w:proofErr w:type="spellEnd"/>
      <w:r w:rsidRPr="009E4557">
        <w:rPr>
          <w:sz w:val="28"/>
          <w:szCs w:val="28"/>
        </w:rPr>
        <w:t xml:space="preserve"> жилыми домами (5-8 </w:t>
      </w:r>
      <w:proofErr w:type="spellStart"/>
      <w:r w:rsidRPr="009E4557">
        <w:rPr>
          <w:sz w:val="28"/>
          <w:szCs w:val="28"/>
        </w:rPr>
        <w:t>эт</w:t>
      </w:r>
      <w:proofErr w:type="spellEnd"/>
      <w:r w:rsidRPr="009E4557">
        <w:rPr>
          <w:sz w:val="28"/>
          <w:szCs w:val="28"/>
        </w:rPr>
        <w:t>.)</w:t>
      </w:r>
    </w:p>
    <w:p w:rsidR="009E4557" w:rsidRDefault="009E4557" w:rsidP="009E4557">
      <w:pPr>
        <w:ind w:left="788"/>
        <w:jc w:val="both"/>
        <w:rPr>
          <w:sz w:val="28"/>
          <w:szCs w:val="28"/>
        </w:rPr>
      </w:pPr>
      <w:r w:rsidRPr="009E4557">
        <w:rPr>
          <w:sz w:val="28"/>
          <w:szCs w:val="28"/>
        </w:rPr>
        <w:t xml:space="preserve">В </w:t>
      </w:r>
      <w:r w:rsidRPr="009E4557">
        <w:rPr>
          <w:rFonts w:cstheme="minorHAnsi"/>
          <w:sz w:val="28"/>
          <w:szCs w:val="28"/>
        </w:rPr>
        <w:t>границах</w:t>
      </w:r>
      <w:r w:rsidRPr="009E4557">
        <w:rPr>
          <w:sz w:val="28"/>
          <w:szCs w:val="28"/>
        </w:rPr>
        <w:t xml:space="preserve"> зоны застройки </w:t>
      </w:r>
      <w:proofErr w:type="spellStart"/>
      <w:r w:rsidRPr="009E4557">
        <w:rPr>
          <w:sz w:val="28"/>
          <w:szCs w:val="28"/>
        </w:rPr>
        <w:t>среднеэтажными</w:t>
      </w:r>
      <w:proofErr w:type="spellEnd"/>
      <w:r w:rsidRPr="009E4557">
        <w:rPr>
          <w:sz w:val="28"/>
          <w:szCs w:val="28"/>
        </w:rPr>
        <w:t xml:space="preserve"> жилыми домами (5-8 </w:t>
      </w:r>
      <w:proofErr w:type="spellStart"/>
      <w:r w:rsidRPr="009E4557">
        <w:rPr>
          <w:sz w:val="28"/>
          <w:szCs w:val="28"/>
        </w:rPr>
        <w:t>эт</w:t>
      </w:r>
      <w:proofErr w:type="spellEnd"/>
      <w:r w:rsidRPr="009E4557">
        <w:rPr>
          <w:sz w:val="28"/>
          <w:szCs w:val="28"/>
        </w:rPr>
        <w:t>.)</w:t>
      </w:r>
      <w:r w:rsidRPr="009E4557">
        <w:rPr>
          <w:rFonts w:cstheme="minorHAnsi"/>
          <w:sz w:val="28"/>
          <w:szCs w:val="28"/>
        </w:rPr>
        <w:t xml:space="preserve"> пред</w:t>
      </w:r>
      <w:r w:rsidRPr="009E4557">
        <w:rPr>
          <w:rFonts w:cstheme="minorHAnsi"/>
          <w:sz w:val="28"/>
          <w:szCs w:val="28"/>
        </w:rPr>
        <w:t>у</w:t>
      </w:r>
      <w:r w:rsidRPr="009E4557">
        <w:rPr>
          <w:rFonts w:cstheme="minorHAnsi"/>
          <w:sz w:val="28"/>
          <w:szCs w:val="28"/>
        </w:rPr>
        <w:t>сматривается размещение</w:t>
      </w:r>
      <w:r w:rsidRPr="009E4557">
        <w:rPr>
          <w:sz w:val="28"/>
          <w:szCs w:val="28"/>
        </w:rPr>
        <w:t>: объектов социального и культурно-бытового назначения отдельно стоящие, встроенные или пристроенные; объекты ко</w:t>
      </w:r>
      <w:r w:rsidRPr="009E4557">
        <w:rPr>
          <w:sz w:val="28"/>
          <w:szCs w:val="28"/>
        </w:rPr>
        <w:t>м</w:t>
      </w:r>
      <w:r w:rsidRPr="009E4557">
        <w:rPr>
          <w:sz w:val="28"/>
          <w:szCs w:val="28"/>
        </w:rPr>
        <w:t>мерческого назначения; культовые объекты; гаражи и стояки для хранения легковых автомобилей.</w:t>
      </w:r>
    </w:p>
    <w:p w:rsidR="0013092F" w:rsidRPr="003D4FCD" w:rsidRDefault="0013092F" w:rsidP="0013092F">
      <w:pPr>
        <w:pStyle w:val="0000"/>
        <w:numPr>
          <w:ilvl w:val="0"/>
          <w:numId w:val="4"/>
        </w:numPr>
        <w:spacing w:line="283" w:lineRule="auto"/>
        <w:rPr>
          <w:sz w:val="28"/>
          <w:szCs w:val="28"/>
        </w:rPr>
      </w:pPr>
      <w:r w:rsidRPr="003D4FCD">
        <w:rPr>
          <w:sz w:val="28"/>
          <w:szCs w:val="28"/>
        </w:rPr>
        <w:t xml:space="preserve">Зона </w:t>
      </w:r>
      <w:r w:rsidRPr="007F7C55">
        <w:rPr>
          <w:sz w:val="28"/>
          <w:szCs w:val="28"/>
        </w:rPr>
        <w:t>смешанной</w:t>
      </w:r>
      <w:r w:rsidRPr="003D4FCD">
        <w:rPr>
          <w:sz w:val="28"/>
          <w:szCs w:val="28"/>
        </w:rPr>
        <w:t xml:space="preserve"> и общественно-деловой застройки</w:t>
      </w:r>
    </w:p>
    <w:p w:rsidR="0013092F" w:rsidRPr="00031BDF" w:rsidRDefault="0013092F" w:rsidP="0013092F">
      <w:pPr>
        <w:ind w:left="357"/>
        <w:jc w:val="both"/>
        <w:rPr>
          <w:rFonts w:eastAsiaTheme="minorHAnsi"/>
          <w:sz w:val="28"/>
          <w:szCs w:val="28"/>
          <w:lang w:eastAsia="en-US"/>
        </w:rPr>
      </w:pPr>
      <w:r w:rsidRPr="003D4FCD">
        <w:rPr>
          <w:rFonts w:eastAsiaTheme="minorHAnsi"/>
          <w:sz w:val="28"/>
          <w:szCs w:val="28"/>
          <w:lang w:eastAsia="en-US"/>
        </w:rPr>
        <w:t xml:space="preserve">В </w:t>
      </w:r>
      <w:r w:rsidRPr="003D4FCD">
        <w:rPr>
          <w:sz w:val="28"/>
          <w:szCs w:val="28"/>
        </w:rPr>
        <w:t>состав</w:t>
      </w:r>
      <w:r w:rsidRPr="003D4FCD">
        <w:rPr>
          <w:rFonts w:eastAsiaTheme="minorHAnsi"/>
          <w:sz w:val="28"/>
          <w:szCs w:val="28"/>
          <w:lang w:eastAsia="en-US"/>
        </w:rPr>
        <w:t xml:space="preserve"> </w:t>
      </w:r>
      <w:r w:rsidRPr="003D4FCD">
        <w:rPr>
          <w:sz w:val="28"/>
        </w:rPr>
        <w:t>данной</w:t>
      </w:r>
      <w:r w:rsidRPr="003D4FCD">
        <w:rPr>
          <w:rFonts w:eastAsiaTheme="minorHAnsi"/>
          <w:sz w:val="28"/>
          <w:szCs w:val="28"/>
          <w:lang w:eastAsia="en-US"/>
        </w:rPr>
        <w:t xml:space="preserve"> зоны входят: жилые и общественные здания, </w:t>
      </w:r>
      <w:r w:rsidRPr="007F7C55">
        <w:rPr>
          <w:sz w:val="28"/>
        </w:rPr>
        <w:t>учреждения</w:t>
      </w:r>
      <w:r w:rsidRPr="003D4FCD">
        <w:rPr>
          <w:rFonts w:eastAsiaTheme="minorHAnsi"/>
          <w:sz w:val="28"/>
          <w:szCs w:val="28"/>
          <w:lang w:eastAsia="en-US"/>
        </w:rPr>
        <w:t xml:space="preserve"> науки и научного обслуживания, учебные заведения, объекты бизнеса.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1BDF">
        <w:rPr>
          <w:rFonts w:eastAsiaTheme="minorHAnsi"/>
          <w:sz w:val="28"/>
          <w:szCs w:val="28"/>
          <w:lang w:eastAsia="en-US"/>
        </w:rPr>
        <w:t>В составе см</w:t>
      </w:r>
      <w:r w:rsidRPr="00031BDF">
        <w:rPr>
          <w:rFonts w:eastAsiaTheme="minorHAnsi"/>
          <w:sz w:val="28"/>
          <w:szCs w:val="28"/>
          <w:lang w:eastAsia="en-US"/>
        </w:rPr>
        <w:t>е</w:t>
      </w:r>
      <w:r w:rsidRPr="00031BDF">
        <w:rPr>
          <w:rFonts w:eastAsiaTheme="minorHAnsi"/>
          <w:sz w:val="28"/>
          <w:szCs w:val="28"/>
          <w:lang w:eastAsia="en-US"/>
        </w:rPr>
        <w:t>шанных зон допускается размещать малые предприятия, мини-фермы и другие сельскохозяйственные объекты, не требующие устройства санитарно-защитных зон шириной более 50 м.</w:t>
      </w:r>
    </w:p>
    <w:p w:rsidR="0013092F" w:rsidRPr="003D4FCD" w:rsidRDefault="0013092F" w:rsidP="0013092F">
      <w:pPr>
        <w:pStyle w:val="0000"/>
        <w:numPr>
          <w:ilvl w:val="0"/>
          <w:numId w:val="4"/>
        </w:numPr>
        <w:spacing w:line="283" w:lineRule="auto"/>
        <w:rPr>
          <w:sz w:val="28"/>
          <w:szCs w:val="28"/>
        </w:rPr>
      </w:pPr>
      <w:r>
        <w:rPr>
          <w:sz w:val="28"/>
          <w:szCs w:val="28"/>
        </w:rPr>
        <w:t>Общественно-деловые зоны</w:t>
      </w:r>
    </w:p>
    <w:p w:rsidR="0013092F" w:rsidRPr="003D4FCD" w:rsidRDefault="0013092F" w:rsidP="0013092F">
      <w:pPr>
        <w:pStyle w:val="0000"/>
        <w:numPr>
          <w:ilvl w:val="1"/>
          <w:numId w:val="4"/>
        </w:numPr>
        <w:spacing w:line="283" w:lineRule="auto"/>
        <w:rPr>
          <w:sz w:val="28"/>
          <w:szCs w:val="28"/>
        </w:rPr>
      </w:pPr>
      <w:r w:rsidRPr="003D4FCD">
        <w:t>Многофункциональная</w:t>
      </w:r>
      <w:r w:rsidRPr="003D4FCD">
        <w:rPr>
          <w:sz w:val="28"/>
          <w:szCs w:val="28"/>
        </w:rPr>
        <w:t xml:space="preserve"> общественно-деловая зона</w:t>
      </w:r>
    </w:p>
    <w:p w:rsidR="0013092F" w:rsidRPr="003D4FCD" w:rsidRDefault="0013092F" w:rsidP="0013092F">
      <w:pPr>
        <w:ind w:left="788"/>
        <w:jc w:val="both"/>
        <w:rPr>
          <w:b/>
        </w:rPr>
      </w:pPr>
      <w:r w:rsidRPr="003D4FCD">
        <w:rPr>
          <w:rFonts w:eastAsiaTheme="minorHAnsi"/>
          <w:sz w:val="28"/>
          <w:szCs w:val="28"/>
        </w:rPr>
        <w:t>В границах данной зоны предусматривается размещение объектов необход</w:t>
      </w:r>
      <w:r w:rsidRPr="003D4FCD">
        <w:rPr>
          <w:rFonts w:eastAsiaTheme="minorHAnsi"/>
          <w:sz w:val="28"/>
          <w:szCs w:val="28"/>
        </w:rPr>
        <w:t>и</w:t>
      </w:r>
      <w:r w:rsidRPr="003D4FCD">
        <w:rPr>
          <w:rFonts w:eastAsiaTheme="minorHAnsi"/>
          <w:sz w:val="28"/>
          <w:szCs w:val="28"/>
        </w:rPr>
        <w:t xml:space="preserve">мых для осуществления производственной и </w:t>
      </w:r>
      <w:r w:rsidRPr="003D4FCD">
        <w:rPr>
          <w:rFonts w:eastAsiaTheme="minorHAnsi"/>
          <w:sz w:val="28"/>
          <w:szCs w:val="28"/>
          <w:lang w:eastAsia="en-US"/>
        </w:rPr>
        <w:t>предпринимательской</w:t>
      </w:r>
      <w:r w:rsidRPr="003D4FCD">
        <w:rPr>
          <w:rFonts w:eastAsiaTheme="minorHAnsi"/>
          <w:sz w:val="28"/>
          <w:szCs w:val="28"/>
        </w:rPr>
        <w:t xml:space="preserve"> деятел</w:t>
      </w:r>
      <w:r w:rsidRPr="003D4FCD">
        <w:rPr>
          <w:rFonts w:eastAsiaTheme="minorHAnsi"/>
          <w:sz w:val="28"/>
          <w:szCs w:val="28"/>
        </w:rPr>
        <w:t>ь</w:t>
      </w:r>
      <w:r w:rsidRPr="003D4FCD">
        <w:rPr>
          <w:rFonts w:eastAsiaTheme="minorHAnsi"/>
          <w:sz w:val="28"/>
          <w:szCs w:val="28"/>
        </w:rPr>
        <w:t>ности, объектов делового, торгового, общественного и коммерческого назн</w:t>
      </w:r>
      <w:r w:rsidRPr="003D4FCD">
        <w:rPr>
          <w:rFonts w:eastAsiaTheme="minorHAnsi"/>
          <w:sz w:val="28"/>
          <w:szCs w:val="28"/>
        </w:rPr>
        <w:t>а</w:t>
      </w:r>
      <w:r w:rsidRPr="003D4FCD">
        <w:rPr>
          <w:rFonts w:eastAsiaTheme="minorHAnsi"/>
          <w:sz w:val="28"/>
          <w:szCs w:val="28"/>
        </w:rPr>
        <w:t>чения, объектов общественного питания.</w:t>
      </w:r>
    </w:p>
    <w:p w:rsidR="0013092F" w:rsidRPr="003D4FCD" w:rsidRDefault="0013092F" w:rsidP="0013092F">
      <w:pPr>
        <w:pStyle w:val="0000"/>
        <w:numPr>
          <w:ilvl w:val="1"/>
          <w:numId w:val="4"/>
        </w:numPr>
        <w:spacing w:line="283" w:lineRule="auto"/>
        <w:rPr>
          <w:sz w:val="28"/>
          <w:szCs w:val="28"/>
        </w:rPr>
      </w:pPr>
      <w:r w:rsidRPr="003D4FCD">
        <w:rPr>
          <w:sz w:val="28"/>
          <w:szCs w:val="28"/>
        </w:rPr>
        <w:t xml:space="preserve">Зона </w:t>
      </w:r>
      <w:r w:rsidRPr="003D4FCD">
        <w:t>специализированной</w:t>
      </w:r>
      <w:r w:rsidRPr="003D4FCD">
        <w:rPr>
          <w:sz w:val="28"/>
          <w:szCs w:val="28"/>
        </w:rPr>
        <w:t xml:space="preserve"> общественной застройки</w:t>
      </w:r>
    </w:p>
    <w:p w:rsidR="0013092F" w:rsidRDefault="0013092F" w:rsidP="0013092F">
      <w:pPr>
        <w:ind w:left="788"/>
        <w:jc w:val="both"/>
        <w:rPr>
          <w:rFonts w:eastAsiaTheme="minorHAnsi"/>
          <w:sz w:val="28"/>
          <w:szCs w:val="28"/>
        </w:rPr>
      </w:pPr>
      <w:r w:rsidRPr="003D4FCD">
        <w:rPr>
          <w:rFonts w:eastAsiaTheme="minorHAnsi"/>
          <w:sz w:val="28"/>
          <w:szCs w:val="28"/>
        </w:rPr>
        <w:t>В границах данной зоны предусматривается размещение дошкольных образ</w:t>
      </w:r>
      <w:r w:rsidRPr="003D4FCD">
        <w:rPr>
          <w:rFonts w:eastAsiaTheme="minorHAnsi"/>
          <w:sz w:val="28"/>
          <w:szCs w:val="28"/>
        </w:rPr>
        <w:t>о</w:t>
      </w:r>
      <w:r w:rsidRPr="003D4FCD">
        <w:rPr>
          <w:rFonts w:eastAsiaTheme="minorHAnsi"/>
          <w:sz w:val="28"/>
          <w:szCs w:val="28"/>
        </w:rPr>
        <w:t>вательных учреждений, общеобразовательных организаций, организаций д</w:t>
      </w:r>
      <w:r w:rsidRPr="003D4FCD">
        <w:rPr>
          <w:rFonts w:eastAsiaTheme="minorHAnsi"/>
          <w:sz w:val="28"/>
          <w:szCs w:val="28"/>
        </w:rPr>
        <w:t>о</w:t>
      </w:r>
      <w:r w:rsidRPr="003D4FCD">
        <w:rPr>
          <w:rFonts w:eastAsiaTheme="minorHAnsi"/>
          <w:sz w:val="28"/>
          <w:szCs w:val="28"/>
        </w:rPr>
        <w:t>полнительного образования, объектов, реализующих программы професси</w:t>
      </w:r>
      <w:r w:rsidRPr="003D4FCD">
        <w:rPr>
          <w:rFonts w:eastAsiaTheme="minorHAnsi"/>
          <w:sz w:val="28"/>
          <w:szCs w:val="28"/>
        </w:rPr>
        <w:t>о</w:t>
      </w:r>
      <w:r w:rsidRPr="003D4FCD">
        <w:rPr>
          <w:rFonts w:eastAsiaTheme="minorHAnsi"/>
          <w:sz w:val="28"/>
          <w:szCs w:val="28"/>
        </w:rPr>
        <w:t>нального и высшего образования, научных организаций, объектов культуры и искусства, объектов здравоохранения, объектов социального назначения, об</w:t>
      </w:r>
      <w:r w:rsidRPr="003D4FCD">
        <w:rPr>
          <w:rFonts w:eastAsiaTheme="minorHAnsi"/>
          <w:sz w:val="28"/>
          <w:szCs w:val="28"/>
        </w:rPr>
        <w:t>ъ</w:t>
      </w:r>
      <w:r w:rsidRPr="003D4FCD">
        <w:rPr>
          <w:rFonts w:eastAsiaTheme="minorHAnsi"/>
          <w:sz w:val="28"/>
          <w:szCs w:val="28"/>
        </w:rPr>
        <w:t>ектов физической культуры и массового спорта, культовых зданий и соор</w:t>
      </w:r>
      <w:r w:rsidRPr="003D4FCD">
        <w:rPr>
          <w:rFonts w:eastAsiaTheme="minorHAnsi"/>
          <w:sz w:val="28"/>
          <w:szCs w:val="28"/>
        </w:rPr>
        <w:t>у</w:t>
      </w:r>
      <w:r w:rsidRPr="003D4FCD">
        <w:rPr>
          <w:rFonts w:eastAsiaTheme="minorHAnsi"/>
          <w:sz w:val="28"/>
          <w:szCs w:val="28"/>
        </w:rPr>
        <w:t xml:space="preserve">жений. </w:t>
      </w:r>
    </w:p>
    <w:p w:rsidR="0013092F" w:rsidRPr="003D4FCD" w:rsidRDefault="0013092F" w:rsidP="0013092F">
      <w:pPr>
        <w:pStyle w:val="0000"/>
        <w:numPr>
          <w:ilvl w:val="0"/>
          <w:numId w:val="4"/>
        </w:numPr>
        <w:spacing w:line="283" w:lineRule="auto"/>
        <w:rPr>
          <w:rFonts w:eastAsiaTheme="minorHAnsi"/>
          <w:sz w:val="28"/>
          <w:szCs w:val="28"/>
        </w:rPr>
      </w:pPr>
      <w:proofErr w:type="gramStart"/>
      <w:r w:rsidRPr="003D4FCD">
        <w:rPr>
          <w:rFonts w:cstheme="minorHAnsi"/>
          <w:sz w:val="28"/>
          <w:szCs w:val="28"/>
        </w:rPr>
        <w:t>Производственн</w:t>
      </w:r>
      <w:r>
        <w:rPr>
          <w:rFonts w:cstheme="minorHAnsi"/>
          <w:sz w:val="28"/>
          <w:szCs w:val="28"/>
        </w:rPr>
        <w:t>ые</w:t>
      </w:r>
      <w:r w:rsidRPr="003D4FCD">
        <w:rPr>
          <w:sz w:val="28"/>
          <w:szCs w:val="28"/>
        </w:rPr>
        <w:t xml:space="preserve"> зон</w:t>
      </w:r>
      <w:r>
        <w:rPr>
          <w:sz w:val="28"/>
          <w:szCs w:val="28"/>
        </w:rPr>
        <w:t>ы, зона инженерной и транспортной инфраструктур</w:t>
      </w:r>
      <w:proofErr w:type="gramEnd"/>
    </w:p>
    <w:p w:rsidR="0013092F" w:rsidRPr="003D4FCD" w:rsidRDefault="0013092F" w:rsidP="0013092F">
      <w:pPr>
        <w:pStyle w:val="0000"/>
        <w:numPr>
          <w:ilvl w:val="1"/>
          <w:numId w:val="4"/>
        </w:numPr>
        <w:spacing w:line="283" w:lineRule="auto"/>
        <w:rPr>
          <w:sz w:val="28"/>
          <w:szCs w:val="28"/>
        </w:rPr>
      </w:pPr>
      <w:r w:rsidRPr="003D4FCD">
        <w:rPr>
          <w:sz w:val="28"/>
          <w:szCs w:val="28"/>
        </w:rPr>
        <w:t>Производственная зона</w:t>
      </w:r>
    </w:p>
    <w:p w:rsidR="0013092F" w:rsidRPr="003D4FCD" w:rsidRDefault="0013092F" w:rsidP="0013092F">
      <w:pPr>
        <w:ind w:left="788"/>
        <w:jc w:val="both"/>
        <w:rPr>
          <w:sz w:val="28"/>
          <w:szCs w:val="28"/>
        </w:rPr>
      </w:pPr>
      <w:r w:rsidRPr="003D4FCD">
        <w:rPr>
          <w:sz w:val="28"/>
          <w:szCs w:val="28"/>
        </w:rPr>
        <w:t xml:space="preserve">В границах данной зоны предусматривается размещение промышленных и </w:t>
      </w:r>
      <w:r w:rsidRPr="00A60B7C">
        <w:rPr>
          <w:rFonts w:eastAsiaTheme="minorHAnsi"/>
          <w:sz w:val="28"/>
          <w:szCs w:val="28"/>
        </w:rPr>
        <w:t>производственных</w:t>
      </w:r>
      <w:r w:rsidRPr="003D4FCD">
        <w:rPr>
          <w:sz w:val="28"/>
          <w:szCs w:val="28"/>
        </w:rPr>
        <w:t xml:space="preserve">  предприятий, требующие </w:t>
      </w:r>
      <w:r w:rsidRPr="003D4FCD">
        <w:rPr>
          <w:rFonts w:eastAsiaTheme="minorHAnsi"/>
          <w:sz w:val="28"/>
          <w:szCs w:val="28"/>
        </w:rPr>
        <w:t>установления</w:t>
      </w:r>
      <w:r w:rsidRPr="003D4FCD">
        <w:rPr>
          <w:sz w:val="28"/>
          <w:szCs w:val="28"/>
        </w:rPr>
        <w:t xml:space="preserve"> санитарно-защитных зон шириной более 50 м.</w:t>
      </w:r>
    </w:p>
    <w:p w:rsidR="0013092F" w:rsidRPr="003D4FCD" w:rsidRDefault="0013092F" w:rsidP="0013092F">
      <w:pPr>
        <w:pStyle w:val="0000"/>
        <w:numPr>
          <w:ilvl w:val="1"/>
          <w:numId w:val="4"/>
        </w:numPr>
        <w:spacing w:line="283" w:lineRule="auto"/>
      </w:pPr>
      <w:r w:rsidRPr="003D4FCD">
        <w:rPr>
          <w:sz w:val="28"/>
          <w:szCs w:val="28"/>
        </w:rPr>
        <w:t>Коммунально-складская зона</w:t>
      </w:r>
    </w:p>
    <w:p w:rsidR="0013092F" w:rsidRPr="003D4FCD" w:rsidRDefault="0013092F" w:rsidP="0013092F">
      <w:pPr>
        <w:ind w:left="788"/>
        <w:jc w:val="both"/>
        <w:rPr>
          <w:sz w:val="28"/>
          <w:szCs w:val="28"/>
        </w:rPr>
      </w:pPr>
      <w:r w:rsidRPr="003D4FCD">
        <w:rPr>
          <w:sz w:val="28"/>
          <w:szCs w:val="28"/>
        </w:rPr>
        <w:t xml:space="preserve">В границах данной зоны предусматривается размещение коммунальных и </w:t>
      </w:r>
      <w:r w:rsidRPr="00A60B7C">
        <w:rPr>
          <w:rFonts w:eastAsiaTheme="minorHAnsi"/>
          <w:sz w:val="28"/>
          <w:szCs w:val="28"/>
        </w:rPr>
        <w:t>складских</w:t>
      </w:r>
      <w:r w:rsidRPr="003D4FCD">
        <w:rPr>
          <w:sz w:val="28"/>
          <w:szCs w:val="28"/>
        </w:rPr>
        <w:t xml:space="preserve"> объектов, объектов жилищно-</w:t>
      </w:r>
      <w:r w:rsidRPr="003D4FCD">
        <w:rPr>
          <w:rFonts w:eastAsiaTheme="minorHAnsi"/>
          <w:sz w:val="28"/>
          <w:szCs w:val="28"/>
        </w:rPr>
        <w:t>коммунального</w:t>
      </w:r>
      <w:r w:rsidRPr="003D4FCD">
        <w:rPr>
          <w:sz w:val="28"/>
          <w:szCs w:val="28"/>
        </w:rPr>
        <w:t xml:space="preserve"> хозяйства, объектов транспорта и сопутствующих объектов коммерческого назначения, объектов оптовой торговли.</w:t>
      </w:r>
    </w:p>
    <w:p w:rsidR="0013092F" w:rsidRPr="003D4FCD" w:rsidRDefault="0013092F" w:rsidP="0013092F">
      <w:pPr>
        <w:pStyle w:val="0000"/>
        <w:numPr>
          <w:ilvl w:val="1"/>
          <w:numId w:val="4"/>
        </w:numPr>
        <w:spacing w:line="283" w:lineRule="auto"/>
      </w:pPr>
      <w:r w:rsidRPr="003D4FCD">
        <w:t xml:space="preserve">Зона </w:t>
      </w:r>
      <w:r w:rsidRPr="003D4FCD">
        <w:rPr>
          <w:sz w:val="28"/>
          <w:szCs w:val="28"/>
        </w:rPr>
        <w:t>инженерной</w:t>
      </w:r>
      <w:r w:rsidRPr="003D4FCD">
        <w:t xml:space="preserve"> инфраструктуры</w:t>
      </w:r>
    </w:p>
    <w:p w:rsidR="0013092F" w:rsidRPr="003D4FCD" w:rsidRDefault="0013092F" w:rsidP="0013092F">
      <w:pPr>
        <w:ind w:left="788"/>
        <w:jc w:val="both"/>
        <w:rPr>
          <w:sz w:val="28"/>
          <w:szCs w:val="28"/>
        </w:rPr>
      </w:pPr>
      <w:r w:rsidRPr="003D4FCD">
        <w:rPr>
          <w:sz w:val="28"/>
          <w:szCs w:val="28"/>
        </w:rPr>
        <w:t xml:space="preserve">В границах </w:t>
      </w:r>
      <w:r w:rsidRPr="003D4FCD">
        <w:rPr>
          <w:rFonts w:eastAsiaTheme="minorHAnsi"/>
          <w:sz w:val="28"/>
          <w:szCs w:val="28"/>
        </w:rPr>
        <w:t>данной</w:t>
      </w:r>
      <w:r w:rsidRPr="003D4FCD">
        <w:rPr>
          <w:sz w:val="28"/>
          <w:szCs w:val="28"/>
        </w:rPr>
        <w:t xml:space="preserve"> зоны предусматривается размещение сооружений и </w:t>
      </w:r>
      <w:r w:rsidRPr="00A60B7C">
        <w:rPr>
          <w:rFonts w:eastAsiaTheme="minorHAnsi"/>
          <w:sz w:val="28"/>
          <w:szCs w:val="28"/>
        </w:rPr>
        <w:t>ко</w:t>
      </w:r>
      <w:r w:rsidRPr="00A60B7C">
        <w:rPr>
          <w:rFonts w:eastAsiaTheme="minorHAnsi"/>
          <w:sz w:val="28"/>
          <w:szCs w:val="28"/>
        </w:rPr>
        <w:t>м</w:t>
      </w:r>
      <w:r w:rsidRPr="00A60B7C">
        <w:rPr>
          <w:rFonts w:eastAsiaTheme="minorHAnsi"/>
          <w:sz w:val="28"/>
          <w:szCs w:val="28"/>
        </w:rPr>
        <w:t>муникаций</w:t>
      </w:r>
      <w:r w:rsidRPr="003D4FCD">
        <w:rPr>
          <w:sz w:val="28"/>
          <w:szCs w:val="28"/>
        </w:rPr>
        <w:t xml:space="preserve"> инженерного оборудования, связи.</w:t>
      </w:r>
    </w:p>
    <w:p w:rsidR="0013092F" w:rsidRPr="003D4FCD" w:rsidRDefault="0013092F" w:rsidP="0013092F">
      <w:pPr>
        <w:pStyle w:val="0000"/>
        <w:numPr>
          <w:ilvl w:val="1"/>
          <w:numId w:val="4"/>
        </w:numPr>
        <w:spacing w:line="283" w:lineRule="auto"/>
      </w:pPr>
      <w:r w:rsidRPr="003D4FCD">
        <w:lastRenderedPageBreak/>
        <w:t>Зона транспортной инфраструктуры</w:t>
      </w:r>
    </w:p>
    <w:p w:rsidR="0013092F" w:rsidRPr="003D4FCD" w:rsidRDefault="0013092F" w:rsidP="0013092F">
      <w:pPr>
        <w:ind w:left="788"/>
        <w:jc w:val="both"/>
        <w:rPr>
          <w:sz w:val="28"/>
          <w:szCs w:val="28"/>
        </w:rPr>
      </w:pPr>
      <w:r w:rsidRPr="003D4FCD">
        <w:rPr>
          <w:sz w:val="28"/>
          <w:szCs w:val="28"/>
        </w:rPr>
        <w:t xml:space="preserve">В </w:t>
      </w:r>
      <w:r w:rsidRPr="003D4FCD">
        <w:rPr>
          <w:rFonts w:eastAsiaTheme="minorHAnsi"/>
          <w:sz w:val="28"/>
          <w:szCs w:val="28"/>
        </w:rPr>
        <w:t>границах</w:t>
      </w:r>
      <w:r w:rsidRPr="003D4FCD">
        <w:rPr>
          <w:sz w:val="28"/>
          <w:szCs w:val="28"/>
        </w:rPr>
        <w:t xml:space="preserve"> данной зоны предусматривается размещение сооружений </w:t>
      </w:r>
      <w:r w:rsidRPr="00A60B7C">
        <w:rPr>
          <w:rFonts w:eastAsiaTheme="minorHAnsi"/>
          <w:sz w:val="28"/>
          <w:szCs w:val="28"/>
        </w:rPr>
        <w:t>желе</w:t>
      </w:r>
      <w:r w:rsidRPr="00A60B7C">
        <w:rPr>
          <w:rFonts w:eastAsiaTheme="minorHAnsi"/>
          <w:sz w:val="28"/>
          <w:szCs w:val="28"/>
        </w:rPr>
        <w:t>з</w:t>
      </w:r>
      <w:r w:rsidRPr="00A60B7C">
        <w:rPr>
          <w:rFonts w:eastAsiaTheme="minorHAnsi"/>
          <w:sz w:val="28"/>
          <w:szCs w:val="28"/>
        </w:rPr>
        <w:t>нодорожного</w:t>
      </w:r>
      <w:r w:rsidRPr="003D4FCD">
        <w:rPr>
          <w:sz w:val="28"/>
          <w:szCs w:val="28"/>
        </w:rPr>
        <w:t>, автомобильного транспорта.</w:t>
      </w:r>
    </w:p>
    <w:p w:rsidR="009E4557" w:rsidRPr="00D54A33" w:rsidRDefault="009E4557" w:rsidP="009E4557">
      <w:pPr>
        <w:pStyle w:val="0000"/>
        <w:numPr>
          <w:ilvl w:val="0"/>
          <w:numId w:val="28"/>
        </w:numPr>
        <w:spacing w:line="283" w:lineRule="auto"/>
        <w:rPr>
          <w:sz w:val="28"/>
          <w:szCs w:val="28"/>
        </w:rPr>
      </w:pPr>
      <w:r w:rsidRPr="00D54A33">
        <w:rPr>
          <w:sz w:val="28"/>
          <w:szCs w:val="28"/>
        </w:rPr>
        <w:t>Зона рекреационного назначения</w:t>
      </w:r>
    </w:p>
    <w:p w:rsidR="009E4557" w:rsidRPr="003F5AFE" w:rsidRDefault="009E4557" w:rsidP="009E4557">
      <w:pPr>
        <w:ind w:left="357"/>
        <w:jc w:val="both"/>
        <w:rPr>
          <w:sz w:val="28"/>
        </w:rPr>
      </w:pPr>
      <w:r>
        <w:rPr>
          <w:sz w:val="28"/>
        </w:rPr>
        <w:t xml:space="preserve">Зона </w:t>
      </w:r>
      <w:r w:rsidRPr="00EA7BB5">
        <w:rPr>
          <w:sz w:val="28"/>
        </w:rPr>
        <w:t>предназначена для охраны и эксплуатации элементов природной среды, для организации массового отдыха населения, туризма, занятий физиче</w:t>
      </w:r>
      <w:r>
        <w:rPr>
          <w:sz w:val="28"/>
        </w:rPr>
        <w:t>ской культ</w:t>
      </w:r>
      <w:r>
        <w:rPr>
          <w:sz w:val="28"/>
        </w:rPr>
        <w:t>у</w:t>
      </w:r>
      <w:r>
        <w:rPr>
          <w:sz w:val="28"/>
        </w:rPr>
        <w:t>рой и спортом.</w:t>
      </w:r>
    </w:p>
    <w:p w:rsidR="009E4557" w:rsidRDefault="009E4557" w:rsidP="009E4557">
      <w:pPr>
        <w:ind w:left="357"/>
        <w:rPr>
          <w:sz w:val="28"/>
        </w:rPr>
      </w:pPr>
      <w:r w:rsidRPr="003F5AFE">
        <w:rPr>
          <w:sz w:val="28"/>
        </w:rPr>
        <w:t xml:space="preserve">В границах данной зоны предусматривается размещение </w:t>
      </w:r>
      <w:r w:rsidRPr="00B41375">
        <w:rPr>
          <w:sz w:val="28"/>
        </w:rPr>
        <w:t>туристических и спо</w:t>
      </w:r>
      <w:r w:rsidRPr="00B41375">
        <w:rPr>
          <w:sz w:val="28"/>
        </w:rPr>
        <w:t>р</w:t>
      </w:r>
      <w:r w:rsidRPr="00B41375">
        <w:rPr>
          <w:sz w:val="28"/>
        </w:rPr>
        <w:t>тивных баз, палаточных лагерей для проведения походов и экскурсий по озн</w:t>
      </w:r>
      <w:r w:rsidRPr="00B41375">
        <w:rPr>
          <w:sz w:val="28"/>
        </w:rPr>
        <w:t>а</w:t>
      </w:r>
      <w:r w:rsidRPr="00B41375">
        <w:rPr>
          <w:sz w:val="28"/>
        </w:rPr>
        <w:t>комлению с природой, пеших и конных прогулок, устройство троп и дорожек,</w:t>
      </w:r>
      <w:r w:rsidRPr="003F5AFE">
        <w:rPr>
          <w:sz w:val="28"/>
        </w:rPr>
        <w:t xml:space="preserve"> территории городских лесов.</w:t>
      </w:r>
    </w:p>
    <w:p w:rsidR="009E4557" w:rsidRDefault="009E4557" w:rsidP="009E4557">
      <w:pPr>
        <w:pStyle w:val="0000"/>
        <w:numPr>
          <w:ilvl w:val="0"/>
          <w:numId w:val="28"/>
        </w:numPr>
        <w:spacing w:line="283" w:lineRule="auto"/>
        <w:rPr>
          <w:sz w:val="28"/>
          <w:szCs w:val="28"/>
        </w:rPr>
      </w:pPr>
      <w:r w:rsidRPr="003F5AFE">
        <w:rPr>
          <w:sz w:val="28"/>
          <w:szCs w:val="28"/>
        </w:rPr>
        <w:t xml:space="preserve">Зона озелененных территорий общего пользования </w:t>
      </w:r>
    </w:p>
    <w:p w:rsidR="009E4557" w:rsidRDefault="009E4557" w:rsidP="009E4557">
      <w:pPr>
        <w:ind w:left="357"/>
        <w:jc w:val="both"/>
        <w:rPr>
          <w:sz w:val="28"/>
          <w:szCs w:val="28"/>
        </w:rPr>
      </w:pPr>
      <w:r w:rsidRPr="003F5AFE">
        <w:rPr>
          <w:sz w:val="28"/>
        </w:rPr>
        <w:t xml:space="preserve">В границах данной зоны предусматривается размещение </w:t>
      </w:r>
      <w:r w:rsidRPr="00215229">
        <w:rPr>
          <w:sz w:val="28"/>
        </w:rPr>
        <w:t>лесопарк</w:t>
      </w:r>
      <w:r>
        <w:rPr>
          <w:sz w:val="28"/>
        </w:rPr>
        <w:t>ов</w:t>
      </w:r>
      <w:r w:rsidRPr="003F5AFE">
        <w:rPr>
          <w:sz w:val="28"/>
          <w:szCs w:val="28"/>
        </w:rPr>
        <w:t>, парк</w:t>
      </w:r>
      <w:r>
        <w:rPr>
          <w:sz w:val="28"/>
          <w:szCs w:val="28"/>
        </w:rPr>
        <w:t>ов</w:t>
      </w:r>
      <w:r w:rsidRPr="003F5AFE">
        <w:rPr>
          <w:sz w:val="28"/>
          <w:szCs w:val="28"/>
        </w:rPr>
        <w:t>, с</w:t>
      </w:r>
      <w:r w:rsidRPr="003F5AFE">
        <w:rPr>
          <w:sz w:val="28"/>
          <w:szCs w:val="28"/>
        </w:rPr>
        <w:t>а</w:t>
      </w:r>
      <w:r w:rsidRPr="003F5AFE">
        <w:rPr>
          <w:sz w:val="28"/>
          <w:szCs w:val="28"/>
        </w:rPr>
        <w:t>д</w:t>
      </w:r>
      <w:r>
        <w:rPr>
          <w:sz w:val="28"/>
          <w:szCs w:val="28"/>
        </w:rPr>
        <w:t>ов</w:t>
      </w:r>
      <w:r w:rsidRPr="003F5AFE">
        <w:rPr>
          <w:sz w:val="28"/>
          <w:szCs w:val="28"/>
        </w:rPr>
        <w:t>, сквер</w:t>
      </w:r>
      <w:r>
        <w:rPr>
          <w:sz w:val="28"/>
          <w:szCs w:val="28"/>
        </w:rPr>
        <w:t>ов</w:t>
      </w:r>
      <w:r w:rsidRPr="003F5AFE">
        <w:rPr>
          <w:sz w:val="28"/>
          <w:szCs w:val="28"/>
        </w:rPr>
        <w:t>, бульвар</w:t>
      </w:r>
      <w:r>
        <w:rPr>
          <w:sz w:val="28"/>
          <w:szCs w:val="28"/>
        </w:rPr>
        <w:t>ов</w:t>
      </w:r>
      <w:r w:rsidRPr="003F5AFE">
        <w:rPr>
          <w:sz w:val="28"/>
          <w:szCs w:val="28"/>
        </w:rPr>
        <w:t>, городски</w:t>
      </w:r>
      <w:r>
        <w:rPr>
          <w:sz w:val="28"/>
          <w:szCs w:val="28"/>
        </w:rPr>
        <w:t>х</w:t>
      </w:r>
      <w:r w:rsidRPr="003F5AFE">
        <w:rPr>
          <w:sz w:val="28"/>
          <w:szCs w:val="28"/>
        </w:rPr>
        <w:t xml:space="preserve"> лес</w:t>
      </w:r>
      <w:r>
        <w:rPr>
          <w:sz w:val="28"/>
          <w:szCs w:val="28"/>
        </w:rPr>
        <w:t>ов.</w:t>
      </w:r>
    </w:p>
    <w:p w:rsidR="00472E61" w:rsidRDefault="00472E61" w:rsidP="00472E61">
      <w:pPr>
        <w:pStyle w:val="0000"/>
        <w:numPr>
          <w:ilvl w:val="0"/>
          <w:numId w:val="4"/>
        </w:numPr>
        <w:spacing w:line="283" w:lineRule="auto"/>
        <w:rPr>
          <w:sz w:val="28"/>
          <w:szCs w:val="28"/>
        </w:rPr>
      </w:pPr>
      <w:r w:rsidRPr="00D54A33">
        <w:rPr>
          <w:sz w:val="28"/>
          <w:szCs w:val="28"/>
        </w:rPr>
        <w:t>Зона специального назначения</w:t>
      </w:r>
    </w:p>
    <w:p w:rsidR="00472E61" w:rsidRPr="003D4FCD" w:rsidRDefault="00472E61" w:rsidP="00472E61">
      <w:pPr>
        <w:pStyle w:val="0000"/>
        <w:numPr>
          <w:ilvl w:val="1"/>
          <w:numId w:val="4"/>
        </w:numPr>
        <w:spacing w:line="283" w:lineRule="auto"/>
        <w:rPr>
          <w:sz w:val="28"/>
          <w:szCs w:val="28"/>
        </w:rPr>
      </w:pPr>
      <w:r w:rsidRPr="003D4FCD">
        <w:rPr>
          <w:sz w:val="28"/>
          <w:szCs w:val="28"/>
        </w:rPr>
        <w:t>Зона озелененных территорий специального назначения</w:t>
      </w:r>
    </w:p>
    <w:p w:rsidR="00472E61" w:rsidRPr="003D4FCD" w:rsidRDefault="00472E61" w:rsidP="00472E61">
      <w:pPr>
        <w:ind w:left="788"/>
        <w:jc w:val="both"/>
        <w:rPr>
          <w:sz w:val="28"/>
        </w:rPr>
      </w:pPr>
      <w:r w:rsidRPr="003D4FCD">
        <w:rPr>
          <w:sz w:val="28"/>
          <w:szCs w:val="28"/>
        </w:rPr>
        <w:t>Зона</w:t>
      </w:r>
      <w:r w:rsidRPr="003D4FCD">
        <w:rPr>
          <w:sz w:val="28"/>
        </w:rPr>
        <w:t xml:space="preserve"> выделена для обеспечения правовых условий формирования, сохранения и развития зеленых насаждений санитарно-защитных зон, защитно-мелиоративных зон, противопожарных и других зеленых насаждений на з</w:t>
      </w:r>
      <w:r w:rsidRPr="003D4FCD">
        <w:rPr>
          <w:sz w:val="28"/>
        </w:rPr>
        <w:t>е</w:t>
      </w:r>
      <w:r w:rsidRPr="003D4FCD">
        <w:rPr>
          <w:sz w:val="28"/>
        </w:rPr>
        <w:t>мельных участках, расположенных за пределами жилых, общественно-деловых и рекреационных зон.</w:t>
      </w:r>
    </w:p>
    <w:p w:rsidR="009E4557" w:rsidRPr="008A060F" w:rsidRDefault="009E4557" w:rsidP="009E4557">
      <w:pPr>
        <w:ind w:left="357"/>
        <w:jc w:val="both"/>
        <w:rPr>
          <w:sz w:val="28"/>
          <w:szCs w:val="28"/>
        </w:rPr>
      </w:pPr>
    </w:p>
    <w:p w:rsidR="00B90BBA" w:rsidRDefault="009E4557" w:rsidP="009E4557">
      <w:pPr>
        <w:ind w:left="357"/>
        <w:jc w:val="both"/>
        <w:rPr>
          <w:i/>
          <w:sz w:val="28"/>
          <w:szCs w:val="28"/>
        </w:rPr>
      </w:pPr>
      <w:r w:rsidRPr="008A060F">
        <w:rPr>
          <w:i/>
          <w:sz w:val="28"/>
          <w:szCs w:val="28"/>
        </w:rPr>
        <w:t>Зоны различного функционального назначения  могут включать в себя террит</w:t>
      </w:r>
      <w:r w:rsidRPr="008A060F">
        <w:rPr>
          <w:i/>
          <w:sz w:val="28"/>
          <w:szCs w:val="28"/>
        </w:rPr>
        <w:t>о</w:t>
      </w:r>
      <w:r w:rsidRPr="008A060F">
        <w:rPr>
          <w:i/>
          <w:sz w:val="28"/>
          <w:szCs w:val="28"/>
        </w:rPr>
        <w:t>рии общего пользования, занятые площадями, улицами, проездами, дорогами, скверами, бульварами, водоемами.</w:t>
      </w:r>
    </w:p>
    <w:p w:rsidR="009E4557" w:rsidRPr="008A060F" w:rsidRDefault="009E4557" w:rsidP="00B90BBA">
      <w:pPr>
        <w:spacing w:after="200" w:line="276" w:lineRule="auto"/>
        <w:jc w:val="both"/>
        <w:rPr>
          <w:i/>
          <w:sz w:val="28"/>
          <w:szCs w:val="28"/>
        </w:rPr>
      </w:pPr>
    </w:p>
    <w:p w:rsidR="009E4557" w:rsidRPr="008A060F" w:rsidRDefault="009E4557" w:rsidP="009E4557">
      <w:pPr>
        <w:ind w:left="357"/>
        <w:jc w:val="both"/>
        <w:rPr>
          <w:i/>
          <w:sz w:val="28"/>
          <w:szCs w:val="28"/>
        </w:rPr>
      </w:pPr>
    </w:p>
    <w:p w:rsidR="006B09B3" w:rsidRDefault="006B09B3" w:rsidP="006B09B3">
      <w:pPr>
        <w:rPr>
          <w:b/>
        </w:rPr>
      </w:pPr>
    </w:p>
    <w:p w:rsidR="009E4557" w:rsidRPr="003F5AFE" w:rsidRDefault="009E4557" w:rsidP="006B09B3">
      <w:pPr>
        <w:rPr>
          <w:b/>
        </w:rPr>
      </w:pPr>
    </w:p>
    <w:p w:rsidR="006B09B3" w:rsidRPr="003F5AFE" w:rsidRDefault="006B09B3" w:rsidP="006B09B3">
      <w:pPr>
        <w:rPr>
          <w:b/>
        </w:rPr>
      </w:pPr>
    </w:p>
    <w:p w:rsidR="00F956E6" w:rsidRDefault="00F956E6" w:rsidP="00420CE3">
      <w:pPr>
        <w:rPr>
          <w:b/>
        </w:rPr>
        <w:sectPr w:rsidR="00F956E6" w:rsidSect="006D5D13">
          <w:headerReference w:type="first" r:id="rId14"/>
          <w:footnotePr>
            <w:numRestart w:val="eachPage"/>
          </w:footnotePr>
          <w:pgSz w:w="11906" w:h="16838"/>
          <w:pgMar w:top="822" w:right="567" w:bottom="1134" w:left="1134" w:header="567" w:footer="567" w:gutter="0"/>
          <w:pgNumType w:start="3"/>
          <w:cols w:space="708"/>
          <w:docGrid w:linePitch="360"/>
        </w:sectPr>
      </w:pPr>
    </w:p>
    <w:p w:rsidR="00F956E6" w:rsidRDefault="00F956E6" w:rsidP="00936C7A">
      <w:pPr>
        <w:pStyle w:val="2"/>
        <w:pageBreakBefore/>
        <w:ind w:hanging="578"/>
        <w:jc w:val="both"/>
      </w:pPr>
      <w:r>
        <w:lastRenderedPageBreak/>
        <w:t>Параметры функциональных зон, а также сведения о планируемых для размещения в них объектах федерального зн</w:t>
      </w:r>
      <w:r>
        <w:t>а</w:t>
      </w:r>
      <w:r>
        <w:t>чения, объектах регионального значения, объектах местного значения на территории</w:t>
      </w:r>
      <w:r w:rsidRPr="003F5AFE">
        <w:t xml:space="preserve"> </w:t>
      </w:r>
      <w:r>
        <w:t>муниципального</w:t>
      </w:r>
      <w:r w:rsidRPr="003F5AFE">
        <w:t xml:space="preserve"> </w:t>
      </w:r>
      <w:r>
        <w:t>образования «</w:t>
      </w:r>
      <w:r w:rsidR="00F00EDC">
        <w:t>К</w:t>
      </w:r>
      <w:r w:rsidR="00855533">
        <w:t>аменоломненское городское</w:t>
      </w:r>
      <w:r>
        <w:t xml:space="preserve"> поселение» вне границ населенных пунктов</w:t>
      </w:r>
    </w:p>
    <w:p w:rsidR="00D54A33" w:rsidRPr="004F21E4" w:rsidRDefault="00D54A33" w:rsidP="00723B15">
      <w:pPr>
        <w:rPr>
          <w:lang w:eastAsia="en-US"/>
        </w:rPr>
      </w:pPr>
    </w:p>
    <w:tbl>
      <w:tblPr>
        <w:tblStyle w:val="af"/>
        <w:tblW w:w="150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3969"/>
        <w:gridCol w:w="1843"/>
        <w:gridCol w:w="1841"/>
        <w:gridCol w:w="1417"/>
        <w:gridCol w:w="1134"/>
      </w:tblGrid>
      <w:tr w:rsidR="007F267A" w:rsidRPr="003F5AFE" w:rsidTr="007F267A">
        <w:trPr>
          <w:cantSplit/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7F267A" w:rsidRPr="003F5AFE" w:rsidRDefault="007F267A" w:rsidP="00D54A33">
            <w:pPr>
              <w:pStyle w:val="00c"/>
            </w:pPr>
            <w:r w:rsidRPr="003F5AFE">
              <w:t>№ п\</w:t>
            </w:r>
            <w:proofErr w:type="gramStart"/>
            <w:r w:rsidRPr="003F5AFE">
              <w:t>п</w:t>
            </w:r>
            <w:proofErr w:type="gramEnd"/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7F267A" w:rsidRDefault="007F267A" w:rsidP="00AB0F7E">
            <w:pPr>
              <w:pStyle w:val="00c"/>
            </w:pPr>
            <w:r>
              <w:t xml:space="preserve">Вид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7F267A" w:rsidRPr="003F5AFE" w:rsidRDefault="007F267A" w:rsidP="00AB0F7E">
            <w:pPr>
              <w:pStyle w:val="00c"/>
            </w:pPr>
            <w:r>
              <w:t>зоны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F267A" w:rsidRPr="003F5AFE" w:rsidRDefault="007F267A" w:rsidP="00AB0F7E">
            <w:pPr>
              <w:pStyle w:val="00c"/>
            </w:pPr>
            <w:r>
              <w:t xml:space="preserve">Площадь зоны, </w:t>
            </w:r>
            <w:proofErr w:type="gramStart"/>
            <w:r>
              <w:t>га</w:t>
            </w:r>
            <w:proofErr w:type="gramEnd"/>
          </w:p>
        </w:tc>
        <w:tc>
          <w:tcPr>
            <w:tcW w:w="10204" w:type="dxa"/>
            <w:gridSpan w:val="5"/>
            <w:shd w:val="clear" w:color="auto" w:fill="D9D9D9" w:themeFill="background1" w:themeFillShade="D9"/>
            <w:vAlign w:val="center"/>
          </w:tcPr>
          <w:p w:rsidR="007F267A" w:rsidRPr="003F5AFE" w:rsidRDefault="007F267A" w:rsidP="00D54A33">
            <w:pPr>
              <w:pStyle w:val="00c"/>
            </w:pPr>
            <w:r w:rsidRPr="007F267A">
              <w:t xml:space="preserve">Сведения о планируемых объектах федерального значения, </w:t>
            </w:r>
            <w:r w:rsidRPr="007F267A">
              <w:br/>
              <w:t>объектах регионального значения, объектах местного значения</w:t>
            </w:r>
          </w:p>
        </w:tc>
      </w:tr>
      <w:tr w:rsidR="007F267A" w:rsidRPr="003F5AFE" w:rsidTr="007F267A">
        <w:trPr>
          <w:cantSplit/>
          <w:tblHeader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7F267A" w:rsidRPr="003F5AFE" w:rsidRDefault="007F267A" w:rsidP="00D54A33">
            <w:pPr>
              <w:pStyle w:val="00c"/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7F267A" w:rsidRDefault="007F267A" w:rsidP="00AB0F7E">
            <w:pPr>
              <w:pStyle w:val="00c"/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F267A" w:rsidRDefault="007F267A" w:rsidP="00AB0F7E">
            <w:pPr>
              <w:pStyle w:val="00c"/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F267A" w:rsidRPr="003F5AFE" w:rsidRDefault="007F267A" w:rsidP="00D54A33">
            <w:pPr>
              <w:pStyle w:val="00c"/>
            </w:pPr>
            <w:r w:rsidRPr="003F5AFE">
              <w:t>Наименование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F267A" w:rsidRDefault="007F267A" w:rsidP="00D54A33">
            <w:pPr>
              <w:pStyle w:val="00c"/>
            </w:pPr>
            <w:r w:rsidRPr="003F5AFE">
              <w:t xml:space="preserve">Краткая </w:t>
            </w:r>
          </w:p>
          <w:p w:rsidR="007F267A" w:rsidRPr="003F5AFE" w:rsidRDefault="007F267A" w:rsidP="00D54A33">
            <w:pPr>
              <w:pStyle w:val="00c"/>
            </w:pPr>
            <w:r w:rsidRPr="003F5AFE">
              <w:t>характеристика объекта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7F267A" w:rsidRPr="003F5AFE" w:rsidRDefault="007F267A" w:rsidP="00D54A33">
            <w:pPr>
              <w:pStyle w:val="00c"/>
              <w:rPr>
                <w:strike/>
              </w:rPr>
            </w:pPr>
            <w:r w:rsidRPr="003F5AFE">
              <w:t>Местополож</w:t>
            </w:r>
            <w:r w:rsidRPr="003F5AFE">
              <w:t>е</w:t>
            </w:r>
            <w:r w:rsidRPr="003F5AFE">
              <w:t>ние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267A" w:rsidRDefault="007F267A" w:rsidP="00D54A33">
            <w:pPr>
              <w:pStyle w:val="00c"/>
            </w:pPr>
            <w:r w:rsidRPr="003F5AFE">
              <w:t xml:space="preserve">Статус </w:t>
            </w:r>
          </w:p>
          <w:p w:rsidR="007F267A" w:rsidRPr="003F5AFE" w:rsidRDefault="007F267A" w:rsidP="00D54A33">
            <w:pPr>
              <w:pStyle w:val="00c"/>
            </w:pPr>
            <w:r w:rsidRPr="003F5AFE">
              <w:t>объекта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267A" w:rsidRDefault="007F267A" w:rsidP="00D54A33">
            <w:pPr>
              <w:pStyle w:val="00c"/>
            </w:pPr>
            <w:r>
              <w:t xml:space="preserve">Номер </w:t>
            </w:r>
          </w:p>
          <w:p w:rsidR="007F267A" w:rsidRPr="003F5AFE" w:rsidRDefault="007F267A" w:rsidP="00D54A33">
            <w:pPr>
              <w:pStyle w:val="00c"/>
            </w:pPr>
            <w:r w:rsidRPr="003F5AFE">
              <w:t>объекта на карте</w:t>
            </w:r>
          </w:p>
        </w:tc>
      </w:tr>
      <w:tr w:rsidR="00E666AE" w:rsidRPr="0098195D" w:rsidTr="00E666AE">
        <w:trPr>
          <w:cantSplit/>
          <w:trHeight w:val="555"/>
        </w:trPr>
        <w:tc>
          <w:tcPr>
            <w:tcW w:w="567" w:type="dxa"/>
          </w:tcPr>
          <w:p w:rsidR="00E666AE" w:rsidRPr="004370BB" w:rsidRDefault="00E666AE" w:rsidP="00D54A33">
            <w:pPr>
              <w:pStyle w:val="006"/>
            </w:pPr>
            <w:r>
              <w:t>1</w:t>
            </w:r>
          </w:p>
        </w:tc>
        <w:tc>
          <w:tcPr>
            <w:tcW w:w="2835" w:type="dxa"/>
          </w:tcPr>
          <w:p w:rsidR="00E666AE" w:rsidRPr="004370BB" w:rsidRDefault="00E666AE" w:rsidP="00D54A33">
            <w:pPr>
              <w:pStyle w:val="00d"/>
            </w:pPr>
            <w:r>
              <w:t>Зона транспортной инфр</w:t>
            </w:r>
            <w:r>
              <w:t>а</w:t>
            </w:r>
            <w:r>
              <w:t>структуры</w:t>
            </w:r>
          </w:p>
        </w:tc>
        <w:tc>
          <w:tcPr>
            <w:tcW w:w="1418" w:type="dxa"/>
          </w:tcPr>
          <w:p w:rsidR="00E666AE" w:rsidRPr="004370BB" w:rsidRDefault="00E666AE" w:rsidP="00F00EDC">
            <w:pPr>
              <w:pStyle w:val="00d"/>
              <w:jc w:val="center"/>
            </w:pPr>
            <w:r>
              <w:t>81,09</w:t>
            </w:r>
          </w:p>
        </w:tc>
        <w:tc>
          <w:tcPr>
            <w:tcW w:w="10204" w:type="dxa"/>
            <w:gridSpan w:val="5"/>
          </w:tcPr>
          <w:p w:rsidR="00E666AE" w:rsidRPr="00E666AE" w:rsidRDefault="00E666AE" w:rsidP="00E666AE">
            <w:pPr>
              <w:pStyle w:val="00d"/>
            </w:pPr>
            <w:r w:rsidRPr="00182772">
              <w:t>Планируемые для размещения объекты федерального значения, объекты регионального значения, объе</w:t>
            </w:r>
            <w:r w:rsidRPr="00182772">
              <w:t>к</w:t>
            </w:r>
            <w:r w:rsidRPr="00182772">
              <w:t>ты местного значения отсутствуют</w:t>
            </w:r>
          </w:p>
        </w:tc>
      </w:tr>
    </w:tbl>
    <w:p w:rsidR="00001B0A" w:rsidRDefault="00001B0A" w:rsidP="005546B1">
      <w:pPr>
        <w:jc w:val="center"/>
        <w:rPr>
          <w:rFonts w:cstheme="minorHAnsi"/>
          <w:b/>
          <w:sz w:val="28"/>
          <w:szCs w:val="28"/>
        </w:rPr>
      </w:pPr>
    </w:p>
    <w:p w:rsidR="0098195D" w:rsidRDefault="0098195D" w:rsidP="00E666AE">
      <w:pPr>
        <w:pStyle w:val="2"/>
        <w:ind w:hanging="578"/>
        <w:jc w:val="both"/>
      </w:pPr>
      <w:r>
        <w:t>Параметры функциональных зон, а также сведения о планируемых для размещения в них объектах федерального зн</w:t>
      </w:r>
      <w:r>
        <w:t>а</w:t>
      </w:r>
      <w:r>
        <w:t>чения, объектах регионального значения, объектах местного значения в границах населенн</w:t>
      </w:r>
      <w:r w:rsidR="007C31DB">
        <w:t>ого</w:t>
      </w:r>
      <w:r>
        <w:t xml:space="preserve"> пункт</w:t>
      </w:r>
      <w:r w:rsidR="007C31DB">
        <w:t xml:space="preserve">а </w:t>
      </w:r>
      <w:r w:rsidR="007C31DB">
        <w:br/>
      </w:r>
      <w:proofErr w:type="spellStart"/>
      <w:r w:rsidR="007C31DB">
        <w:t>р.п</w:t>
      </w:r>
      <w:proofErr w:type="spellEnd"/>
      <w:r w:rsidR="007C31DB">
        <w:t>. Каменоломни</w:t>
      </w:r>
    </w:p>
    <w:p w:rsidR="0098195D" w:rsidRDefault="0098195D" w:rsidP="0098195D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af"/>
        <w:tblW w:w="150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3969"/>
        <w:gridCol w:w="1843"/>
        <w:gridCol w:w="1841"/>
        <w:gridCol w:w="1417"/>
        <w:gridCol w:w="1134"/>
      </w:tblGrid>
      <w:tr w:rsidR="007C31DB" w:rsidRPr="003F5AFE" w:rsidTr="00AF15D9">
        <w:trPr>
          <w:cantSplit/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7C31DB" w:rsidRPr="003F5AFE" w:rsidRDefault="007C31DB" w:rsidP="00AF15D9">
            <w:pPr>
              <w:pStyle w:val="00c"/>
            </w:pPr>
            <w:r w:rsidRPr="003F5AFE">
              <w:t>№ п\</w:t>
            </w:r>
            <w:proofErr w:type="gramStart"/>
            <w:r w:rsidRPr="003F5AFE">
              <w:t>п</w:t>
            </w:r>
            <w:proofErr w:type="gramEnd"/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7C31DB" w:rsidRDefault="007C31DB" w:rsidP="00AF15D9">
            <w:pPr>
              <w:pStyle w:val="00c"/>
            </w:pPr>
            <w:r>
              <w:t xml:space="preserve">Вид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7C31DB" w:rsidRPr="003F5AFE" w:rsidRDefault="007C31DB" w:rsidP="00AF15D9">
            <w:pPr>
              <w:pStyle w:val="00c"/>
            </w:pPr>
            <w:r>
              <w:t>зоны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C31DB" w:rsidRPr="003F5AFE" w:rsidRDefault="007C31DB" w:rsidP="00AF15D9">
            <w:pPr>
              <w:pStyle w:val="00c"/>
            </w:pPr>
            <w:r>
              <w:t xml:space="preserve">Площадь зоны, </w:t>
            </w:r>
            <w:proofErr w:type="gramStart"/>
            <w:r>
              <w:t>га</w:t>
            </w:r>
            <w:proofErr w:type="gramEnd"/>
          </w:p>
        </w:tc>
        <w:tc>
          <w:tcPr>
            <w:tcW w:w="10204" w:type="dxa"/>
            <w:gridSpan w:val="5"/>
            <w:shd w:val="clear" w:color="auto" w:fill="D9D9D9" w:themeFill="background1" w:themeFillShade="D9"/>
            <w:vAlign w:val="center"/>
          </w:tcPr>
          <w:p w:rsidR="007C31DB" w:rsidRPr="003F5AFE" w:rsidRDefault="007C31DB" w:rsidP="00AF15D9">
            <w:pPr>
              <w:pStyle w:val="00c"/>
            </w:pPr>
            <w:r w:rsidRPr="007F267A">
              <w:t xml:space="preserve">Сведения о планируемых объектах федерального значения, </w:t>
            </w:r>
            <w:r w:rsidRPr="007F267A">
              <w:br/>
              <w:t>объектах регионального значения, объектах местного значения</w:t>
            </w:r>
          </w:p>
        </w:tc>
      </w:tr>
      <w:tr w:rsidR="007C31DB" w:rsidRPr="003F5AFE" w:rsidTr="00AF15D9">
        <w:trPr>
          <w:cantSplit/>
          <w:tblHeader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7C31DB" w:rsidRPr="003F5AFE" w:rsidRDefault="007C31DB" w:rsidP="00AF15D9">
            <w:pPr>
              <w:pStyle w:val="00c"/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7C31DB" w:rsidRDefault="007C31DB" w:rsidP="00AF15D9">
            <w:pPr>
              <w:pStyle w:val="00c"/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C31DB" w:rsidRDefault="007C31DB" w:rsidP="00AF15D9">
            <w:pPr>
              <w:pStyle w:val="00c"/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C31DB" w:rsidRPr="003F5AFE" w:rsidRDefault="007C31DB" w:rsidP="00AF15D9">
            <w:pPr>
              <w:pStyle w:val="00c"/>
            </w:pPr>
            <w:r w:rsidRPr="003F5AFE">
              <w:t>Наименование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C31DB" w:rsidRDefault="007C31DB" w:rsidP="00AF15D9">
            <w:pPr>
              <w:pStyle w:val="00c"/>
            </w:pPr>
            <w:r w:rsidRPr="003F5AFE">
              <w:t xml:space="preserve">Краткая </w:t>
            </w:r>
          </w:p>
          <w:p w:rsidR="007C31DB" w:rsidRPr="003F5AFE" w:rsidRDefault="007C31DB" w:rsidP="00AF15D9">
            <w:pPr>
              <w:pStyle w:val="00c"/>
            </w:pPr>
            <w:r w:rsidRPr="003F5AFE">
              <w:t>характеристика объекта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7C31DB" w:rsidRPr="003F5AFE" w:rsidRDefault="007C31DB" w:rsidP="00AF15D9">
            <w:pPr>
              <w:pStyle w:val="00c"/>
              <w:rPr>
                <w:strike/>
              </w:rPr>
            </w:pPr>
            <w:r w:rsidRPr="003F5AFE">
              <w:t>Местополож</w:t>
            </w:r>
            <w:r w:rsidRPr="003F5AFE">
              <w:t>е</w:t>
            </w:r>
            <w:r w:rsidRPr="003F5AFE">
              <w:t>ние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C31DB" w:rsidRDefault="007C31DB" w:rsidP="00AF15D9">
            <w:pPr>
              <w:pStyle w:val="00c"/>
            </w:pPr>
            <w:r w:rsidRPr="003F5AFE">
              <w:t xml:space="preserve">Статус </w:t>
            </w:r>
          </w:p>
          <w:p w:rsidR="007C31DB" w:rsidRPr="003F5AFE" w:rsidRDefault="007C31DB" w:rsidP="00AF15D9">
            <w:pPr>
              <w:pStyle w:val="00c"/>
            </w:pPr>
            <w:r w:rsidRPr="003F5AFE">
              <w:t>объекта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C31DB" w:rsidRDefault="007C31DB" w:rsidP="00AF15D9">
            <w:pPr>
              <w:pStyle w:val="00c"/>
            </w:pPr>
            <w:r>
              <w:t xml:space="preserve">Номер </w:t>
            </w:r>
          </w:p>
          <w:p w:rsidR="007C31DB" w:rsidRPr="003F5AFE" w:rsidRDefault="007C31DB" w:rsidP="00AF15D9">
            <w:pPr>
              <w:pStyle w:val="00c"/>
            </w:pPr>
            <w:r w:rsidRPr="003F5AFE">
              <w:t>объекта на карте</w:t>
            </w:r>
          </w:p>
        </w:tc>
      </w:tr>
      <w:tr w:rsidR="00182772" w:rsidRPr="004370BB" w:rsidTr="00182772">
        <w:trPr>
          <w:cantSplit/>
          <w:trHeight w:val="925"/>
        </w:trPr>
        <w:tc>
          <w:tcPr>
            <w:tcW w:w="567" w:type="dxa"/>
          </w:tcPr>
          <w:p w:rsidR="00182772" w:rsidRPr="004370BB" w:rsidRDefault="00182772" w:rsidP="00AF15D9">
            <w:pPr>
              <w:pStyle w:val="006"/>
            </w:pPr>
            <w:r>
              <w:t>1</w:t>
            </w:r>
          </w:p>
        </w:tc>
        <w:tc>
          <w:tcPr>
            <w:tcW w:w="2835" w:type="dxa"/>
          </w:tcPr>
          <w:p w:rsidR="00182772" w:rsidRPr="004370BB" w:rsidRDefault="00182772" w:rsidP="00AF15D9">
            <w:pPr>
              <w:pStyle w:val="00d"/>
            </w:pPr>
            <w:r w:rsidRPr="007A3BC7">
              <w:t>Зона жилой застройки и</w:t>
            </w:r>
            <w:r w:rsidRPr="007A3BC7">
              <w:t>н</w:t>
            </w:r>
            <w:r w:rsidRPr="007A3BC7">
              <w:t>дивидуальными и блокир</w:t>
            </w:r>
            <w:r w:rsidRPr="007A3BC7">
              <w:t>о</w:t>
            </w:r>
            <w:r w:rsidRPr="007A3BC7">
              <w:t>ванными  жилыми домами</w:t>
            </w:r>
          </w:p>
        </w:tc>
        <w:tc>
          <w:tcPr>
            <w:tcW w:w="1418" w:type="dxa"/>
          </w:tcPr>
          <w:p w:rsidR="00182772" w:rsidRPr="004370BB" w:rsidRDefault="00182772" w:rsidP="00046128">
            <w:pPr>
              <w:pStyle w:val="00d"/>
              <w:jc w:val="center"/>
            </w:pPr>
            <w:r>
              <w:t>408,31</w:t>
            </w:r>
          </w:p>
        </w:tc>
        <w:tc>
          <w:tcPr>
            <w:tcW w:w="10204" w:type="dxa"/>
            <w:gridSpan w:val="5"/>
          </w:tcPr>
          <w:p w:rsidR="00182772" w:rsidRPr="00182772" w:rsidRDefault="00182772" w:rsidP="00182772">
            <w:pPr>
              <w:pStyle w:val="00d"/>
            </w:pPr>
            <w:r w:rsidRPr="00182772">
              <w:t>Планируемые для размещения объекты федерального значения, объекты регионального значения, объе</w:t>
            </w:r>
            <w:r w:rsidRPr="00182772">
              <w:t>к</w:t>
            </w:r>
            <w:r w:rsidRPr="00182772">
              <w:t>ты местного значения отсутствуют</w:t>
            </w:r>
          </w:p>
        </w:tc>
      </w:tr>
      <w:tr w:rsidR="00182772" w:rsidRPr="0098195D" w:rsidTr="00E666AE">
        <w:trPr>
          <w:cantSplit/>
          <w:trHeight w:val="852"/>
        </w:trPr>
        <w:tc>
          <w:tcPr>
            <w:tcW w:w="567" w:type="dxa"/>
          </w:tcPr>
          <w:p w:rsidR="00182772" w:rsidRPr="004370BB" w:rsidRDefault="00182772" w:rsidP="00AF15D9">
            <w:pPr>
              <w:pStyle w:val="006"/>
            </w:pPr>
            <w:r>
              <w:t>2</w:t>
            </w:r>
          </w:p>
        </w:tc>
        <w:tc>
          <w:tcPr>
            <w:tcW w:w="2835" w:type="dxa"/>
          </w:tcPr>
          <w:p w:rsidR="00182772" w:rsidRPr="004370BB" w:rsidRDefault="00182772" w:rsidP="00E666AE">
            <w:pPr>
              <w:pStyle w:val="00d"/>
            </w:pPr>
            <w:r w:rsidRPr="007A3BC7">
              <w:t>Зона застройки малоэта</w:t>
            </w:r>
            <w:r w:rsidRPr="007A3BC7">
              <w:t>ж</w:t>
            </w:r>
            <w:r w:rsidRPr="007A3BC7">
              <w:t>ными многоквартирными жилыми домами (1-4 </w:t>
            </w:r>
            <w:proofErr w:type="spellStart"/>
            <w:r w:rsidRPr="007A3BC7">
              <w:t>эт</w:t>
            </w:r>
            <w:proofErr w:type="spellEnd"/>
            <w:r w:rsidRPr="007A3BC7">
              <w:t>.)</w:t>
            </w:r>
          </w:p>
        </w:tc>
        <w:tc>
          <w:tcPr>
            <w:tcW w:w="1418" w:type="dxa"/>
          </w:tcPr>
          <w:p w:rsidR="00182772" w:rsidRPr="004370BB" w:rsidRDefault="00182772" w:rsidP="00046128">
            <w:pPr>
              <w:pStyle w:val="00d"/>
              <w:jc w:val="center"/>
            </w:pPr>
            <w:r>
              <w:t>38,08</w:t>
            </w:r>
          </w:p>
        </w:tc>
        <w:tc>
          <w:tcPr>
            <w:tcW w:w="10204" w:type="dxa"/>
            <w:gridSpan w:val="5"/>
          </w:tcPr>
          <w:p w:rsidR="00182772" w:rsidRPr="00182772" w:rsidRDefault="00182772" w:rsidP="00182772">
            <w:pPr>
              <w:pStyle w:val="00d"/>
            </w:pPr>
            <w:r w:rsidRPr="00182772">
              <w:t>Планируемые для размещения объекты федерального значения, объекты регионального значения, объе</w:t>
            </w:r>
            <w:r w:rsidRPr="00182772">
              <w:t>к</w:t>
            </w:r>
            <w:r w:rsidRPr="00182772">
              <w:t>ты местного значения отсутствуют</w:t>
            </w:r>
          </w:p>
        </w:tc>
      </w:tr>
      <w:tr w:rsidR="00182772" w:rsidRPr="0098195D" w:rsidTr="00182772">
        <w:trPr>
          <w:cantSplit/>
          <w:trHeight w:val="799"/>
        </w:trPr>
        <w:tc>
          <w:tcPr>
            <w:tcW w:w="567" w:type="dxa"/>
          </w:tcPr>
          <w:p w:rsidR="00182772" w:rsidRPr="004370BB" w:rsidRDefault="00182772" w:rsidP="00AF15D9">
            <w:pPr>
              <w:pStyle w:val="006"/>
            </w:pPr>
            <w:r>
              <w:t>3</w:t>
            </w:r>
          </w:p>
        </w:tc>
        <w:tc>
          <w:tcPr>
            <w:tcW w:w="2835" w:type="dxa"/>
          </w:tcPr>
          <w:p w:rsidR="00182772" w:rsidRPr="004370BB" w:rsidRDefault="00182772" w:rsidP="00AF15D9">
            <w:pPr>
              <w:pStyle w:val="00d"/>
            </w:pPr>
            <w:r w:rsidRPr="007A3BC7">
              <w:t xml:space="preserve">Зона застройки </w:t>
            </w:r>
            <w:proofErr w:type="spellStart"/>
            <w:r w:rsidRPr="007A3BC7">
              <w:t>средн</w:t>
            </w:r>
            <w:r w:rsidRPr="007A3BC7">
              <w:t>е</w:t>
            </w:r>
            <w:r w:rsidRPr="007A3BC7">
              <w:t>этажными</w:t>
            </w:r>
            <w:proofErr w:type="spellEnd"/>
            <w:r w:rsidRPr="007A3BC7">
              <w:t xml:space="preserve"> жилыми домами (5-8 </w:t>
            </w:r>
            <w:proofErr w:type="spellStart"/>
            <w:r w:rsidRPr="007A3BC7">
              <w:t>эт</w:t>
            </w:r>
            <w:proofErr w:type="spellEnd"/>
            <w:r w:rsidRPr="007A3BC7">
              <w:t>.)</w:t>
            </w:r>
          </w:p>
        </w:tc>
        <w:tc>
          <w:tcPr>
            <w:tcW w:w="1418" w:type="dxa"/>
          </w:tcPr>
          <w:p w:rsidR="00182772" w:rsidRPr="004370BB" w:rsidRDefault="00182772" w:rsidP="00F00EDC">
            <w:pPr>
              <w:pStyle w:val="00d"/>
              <w:jc w:val="center"/>
            </w:pPr>
            <w:r>
              <w:t>7,63</w:t>
            </w:r>
          </w:p>
        </w:tc>
        <w:tc>
          <w:tcPr>
            <w:tcW w:w="10204" w:type="dxa"/>
            <w:gridSpan w:val="5"/>
          </w:tcPr>
          <w:p w:rsidR="00182772" w:rsidRPr="00182772" w:rsidRDefault="00182772" w:rsidP="00182772">
            <w:pPr>
              <w:pStyle w:val="00d"/>
            </w:pPr>
            <w:r w:rsidRPr="00182772">
              <w:t>Планируемые для размещения объекты федерального значения, объекты регионального значения, объе</w:t>
            </w:r>
            <w:r w:rsidRPr="00182772">
              <w:t>к</w:t>
            </w:r>
            <w:r w:rsidRPr="00182772">
              <w:t>ты местного значения отсутствуют</w:t>
            </w:r>
          </w:p>
        </w:tc>
      </w:tr>
      <w:tr w:rsidR="00182772" w:rsidRPr="0098195D" w:rsidTr="00E666AE">
        <w:trPr>
          <w:cantSplit/>
          <w:trHeight w:val="788"/>
        </w:trPr>
        <w:tc>
          <w:tcPr>
            <w:tcW w:w="567" w:type="dxa"/>
            <w:vMerge w:val="restart"/>
          </w:tcPr>
          <w:p w:rsidR="00182772" w:rsidRPr="004370BB" w:rsidRDefault="00182772" w:rsidP="00AF15D9">
            <w:pPr>
              <w:pStyle w:val="006"/>
            </w:pPr>
            <w:r>
              <w:lastRenderedPageBreak/>
              <w:t>4</w:t>
            </w:r>
          </w:p>
        </w:tc>
        <w:tc>
          <w:tcPr>
            <w:tcW w:w="2835" w:type="dxa"/>
            <w:vMerge w:val="restart"/>
          </w:tcPr>
          <w:p w:rsidR="00182772" w:rsidRPr="004370BB" w:rsidRDefault="00182772" w:rsidP="00AF15D9">
            <w:pPr>
              <w:pStyle w:val="00d"/>
            </w:pPr>
            <w:r w:rsidRPr="007A3BC7">
              <w:t>Зона смешанной и общ</w:t>
            </w:r>
            <w:r w:rsidRPr="007A3BC7">
              <w:t>е</w:t>
            </w:r>
            <w:r w:rsidRPr="007A3BC7">
              <w:t>ственно-деловой застройки</w:t>
            </w:r>
          </w:p>
        </w:tc>
        <w:tc>
          <w:tcPr>
            <w:tcW w:w="1418" w:type="dxa"/>
            <w:vMerge w:val="restart"/>
          </w:tcPr>
          <w:p w:rsidR="00182772" w:rsidRPr="004370BB" w:rsidRDefault="00182772" w:rsidP="00046128">
            <w:pPr>
              <w:pStyle w:val="00d"/>
              <w:jc w:val="center"/>
            </w:pPr>
            <w:r>
              <w:t>43,52</w:t>
            </w:r>
          </w:p>
        </w:tc>
        <w:tc>
          <w:tcPr>
            <w:tcW w:w="10204" w:type="dxa"/>
            <w:gridSpan w:val="5"/>
          </w:tcPr>
          <w:p w:rsidR="00182772" w:rsidRPr="00182772" w:rsidRDefault="00182772" w:rsidP="00182772">
            <w:pPr>
              <w:pStyle w:val="00d"/>
            </w:pPr>
            <w:r w:rsidRPr="00182772">
              <w:t>Планируемые для размещения объекты федерального значения,</w:t>
            </w:r>
            <w:r>
              <w:t xml:space="preserve"> объекты регионального значения</w:t>
            </w:r>
            <w:r w:rsidRPr="00182772">
              <w:t xml:space="preserve"> отсу</w:t>
            </w:r>
            <w:r w:rsidRPr="00182772">
              <w:t>т</w:t>
            </w:r>
            <w:r w:rsidRPr="00182772">
              <w:t>ствуют</w:t>
            </w:r>
          </w:p>
        </w:tc>
      </w:tr>
      <w:tr w:rsidR="00182772" w:rsidRPr="004A7B1A" w:rsidTr="00AF15D9">
        <w:trPr>
          <w:cantSplit/>
        </w:trPr>
        <w:tc>
          <w:tcPr>
            <w:tcW w:w="567" w:type="dxa"/>
            <w:vMerge/>
          </w:tcPr>
          <w:p w:rsidR="00182772" w:rsidRPr="004370BB" w:rsidRDefault="00182772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182772" w:rsidRPr="004370BB" w:rsidRDefault="00182772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182772" w:rsidRPr="004370BB" w:rsidRDefault="00182772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182772" w:rsidRPr="004A7B1A" w:rsidRDefault="00182772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182772" w:rsidRPr="004A7B1A" w:rsidTr="00AF15D9">
        <w:trPr>
          <w:cantSplit/>
        </w:trPr>
        <w:tc>
          <w:tcPr>
            <w:tcW w:w="567" w:type="dxa"/>
            <w:vMerge/>
          </w:tcPr>
          <w:p w:rsidR="00182772" w:rsidRPr="004370BB" w:rsidRDefault="00182772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182772" w:rsidRPr="004370BB" w:rsidRDefault="00182772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182772" w:rsidRPr="004370BB" w:rsidRDefault="00182772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182772" w:rsidRPr="00855533" w:rsidRDefault="00182772" w:rsidP="00AF15D9">
            <w:pPr>
              <w:pStyle w:val="00d"/>
              <w:jc w:val="center"/>
              <w:rPr>
                <w:b/>
                <w:i/>
              </w:rPr>
            </w:pPr>
            <w:r w:rsidRPr="00855533">
              <w:rPr>
                <w:b/>
                <w:i/>
              </w:rPr>
              <w:t>Объекты здравоохранения</w:t>
            </w:r>
          </w:p>
        </w:tc>
      </w:tr>
      <w:tr w:rsidR="00D904D4" w:rsidRPr="004370BB" w:rsidTr="00E666AE">
        <w:trPr>
          <w:cantSplit/>
          <w:trHeight w:val="795"/>
        </w:trPr>
        <w:tc>
          <w:tcPr>
            <w:tcW w:w="567" w:type="dxa"/>
            <w:vMerge/>
          </w:tcPr>
          <w:p w:rsidR="00D904D4" w:rsidRPr="004370BB" w:rsidRDefault="00D904D4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D904D4" w:rsidRPr="004370BB" w:rsidRDefault="00D904D4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D904D4" w:rsidRPr="004370BB" w:rsidRDefault="00D904D4" w:rsidP="00AF15D9">
            <w:pPr>
              <w:pStyle w:val="00d"/>
            </w:pPr>
          </w:p>
        </w:tc>
        <w:tc>
          <w:tcPr>
            <w:tcW w:w="3969" w:type="dxa"/>
          </w:tcPr>
          <w:p w:rsidR="00D904D4" w:rsidRPr="004370BB" w:rsidRDefault="00D904D4" w:rsidP="00855533">
            <w:pPr>
              <w:pStyle w:val="00d"/>
            </w:pPr>
            <w:r>
              <w:t>Аптека</w:t>
            </w:r>
          </w:p>
        </w:tc>
        <w:tc>
          <w:tcPr>
            <w:tcW w:w="1843" w:type="dxa"/>
          </w:tcPr>
          <w:p w:rsidR="00D904D4" w:rsidRPr="004370BB" w:rsidRDefault="00D904D4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D904D4" w:rsidRPr="00D904D4" w:rsidRDefault="00D904D4" w:rsidP="00D904D4">
            <w:pPr>
              <w:pStyle w:val="00d"/>
              <w:rPr>
                <w:sz w:val="20"/>
                <w:szCs w:val="20"/>
              </w:rPr>
            </w:pPr>
            <w:proofErr w:type="spellStart"/>
            <w:r w:rsidRPr="00D904D4">
              <w:rPr>
                <w:sz w:val="20"/>
                <w:szCs w:val="20"/>
              </w:rPr>
              <w:t>р.п</w:t>
            </w:r>
            <w:proofErr w:type="gramStart"/>
            <w:r w:rsidRPr="00D904D4">
              <w:rPr>
                <w:sz w:val="20"/>
                <w:szCs w:val="20"/>
              </w:rPr>
              <w:t>.К</w:t>
            </w:r>
            <w:proofErr w:type="gramEnd"/>
            <w:r w:rsidRPr="00D904D4">
              <w:rPr>
                <w:sz w:val="20"/>
                <w:szCs w:val="20"/>
              </w:rPr>
              <w:t>аменоломни</w:t>
            </w:r>
            <w:proofErr w:type="spellEnd"/>
            <w:r w:rsidRPr="00D904D4">
              <w:rPr>
                <w:sz w:val="20"/>
                <w:szCs w:val="20"/>
              </w:rPr>
              <w:t>, ул. Пролетарская</w:t>
            </w:r>
          </w:p>
        </w:tc>
        <w:tc>
          <w:tcPr>
            <w:tcW w:w="1417" w:type="dxa"/>
          </w:tcPr>
          <w:p w:rsidR="00D904D4" w:rsidRPr="00B04957" w:rsidRDefault="00D904D4" w:rsidP="00855533">
            <w:pPr>
              <w:pStyle w:val="00d"/>
            </w:pPr>
            <w:r>
              <w:t>планиру</w:t>
            </w:r>
            <w:r>
              <w:t>е</w:t>
            </w:r>
            <w:r>
              <w:t>мый</w:t>
            </w:r>
          </w:p>
        </w:tc>
        <w:tc>
          <w:tcPr>
            <w:tcW w:w="1134" w:type="dxa"/>
          </w:tcPr>
          <w:p w:rsidR="00D904D4" w:rsidRPr="004370BB" w:rsidRDefault="00D904D4" w:rsidP="00AF15D9">
            <w:pPr>
              <w:pStyle w:val="00d"/>
              <w:jc w:val="center"/>
            </w:pPr>
            <w:r>
              <w:t>-</w:t>
            </w:r>
          </w:p>
        </w:tc>
      </w:tr>
      <w:tr w:rsidR="00182772" w:rsidRPr="004370BB" w:rsidTr="00855533">
        <w:trPr>
          <w:cantSplit/>
        </w:trPr>
        <w:tc>
          <w:tcPr>
            <w:tcW w:w="567" w:type="dxa"/>
            <w:vMerge/>
          </w:tcPr>
          <w:p w:rsidR="00182772" w:rsidRPr="004370BB" w:rsidRDefault="00182772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182772" w:rsidRPr="004370BB" w:rsidRDefault="00182772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182772" w:rsidRPr="004370BB" w:rsidRDefault="00182772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182772" w:rsidRPr="00855533" w:rsidRDefault="00182772" w:rsidP="00AF15D9">
            <w:pPr>
              <w:pStyle w:val="00d"/>
              <w:jc w:val="center"/>
              <w:rPr>
                <w:b/>
                <w:i/>
              </w:rPr>
            </w:pPr>
            <w:r w:rsidRPr="00855533">
              <w:rPr>
                <w:b/>
                <w:i/>
              </w:rPr>
              <w:t>Объекты в иных областях в связи с решением вопросов местного значения поселения</w:t>
            </w:r>
          </w:p>
        </w:tc>
      </w:tr>
      <w:tr w:rsidR="00D904D4" w:rsidRPr="004370BB" w:rsidTr="00AF15D9">
        <w:trPr>
          <w:cantSplit/>
        </w:trPr>
        <w:tc>
          <w:tcPr>
            <w:tcW w:w="567" w:type="dxa"/>
            <w:vMerge/>
          </w:tcPr>
          <w:p w:rsidR="00D904D4" w:rsidRPr="004370BB" w:rsidRDefault="00D904D4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D904D4" w:rsidRPr="004370BB" w:rsidRDefault="00D904D4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D904D4" w:rsidRPr="004370BB" w:rsidRDefault="00D904D4" w:rsidP="00AF15D9">
            <w:pPr>
              <w:pStyle w:val="00d"/>
            </w:pPr>
          </w:p>
        </w:tc>
        <w:tc>
          <w:tcPr>
            <w:tcW w:w="3969" w:type="dxa"/>
          </w:tcPr>
          <w:p w:rsidR="00D904D4" w:rsidRPr="001A5EF1" w:rsidRDefault="00D904D4" w:rsidP="00855533">
            <w:pPr>
              <w:pStyle w:val="00d"/>
            </w:pPr>
            <w:r>
              <w:t>Административно-торговый центр</w:t>
            </w:r>
          </w:p>
        </w:tc>
        <w:tc>
          <w:tcPr>
            <w:tcW w:w="1843" w:type="dxa"/>
          </w:tcPr>
          <w:p w:rsidR="00D904D4" w:rsidRDefault="00D904D4" w:rsidP="00AF15D9">
            <w:pPr>
              <w:pStyle w:val="00d"/>
            </w:pPr>
          </w:p>
        </w:tc>
        <w:tc>
          <w:tcPr>
            <w:tcW w:w="1841" w:type="dxa"/>
          </w:tcPr>
          <w:p w:rsidR="00D904D4" w:rsidRPr="00D904D4" w:rsidRDefault="00D904D4" w:rsidP="00D904D4">
            <w:pPr>
              <w:pStyle w:val="00d"/>
              <w:rPr>
                <w:sz w:val="20"/>
                <w:szCs w:val="20"/>
              </w:rPr>
            </w:pPr>
            <w:proofErr w:type="spellStart"/>
            <w:r w:rsidRPr="00D904D4">
              <w:rPr>
                <w:sz w:val="20"/>
                <w:szCs w:val="20"/>
              </w:rPr>
              <w:t>р.п</w:t>
            </w:r>
            <w:proofErr w:type="gramStart"/>
            <w:r w:rsidRPr="00D904D4">
              <w:rPr>
                <w:sz w:val="20"/>
                <w:szCs w:val="20"/>
              </w:rPr>
              <w:t>.К</w:t>
            </w:r>
            <w:proofErr w:type="gramEnd"/>
            <w:r w:rsidRPr="00D904D4">
              <w:rPr>
                <w:sz w:val="20"/>
                <w:szCs w:val="20"/>
              </w:rPr>
              <w:t>аменоломни</w:t>
            </w:r>
            <w:proofErr w:type="spellEnd"/>
            <w:r w:rsidRPr="00D904D4">
              <w:rPr>
                <w:sz w:val="20"/>
                <w:szCs w:val="20"/>
              </w:rPr>
              <w:t>, ул. Пролетарская</w:t>
            </w:r>
          </w:p>
        </w:tc>
        <w:tc>
          <w:tcPr>
            <w:tcW w:w="1417" w:type="dxa"/>
          </w:tcPr>
          <w:p w:rsidR="00D904D4" w:rsidRPr="00B04957" w:rsidRDefault="00D904D4" w:rsidP="00855533">
            <w:pPr>
              <w:pStyle w:val="00d"/>
            </w:pPr>
            <w:r>
              <w:t>планиру</w:t>
            </w:r>
            <w:r>
              <w:t>е</w:t>
            </w:r>
            <w:r>
              <w:t>мый</w:t>
            </w:r>
          </w:p>
        </w:tc>
        <w:tc>
          <w:tcPr>
            <w:tcW w:w="1134" w:type="dxa"/>
          </w:tcPr>
          <w:p w:rsidR="00D904D4" w:rsidRDefault="00D904D4" w:rsidP="00AF15D9">
            <w:pPr>
              <w:pStyle w:val="00d"/>
              <w:jc w:val="center"/>
            </w:pPr>
          </w:p>
        </w:tc>
      </w:tr>
      <w:tr w:rsidR="00D904D4" w:rsidRPr="004370BB" w:rsidTr="00AF15D9">
        <w:trPr>
          <w:cantSplit/>
        </w:trPr>
        <w:tc>
          <w:tcPr>
            <w:tcW w:w="567" w:type="dxa"/>
            <w:vMerge/>
          </w:tcPr>
          <w:p w:rsidR="00D904D4" w:rsidRPr="004370BB" w:rsidRDefault="00D904D4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D904D4" w:rsidRPr="004370BB" w:rsidRDefault="00D904D4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D904D4" w:rsidRPr="004370BB" w:rsidRDefault="00D904D4" w:rsidP="00AF15D9">
            <w:pPr>
              <w:pStyle w:val="00d"/>
            </w:pPr>
          </w:p>
        </w:tc>
        <w:tc>
          <w:tcPr>
            <w:tcW w:w="3969" w:type="dxa"/>
          </w:tcPr>
          <w:p w:rsidR="00D904D4" w:rsidRDefault="00D904D4" w:rsidP="00855533">
            <w:pPr>
              <w:pStyle w:val="00d"/>
            </w:pPr>
            <w:r>
              <w:t>Объект торгово-бытового назначения</w:t>
            </w:r>
          </w:p>
        </w:tc>
        <w:tc>
          <w:tcPr>
            <w:tcW w:w="1843" w:type="dxa"/>
          </w:tcPr>
          <w:p w:rsidR="00D904D4" w:rsidRPr="00B04957" w:rsidRDefault="00D904D4" w:rsidP="00855533">
            <w:pPr>
              <w:pStyle w:val="00d"/>
              <w:jc w:val="center"/>
            </w:pPr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1" w:type="dxa"/>
          </w:tcPr>
          <w:p w:rsidR="00D904D4" w:rsidRPr="00D904D4" w:rsidRDefault="00D904D4" w:rsidP="00D904D4">
            <w:pPr>
              <w:pStyle w:val="00d"/>
              <w:rPr>
                <w:sz w:val="20"/>
                <w:szCs w:val="20"/>
              </w:rPr>
            </w:pPr>
            <w:proofErr w:type="spellStart"/>
            <w:r w:rsidRPr="00D904D4">
              <w:rPr>
                <w:sz w:val="20"/>
                <w:szCs w:val="20"/>
              </w:rPr>
              <w:t>р.п</w:t>
            </w:r>
            <w:proofErr w:type="gramStart"/>
            <w:r w:rsidRPr="00D904D4">
              <w:rPr>
                <w:sz w:val="20"/>
                <w:szCs w:val="20"/>
              </w:rPr>
              <w:t>.К</w:t>
            </w:r>
            <w:proofErr w:type="gramEnd"/>
            <w:r w:rsidRPr="00D904D4">
              <w:rPr>
                <w:sz w:val="20"/>
                <w:szCs w:val="20"/>
              </w:rPr>
              <w:t>аменоломни</w:t>
            </w:r>
            <w:proofErr w:type="spellEnd"/>
            <w:r w:rsidRPr="00D904D4">
              <w:rPr>
                <w:sz w:val="20"/>
                <w:szCs w:val="20"/>
              </w:rPr>
              <w:t>, ул. Пролетарская</w:t>
            </w:r>
          </w:p>
        </w:tc>
        <w:tc>
          <w:tcPr>
            <w:tcW w:w="1417" w:type="dxa"/>
          </w:tcPr>
          <w:p w:rsidR="00D904D4" w:rsidRPr="00B04957" w:rsidRDefault="00D904D4" w:rsidP="00855533">
            <w:pPr>
              <w:pStyle w:val="00d"/>
            </w:pPr>
            <w:r>
              <w:t>планиру</w:t>
            </w:r>
            <w:r>
              <w:t>е</w:t>
            </w:r>
            <w:r>
              <w:t>мый</w:t>
            </w:r>
          </w:p>
        </w:tc>
        <w:tc>
          <w:tcPr>
            <w:tcW w:w="1134" w:type="dxa"/>
          </w:tcPr>
          <w:p w:rsidR="00D904D4" w:rsidRDefault="00D904D4" w:rsidP="00AF15D9">
            <w:pPr>
              <w:pStyle w:val="00d"/>
              <w:jc w:val="center"/>
            </w:pPr>
          </w:p>
        </w:tc>
      </w:tr>
      <w:tr w:rsidR="00D904D4" w:rsidRPr="004370BB" w:rsidTr="00AF15D9">
        <w:trPr>
          <w:cantSplit/>
        </w:trPr>
        <w:tc>
          <w:tcPr>
            <w:tcW w:w="567" w:type="dxa"/>
            <w:vMerge/>
          </w:tcPr>
          <w:p w:rsidR="00D904D4" w:rsidRPr="004370BB" w:rsidRDefault="00D904D4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D904D4" w:rsidRPr="004370BB" w:rsidRDefault="00D904D4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D904D4" w:rsidRPr="004370BB" w:rsidRDefault="00D904D4" w:rsidP="00AF15D9">
            <w:pPr>
              <w:pStyle w:val="00d"/>
            </w:pPr>
          </w:p>
        </w:tc>
        <w:tc>
          <w:tcPr>
            <w:tcW w:w="3969" w:type="dxa"/>
          </w:tcPr>
          <w:p w:rsidR="00D904D4" w:rsidRDefault="00D904D4" w:rsidP="00855533">
            <w:pPr>
              <w:pStyle w:val="00d"/>
            </w:pPr>
            <w:r>
              <w:t>Предприятия бытового обслуживания населения</w:t>
            </w:r>
          </w:p>
        </w:tc>
        <w:tc>
          <w:tcPr>
            <w:tcW w:w="1843" w:type="dxa"/>
          </w:tcPr>
          <w:p w:rsidR="00D904D4" w:rsidRDefault="00D904D4" w:rsidP="00855533">
            <w:pPr>
              <w:pStyle w:val="00d"/>
              <w:jc w:val="center"/>
            </w:pPr>
          </w:p>
        </w:tc>
        <w:tc>
          <w:tcPr>
            <w:tcW w:w="1841" w:type="dxa"/>
          </w:tcPr>
          <w:p w:rsidR="00D904D4" w:rsidRPr="00D904D4" w:rsidRDefault="00D904D4" w:rsidP="00D904D4">
            <w:pPr>
              <w:pStyle w:val="00d"/>
              <w:rPr>
                <w:sz w:val="20"/>
                <w:szCs w:val="20"/>
              </w:rPr>
            </w:pPr>
            <w:proofErr w:type="spellStart"/>
            <w:r w:rsidRPr="00D904D4">
              <w:rPr>
                <w:sz w:val="20"/>
                <w:szCs w:val="20"/>
              </w:rPr>
              <w:t>р.п</w:t>
            </w:r>
            <w:proofErr w:type="gramStart"/>
            <w:r w:rsidRPr="00D904D4">
              <w:rPr>
                <w:sz w:val="20"/>
                <w:szCs w:val="20"/>
              </w:rPr>
              <w:t>.К</w:t>
            </w:r>
            <w:proofErr w:type="gramEnd"/>
            <w:r w:rsidRPr="00D904D4">
              <w:rPr>
                <w:sz w:val="20"/>
                <w:szCs w:val="20"/>
              </w:rPr>
              <w:t>аменоломни</w:t>
            </w:r>
            <w:proofErr w:type="spellEnd"/>
            <w:r w:rsidRPr="00D904D4">
              <w:rPr>
                <w:sz w:val="20"/>
                <w:szCs w:val="20"/>
              </w:rPr>
              <w:t>, ул. Пролетарская</w:t>
            </w:r>
          </w:p>
        </w:tc>
        <w:tc>
          <w:tcPr>
            <w:tcW w:w="1417" w:type="dxa"/>
          </w:tcPr>
          <w:p w:rsidR="00D904D4" w:rsidRPr="00B04957" w:rsidRDefault="00D904D4" w:rsidP="00855533">
            <w:pPr>
              <w:pStyle w:val="00d"/>
            </w:pPr>
            <w:r>
              <w:t>планиру</w:t>
            </w:r>
            <w:r>
              <w:t>е</w:t>
            </w:r>
            <w:r>
              <w:t>мый</w:t>
            </w:r>
          </w:p>
        </w:tc>
        <w:tc>
          <w:tcPr>
            <w:tcW w:w="1134" w:type="dxa"/>
          </w:tcPr>
          <w:p w:rsidR="00D904D4" w:rsidRDefault="00D904D4" w:rsidP="00AF15D9">
            <w:pPr>
              <w:pStyle w:val="00d"/>
              <w:jc w:val="center"/>
            </w:pPr>
          </w:p>
        </w:tc>
      </w:tr>
      <w:tr w:rsidR="00D904D4" w:rsidRPr="004370BB" w:rsidTr="00AF15D9">
        <w:trPr>
          <w:cantSplit/>
        </w:trPr>
        <w:tc>
          <w:tcPr>
            <w:tcW w:w="567" w:type="dxa"/>
            <w:vMerge/>
          </w:tcPr>
          <w:p w:rsidR="00D904D4" w:rsidRPr="004370BB" w:rsidRDefault="00D904D4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D904D4" w:rsidRPr="004370BB" w:rsidRDefault="00D904D4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D904D4" w:rsidRPr="004370BB" w:rsidRDefault="00D904D4" w:rsidP="00AF15D9">
            <w:pPr>
              <w:pStyle w:val="00d"/>
            </w:pPr>
          </w:p>
        </w:tc>
        <w:tc>
          <w:tcPr>
            <w:tcW w:w="3969" w:type="dxa"/>
          </w:tcPr>
          <w:p w:rsidR="00D904D4" w:rsidRDefault="00D904D4" w:rsidP="00855533">
            <w:pPr>
              <w:pStyle w:val="00d"/>
            </w:pPr>
            <w:r>
              <w:t>Отделение связи, отделение банка</w:t>
            </w:r>
          </w:p>
        </w:tc>
        <w:tc>
          <w:tcPr>
            <w:tcW w:w="1843" w:type="dxa"/>
          </w:tcPr>
          <w:p w:rsidR="00D904D4" w:rsidRDefault="00D904D4" w:rsidP="00855533">
            <w:pPr>
              <w:pStyle w:val="00d"/>
              <w:jc w:val="center"/>
            </w:pPr>
          </w:p>
        </w:tc>
        <w:tc>
          <w:tcPr>
            <w:tcW w:w="1841" w:type="dxa"/>
          </w:tcPr>
          <w:p w:rsidR="00D904D4" w:rsidRPr="00D904D4" w:rsidRDefault="00D904D4" w:rsidP="00D904D4">
            <w:pPr>
              <w:pStyle w:val="00d"/>
              <w:rPr>
                <w:sz w:val="20"/>
                <w:szCs w:val="20"/>
              </w:rPr>
            </w:pPr>
            <w:proofErr w:type="spellStart"/>
            <w:r w:rsidRPr="00D904D4">
              <w:rPr>
                <w:sz w:val="20"/>
                <w:szCs w:val="20"/>
              </w:rPr>
              <w:t>р.п</w:t>
            </w:r>
            <w:proofErr w:type="gramStart"/>
            <w:r w:rsidRPr="00D904D4">
              <w:rPr>
                <w:sz w:val="20"/>
                <w:szCs w:val="20"/>
              </w:rPr>
              <w:t>.К</w:t>
            </w:r>
            <w:proofErr w:type="gramEnd"/>
            <w:r w:rsidRPr="00D904D4">
              <w:rPr>
                <w:sz w:val="20"/>
                <w:szCs w:val="20"/>
              </w:rPr>
              <w:t>аменоломни</w:t>
            </w:r>
            <w:proofErr w:type="spellEnd"/>
            <w:r w:rsidRPr="00D904D4">
              <w:rPr>
                <w:sz w:val="20"/>
                <w:szCs w:val="20"/>
              </w:rPr>
              <w:t>, ул. Пролетарская</w:t>
            </w:r>
          </w:p>
        </w:tc>
        <w:tc>
          <w:tcPr>
            <w:tcW w:w="1417" w:type="dxa"/>
          </w:tcPr>
          <w:p w:rsidR="00D904D4" w:rsidRPr="00B04957" w:rsidRDefault="00D904D4" w:rsidP="00855533">
            <w:pPr>
              <w:pStyle w:val="00d"/>
            </w:pPr>
            <w:r>
              <w:t>планиру</w:t>
            </w:r>
            <w:r>
              <w:t>е</w:t>
            </w:r>
            <w:r>
              <w:t>мый</w:t>
            </w:r>
          </w:p>
        </w:tc>
        <w:tc>
          <w:tcPr>
            <w:tcW w:w="1134" w:type="dxa"/>
          </w:tcPr>
          <w:p w:rsidR="00D904D4" w:rsidRDefault="00D904D4" w:rsidP="00AF15D9">
            <w:pPr>
              <w:pStyle w:val="00d"/>
              <w:jc w:val="center"/>
            </w:pPr>
          </w:p>
        </w:tc>
      </w:tr>
      <w:tr w:rsidR="00D904D4" w:rsidRPr="004370BB" w:rsidTr="00E666AE">
        <w:trPr>
          <w:cantSplit/>
          <w:trHeight w:val="731"/>
        </w:trPr>
        <w:tc>
          <w:tcPr>
            <w:tcW w:w="567" w:type="dxa"/>
            <w:vMerge/>
          </w:tcPr>
          <w:p w:rsidR="00D904D4" w:rsidRPr="004370BB" w:rsidRDefault="00D904D4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D904D4" w:rsidRPr="004370BB" w:rsidRDefault="00D904D4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D904D4" w:rsidRPr="004370BB" w:rsidRDefault="00D904D4" w:rsidP="00AF15D9">
            <w:pPr>
              <w:pStyle w:val="00d"/>
            </w:pPr>
          </w:p>
        </w:tc>
        <w:tc>
          <w:tcPr>
            <w:tcW w:w="3969" w:type="dxa"/>
          </w:tcPr>
          <w:p w:rsidR="00D904D4" w:rsidRDefault="00D904D4" w:rsidP="00855533">
            <w:pPr>
              <w:pStyle w:val="00d"/>
            </w:pPr>
            <w:r>
              <w:t>Кафе</w:t>
            </w:r>
          </w:p>
        </w:tc>
        <w:tc>
          <w:tcPr>
            <w:tcW w:w="1843" w:type="dxa"/>
          </w:tcPr>
          <w:p w:rsidR="00D904D4" w:rsidRDefault="00D904D4" w:rsidP="00855533">
            <w:pPr>
              <w:pStyle w:val="00d"/>
              <w:jc w:val="center"/>
            </w:pPr>
          </w:p>
        </w:tc>
        <w:tc>
          <w:tcPr>
            <w:tcW w:w="1841" w:type="dxa"/>
          </w:tcPr>
          <w:p w:rsidR="00D904D4" w:rsidRPr="00D904D4" w:rsidRDefault="00D904D4" w:rsidP="00D904D4">
            <w:pPr>
              <w:pStyle w:val="00d"/>
              <w:rPr>
                <w:sz w:val="20"/>
                <w:szCs w:val="20"/>
              </w:rPr>
            </w:pPr>
            <w:proofErr w:type="spellStart"/>
            <w:r w:rsidRPr="00D904D4">
              <w:rPr>
                <w:sz w:val="20"/>
                <w:szCs w:val="20"/>
              </w:rPr>
              <w:t>р.п</w:t>
            </w:r>
            <w:proofErr w:type="gramStart"/>
            <w:r w:rsidRPr="00D904D4">
              <w:rPr>
                <w:sz w:val="20"/>
                <w:szCs w:val="20"/>
              </w:rPr>
              <w:t>.К</w:t>
            </w:r>
            <w:proofErr w:type="gramEnd"/>
            <w:r w:rsidRPr="00D904D4">
              <w:rPr>
                <w:sz w:val="20"/>
                <w:szCs w:val="20"/>
              </w:rPr>
              <w:t>аменоломни</w:t>
            </w:r>
            <w:proofErr w:type="spellEnd"/>
            <w:r w:rsidRPr="00D904D4">
              <w:rPr>
                <w:sz w:val="20"/>
                <w:szCs w:val="20"/>
              </w:rPr>
              <w:t>, ул. Пролетарская</w:t>
            </w:r>
          </w:p>
        </w:tc>
        <w:tc>
          <w:tcPr>
            <w:tcW w:w="1417" w:type="dxa"/>
          </w:tcPr>
          <w:p w:rsidR="00D904D4" w:rsidRPr="00B04957" w:rsidRDefault="00D904D4" w:rsidP="00855533">
            <w:pPr>
              <w:pStyle w:val="00d"/>
            </w:pPr>
            <w:r>
              <w:t>планиру</w:t>
            </w:r>
            <w:r>
              <w:t>е</w:t>
            </w:r>
            <w:r>
              <w:t>мый</w:t>
            </w:r>
          </w:p>
        </w:tc>
        <w:tc>
          <w:tcPr>
            <w:tcW w:w="1134" w:type="dxa"/>
          </w:tcPr>
          <w:p w:rsidR="00D904D4" w:rsidRDefault="00D904D4" w:rsidP="00AF15D9">
            <w:pPr>
              <w:pStyle w:val="00d"/>
              <w:jc w:val="center"/>
            </w:pPr>
          </w:p>
        </w:tc>
      </w:tr>
      <w:tr w:rsidR="00182772" w:rsidRPr="004370BB" w:rsidTr="00E666AE">
        <w:trPr>
          <w:cantSplit/>
          <w:trHeight w:val="833"/>
        </w:trPr>
        <w:tc>
          <w:tcPr>
            <w:tcW w:w="567" w:type="dxa"/>
            <w:vMerge/>
          </w:tcPr>
          <w:p w:rsidR="00182772" w:rsidRPr="004370BB" w:rsidRDefault="00182772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182772" w:rsidRPr="004370BB" w:rsidRDefault="00182772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182772" w:rsidRPr="004370BB" w:rsidRDefault="00182772" w:rsidP="00AF15D9">
            <w:pPr>
              <w:pStyle w:val="00d"/>
            </w:pPr>
          </w:p>
        </w:tc>
        <w:tc>
          <w:tcPr>
            <w:tcW w:w="3969" w:type="dxa"/>
          </w:tcPr>
          <w:p w:rsidR="00182772" w:rsidRDefault="00182772" w:rsidP="00855533">
            <w:pPr>
              <w:pStyle w:val="00d"/>
            </w:pPr>
            <w:r>
              <w:t>Центр административного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1843" w:type="dxa"/>
          </w:tcPr>
          <w:p w:rsidR="00182772" w:rsidRDefault="00182772" w:rsidP="00855533">
            <w:pPr>
              <w:pStyle w:val="00d"/>
              <w:jc w:val="center"/>
            </w:pPr>
          </w:p>
        </w:tc>
        <w:tc>
          <w:tcPr>
            <w:tcW w:w="1841" w:type="dxa"/>
          </w:tcPr>
          <w:p w:rsidR="00182772" w:rsidRPr="00D904D4" w:rsidRDefault="00D904D4" w:rsidP="00D904D4">
            <w:pPr>
              <w:pStyle w:val="00d"/>
              <w:rPr>
                <w:sz w:val="20"/>
                <w:szCs w:val="20"/>
              </w:rPr>
            </w:pPr>
            <w:proofErr w:type="spellStart"/>
            <w:r w:rsidRPr="00D904D4">
              <w:rPr>
                <w:sz w:val="20"/>
                <w:szCs w:val="20"/>
              </w:rPr>
              <w:t>р.п</w:t>
            </w:r>
            <w:proofErr w:type="gramStart"/>
            <w:r w:rsidRPr="00D904D4">
              <w:rPr>
                <w:sz w:val="20"/>
                <w:szCs w:val="20"/>
              </w:rPr>
              <w:t>.К</w:t>
            </w:r>
            <w:proofErr w:type="gramEnd"/>
            <w:r w:rsidRPr="00D904D4">
              <w:rPr>
                <w:sz w:val="20"/>
                <w:szCs w:val="20"/>
              </w:rPr>
              <w:t>аменоломни</w:t>
            </w:r>
            <w:proofErr w:type="spellEnd"/>
            <w:r w:rsidRPr="00D904D4">
              <w:rPr>
                <w:sz w:val="20"/>
                <w:szCs w:val="20"/>
              </w:rPr>
              <w:t>, у</w:t>
            </w:r>
            <w:r w:rsidR="00182772" w:rsidRPr="00D904D4">
              <w:rPr>
                <w:sz w:val="20"/>
                <w:szCs w:val="20"/>
              </w:rPr>
              <w:t>л. Пролетарская</w:t>
            </w:r>
          </w:p>
        </w:tc>
        <w:tc>
          <w:tcPr>
            <w:tcW w:w="1417" w:type="dxa"/>
          </w:tcPr>
          <w:p w:rsidR="00182772" w:rsidRPr="00B04957" w:rsidRDefault="00182772" w:rsidP="00855533">
            <w:pPr>
              <w:pStyle w:val="00d"/>
            </w:pPr>
            <w:r>
              <w:t>планиру</w:t>
            </w:r>
            <w:r>
              <w:t>е</w:t>
            </w:r>
            <w:r>
              <w:t>мый</w:t>
            </w:r>
          </w:p>
        </w:tc>
        <w:tc>
          <w:tcPr>
            <w:tcW w:w="1134" w:type="dxa"/>
          </w:tcPr>
          <w:p w:rsidR="00182772" w:rsidRDefault="00182772" w:rsidP="00AF15D9">
            <w:pPr>
              <w:pStyle w:val="00d"/>
              <w:jc w:val="center"/>
            </w:pPr>
          </w:p>
        </w:tc>
      </w:tr>
      <w:tr w:rsidR="000F4BBE" w:rsidRPr="0098195D" w:rsidTr="00E666AE">
        <w:trPr>
          <w:cantSplit/>
          <w:trHeight w:val="954"/>
        </w:trPr>
        <w:tc>
          <w:tcPr>
            <w:tcW w:w="567" w:type="dxa"/>
          </w:tcPr>
          <w:p w:rsidR="000F4BBE" w:rsidRPr="004370BB" w:rsidRDefault="000F4BBE" w:rsidP="00AF15D9">
            <w:pPr>
              <w:pStyle w:val="006"/>
            </w:pPr>
            <w:r>
              <w:t>5</w:t>
            </w:r>
          </w:p>
        </w:tc>
        <w:tc>
          <w:tcPr>
            <w:tcW w:w="2835" w:type="dxa"/>
          </w:tcPr>
          <w:p w:rsidR="000F4BBE" w:rsidRPr="004370BB" w:rsidRDefault="000F4BBE" w:rsidP="00AF15D9">
            <w:pPr>
              <w:pStyle w:val="00d"/>
            </w:pPr>
            <w:r w:rsidRPr="007A3BC7">
              <w:t>Многофункциональная общественно-деловая зона</w:t>
            </w:r>
          </w:p>
        </w:tc>
        <w:tc>
          <w:tcPr>
            <w:tcW w:w="1418" w:type="dxa"/>
          </w:tcPr>
          <w:p w:rsidR="000F4BBE" w:rsidRPr="004370BB" w:rsidRDefault="000F4BBE" w:rsidP="00F00EDC">
            <w:pPr>
              <w:pStyle w:val="00d"/>
              <w:jc w:val="center"/>
            </w:pPr>
            <w:r>
              <w:t>9,32</w:t>
            </w:r>
          </w:p>
        </w:tc>
        <w:tc>
          <w:tcPr>
            <w:tcW w:w="10204" w:type="dxa"/>
            <w:gridSpan w:val="5"/>
          </w:tcPr>
          <w:p w:rsidR="00E666AE" w:rsidRPr="00182772" w:rsidRDefault="000F4BBE" w:rsidP="00E666AE">
            <w:pPr>
              <w:pStyle w:val="00d"/>
            </w:pPr>
            <w:r w:rsidRPr="00182772">
              <w:t>Планируемые для размещения объекты федерального значения, объекты регионального значения, объе</w:t>
            </w:r>
            <w:r w:rsidRPr="00182772">
              <w:t>к</w:t>
            </w:r>
            <w:r w:rsidRPr="00182772">
              <w:t>ты местного значения отсутствуют</w:t>
            </w:r>
          </w:p>
        </w:tc>
      </w:tr>
      <w:tr w:rsidR="000F4BBE" w:rsidRPr="0098195D" w:rsidTr="00E666AE">
        <w:trPr>
          <w:cantSplit/>
          <w:trHeight w:val="855"/>
        </w:trPr>
        <w:tc>
          <w:tcPr>
            <w:tcW w:w="567" w:type="dxa"/>
            <w:vMerge w:val="restart"/>
          </w:tcPr>
          <w:p w:rsidR="000F4BBE" w:rsidRPr="004370BB" w:rsidRDefault="000F4BBE" w:rsidP="00AF15D9">
            <w:pPr>
              <w:pStyle w:val="006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0F4BBE" w:rsidRPr="004370BB" w:rsidRDefault="000F4BBE" w:rsidP="00AF15D9">
            <w:pPr>
              <w:pStyle w:val="00d"/>
            </w:pPr>
            <w:r w:rsidRPr="007A3BC7">
              <w:t>Зона специализированной общественной застройки</w:t>
            </w:r>
          </w:p>
        </w:tc>
        <w:tc>
          <w:tcPr>
            <w:tcW w:w="1418" w:type="dxa"/>
            <w:vMerge w:val="restart"/>
          </w:tcPr>
          <w:p w:rsidR="000F4BBE" w:rsidRPr="004370BB" w:rsidRDefault="000F4BBE" w:rsidP="00046128">
            <w:pPr>
              <w:pStyle w:val="00d"/>
              <w:jc w:val="center"/>
            </w:pPr>
            <w:r>
              <w:t>28,82</w:t>
            </w:r>
          </w:p>
        </w:tc>
        <w:tc>
          <w:tcPr>
            <w:tcW w:w="10204" w:type="dxa"/>
            <w:gridSpan w:val="5"/>
          </w:tcPr>
          <w:p w:rsidR="000F4BBE" w:rsidRPr="00182772" w:rsidRDefault="000F4BBE" w:rsidP="000F4BBE">
            <w:pPr>
              <w:pStyle w:val="00d"/>
            </w:pPr>
            <w:r w:rsidRPr="00182772">
              <w:t>Планируемые для размещения объекты федерального значения, объекты регионального значения</w:t>
            </w:r>
            <w:r>
              <w:t xml:space="preserve"> </w:t>
            </w:r>
            <w:r w:rsidRPr="00182772">
              <w:t>отсу</w:t>
            </w:r>
            <w:r w:rsidRPr="00182772">
              <w:t>т</w:t>
            </w:r>
            <w:r w:rsidRPr="00182772">
              <w:t>ствуют</w:t>
            </w:r>
          </w:p>
        </w:tc>
      </w:tr>
      <w:tr w:rsidR="000F4BBE" w:rsidRPr="004A7B1A" w:rsidTr="00AF15D9">
        <w:trPr>
          <w:cantSplit/>
        </w:trPr>
        <w:tc>
          <w:tcPr>
            <w:tcW w:w="567" w:type="dxa"/>
            <w:vMerge/>
          </w:tcPr>
          <w:p w:rsidR="000F4BBE" w:rsidRPr="004370BB" w:rsidRDefault="000F4BBE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0F4BBE" w:rsidRPr="004A7B1A" w:rsidRDefault="000F4BBE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0F4BBE" w:rsidRPr="004A7B1A" w:rsidTr="00AF15D9">
        <w:trPr>
          <w:cantSplit/>
        </w:trPr>
        <w:tc>
          <w:tcPr>
            <w:tcW w:w="567" w:type="dxa"/>
            <w:vMerge/>
          </w:tcPr>
          <w:p w:rsidR="000F4BBE" w:rsidRPr="004370BB" w:rsidRDefault="000F4BBE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0F4BBE" w:rsidRPr="00AD1A7C" w:rsidRDefault="000F4BBE" w:rsidP="00AF15D9">
            <w:pPr>
              <w:pStyle w:val="00d"/>
              <w:jc w:val="center"/>
              <w:rPr>
                <w:b/>
                <w:i/>
              </w:rPr>
            </w:pPr>
            <w:r w:rsidRPr="00AD1A7C">
              <w:rPr>
                <w:b/>
                <w:i/>
              </w:rPr>
              <w:t>Объекты физической культуры и массового спорта</w:t>
            </w:r>
          </w:p>
        </w:tc>
      </w:tr>
      <w:tr w:rsidR="000F4BBE" w:rsidRPr="004370BB" w:rsidTr="00AF15D9">
        <w:trPr>
          <w:cantSplit/>
        </w:trPr>
        <w:tc>
          <w:tcPr>
            <w:tcW w:w="567" w:type="dxa"/>
            <w:vMerge/>
          </w:tcPr>
          <w:p w:rsidR="000F4BBE" w:rsidRPr="004370BB" w:rsidRDefault="000F4BBE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3969" w:type="dxa"/>
          </w:tcPr>
          <w:p w:rsidR="000F4BBE" w:rsidRPr="004370BB" w:rsidRDefault="000F4BBE" w:rsidP="00AF15D9">
            <w:pPr>
              <w:pStyle w:val="00d"/>
            </w:pPr>
            <w:r>
              <w:t>Ф</w:t>
            </w:r>
            <w:r w:rsidRPr="005D634D">
              <w:t>утбольное поле «Локомотив»</w:t>
            </w:r>
          </w:p>
        </w:tc>
        <w:tc>
          <w:tcPr>
            <w:tcW w:w="1843" w:type="dxa"/>
          </w:tcPr>
          <w:p w:rsidR="000F4BBE" w:rsidRPr="004370BB" w:rsidRDefault="000F4BBE" w:rsidP="00855533">
            <w:pPr>
              <w:pStyle w:val="00d"/>
            </w:pPr>
            <w:r w:rsidRPr="005D634D">
              <w:rPr>
                <w:rFonts w:eastAsia="Calibri"/>
              </w:rPr>
              <w:t>Стратеги</w:t>
            </w:r>
            <w:r>
              <w:t>я</w:t>
            </w:r>
            <w:r w:rsidRPr="005D634D">
              <w:rPr>
                <w:rFonts w:eastAsia="Calibri"/>
              </w:rPr>
              <w:t xml:space="preserve"> соц</w:t>
            </w:r>
            <w:r w:rsidRPr="005D634D">
              <w:rPr>
                <w:rFonts w:eastAsia="Calibri"/>
              </w:rPr>
              <w:t>и</w:t>
            </w:r>
            <w:r w:rsidRPr="005D634D">
              <w:rPr>
                <w:rFonts w:eastAsia="Calibri"/>
              </w:rPr>
              <w:t>ально-экономического развития О</w:t>
            </w:r>
            <w:r w:rsidRPr="005D634D">
              <w:rPr>
                <w:rFonts w:eastAsia="Calibri"/>
              </w:rPr>
              <w:t>к</w:t>
            </w:r>
            <w:r w:rsidRPr="005D634D">
              <w:rPr>
                <w:rFonts w:eastAsia="Calibri"/>
              </w:rPr>
              <w:t>тябрьского ра</w:t>
            </w:r>
            <w:r w:rsidRPr="005D634D">
              <w:rPr>
                <w:rFonts w:eastAsia="Calibri"/>
              </w:rPr>
              <w:t>й</w:t>
            </w:r>
            <w:r w:rsidRPr="005D634D">
              <w:rPr>
                <w:rFonts w:eastAsia="Calibri"/>
              </w:rPr>
              <w:t>она до 2030 года</w:t>
            </w:r>
          </w:p>
        </w:tc>
        <w:tc>
          <w:tcPr>
            <w:tcW w:w="1841" w:type="dxa"/>
          </w:tcPr>
          <w:p w:rsidR="000F4BBE" w:rsidRPr="00D904D4" w:rsidRDefault="00D904D4" w:rsidP="00855533">
            <w:pPr>
              <w:pStyle w:val="00d"/>
              <w:rPr>
                <w:sz w:val="20"/>
                <w:szCs w:val="20"/>
              </w:rPr>
            </w:pPr>
            <w:proofErr w:type="spellStart"/>
            <w:r w:rsidRPr="00D904D4">
              <w:rPr>
                <w:sz w:val="20"/>
                <w:szCs w:val="20"/>
              </w:rPr>
              <w:t>р.п</w:t>
            </w:r>
            <w:proofErr w:type="gramStart"/>
            <w:r w:rsidRPr="00D904D4">
              <w:rPr>
                <w:sz w:val="20"/>
                <w:szCs w:val="20"/>
              </w:rPr>
              <w:t>.К</w:t>
            </w:r>
            <w:proofErr w:type="gramEnd"/>
            <w:r w:rsidRPr="00D904D4">
              <w:rPr>
                <w:sz w:val="20"/>
                <w:szCs w:val="20"/>
              </w:rPr>
              <w:t>аменоломни</w:t>
            </w:r>
            <w:proofErr w:type="spellEnd"/>
            <w:r w:rsidRPr="00D904D4">
              <w:rPr>
                <w:sz w:val="20"/>
                <w:szCs w:val="20"/>
              </w:rPr>
              <w:t xml:space="preserve">, </w:t>
            </w:r>
            <w:proofErr w:type="spellStart"/>
            <w:r w:rsidR="000F4BBE" w:rsidRPr="00D904D4">
              <w:rPr>
                <w:sz w:val="20"/>
                <w:szCs w:val="20"/>
              </w:rPr>
              <w:t>ул</w:t>
            </w:r>
            <w:proofErr w:type="spellEnd"/>
            <w:r w:rsidR="000F4BBE" w:rsidRPr="00D904D4">
              <w:rPr>
                <w:sz w:val="20"/>
                <w:szCs w:val="20"/>
              </w:rPr>
              <w:t xml:space="preserve"> Западная, 1</w:t>
            </w:r>
          </w:p>
        </w:tc>
        <w:tc>
          <w:tcPr>
            <w:tcW w:w="1417" w:type="dxa"/>
          </w:tcPr>
          <w:p w:rsidR="000F4BBE" w:rsidRDefault="000F4BBE" w:rsidP="00855533">
            <w:pPr>
              <w:pStyle w:val="00d"/>
            </w:pPr>
            <w:proofErr w:type="gramStart"/>
            <w:r>
              <w:t>Планиру</w:t>
            </w:r>
            <w:r>
              <w:t>е</w:t>
            </w:r>
            <w:r>
              <w:t>мый</w:t>
            </w:r>
            <w:proofErr w:type="gramEnd"/>
            <w:r>
              <w:t xml:space="preserve"> к р</w:t>
            </w:r>
            <w:r>
              <w:t>е</w:t>
            </w:r>
            <w:r>
              <w:t>констру</w:t>
            </w:r>
            <w:r>
              <w:t>к</w:t>
            </w:r>
            <w:r>
              <w:t>ции</w:t>
            </w:r>
          </w:p>
        </w:tc>
        <w:tc>
          <w:tcPr>
            <w:tcW w:w="1134" w:type="dxa"/>
          </w:tcPr>
          <w:p w:rsidR="000F4BBE" w:rsidRPr="004370BB" w:rsidRDefault="000F4BBE" w:rsidP="00AF15D9">
            <w:pPr>
              <w:pStyle w:val="00d"/>
              <w:jc w:val="center"/>
            </w:pPr>
            <w:r>
              <w:t>-</w:t>
            </w:r>
          </w:p>
        </w:tc>
      </w:tr>
      <w:tr w:rsidR="000F4BBE" w:rsidRPr="004370BB" w:rsidTr="00855533">
        <w:trPr>
          <w:cantSplit/>
        </w:trPr>
        <w:tc>
          <w:tcPr>
            <w:tcW w:w="567" w:type="dxa"/>
            <w:vMerge/>
          </w:tcPr>
          <w:p w:rsidR="000F4BBE" w:rsidRPr="004370BB" w:rsidRDefault="000F4BBE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0F4BBE" w:rsidRPr="00AD1A7C" w:rsidRDefault="000F4BBE" w:rsidP="00AF15D9">
            <w:pPr>
              <w:pStyle w:val="00d"/>
              <w:jc w:val="center"/>
              <w:rPr>
                <w:i/>
              </w:rPr>
            </w:pPr>
            <w:r w:rsidRPr="00AD1A7C">
              <w:rPr>
                <w:b/>
                <w:i/>
              </w:rPr>
              <w:t>Объекты образования</w:t>
            </w:r>
          </w:p>
        </w:tc>
      </w:tr>
      <w:tr w:rsidR="000F4BBE" w:rsidRPr="004370BB" w:rsidTr="00AF15D9">
        <w:trPr>
          <w:cantSplit/>
        </w:trPr>
        <w:tc>
          <w:tcPr>
            <w:tcW w:w="567" w:type="dxa"/>
            <w:vMerge/>
          </w:tcPr>
          <w:p w:rsidR="000F4BBE" w:rsidRPr="004370BB" w:rsidRDefault="000F4BBE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3969" w:type="dxa"/>
          </w:tcPr>
          <w:p w:rsidR="000F4BBE" w:rsidRDefault="000F4BBE" w:rsidP="00FD58F7">
            <w:pPr>
              <w:pStyle w:val="00d"/>
            </w:pPr>
            <w:r>
              <w:t>Средняя общеобразовательная школа на 600 мест</w:t>
            </w:r>
          </w:p>
        </w:tc>
        <w:tc>
          <w:tcPr>
            <w:tcW w:w="1843" w:type="dxa"/>
          </w:tcPr>
          <w:p w:rsidR="000F4BBE" w:rsidRPr="005D634D" w:rsidRDefault="000F4BBE" w:rsidP="00FD58F7">
            <w:pPr>
              <w:pStyle w:val="00d"/>
              <w:rPr>
                <w:rFonts w:eastAsia="Calibri"/>
              </w:rPr>
            </w:pPr>
          </w:p>
        </w:tc>
        <w:tc>
          <w:tcPr>
            <w:tcW w:w="1841" w:type="dxa"/>
          </w:tcPr>
          <w:p w:rsidR="000F4BBE" w:rsidRPr="00D904D4" w:rsidRDefault="00D904D4" w:rsidP="00D904D4">
            <w:pPr>
              <w:pStyle w:val="00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аменолом</w:t>
            </w:r>
            <w:r w:rsidRPr="00D904D4">
              <w:rPr>
                <w:sz w:val="20"/>
                <w:szCs w:val="20"/>
              </w:rPr>
              <w:t>ни</w:t>
            </w:r>
            <w:proofErr w:type="spellEnd"/>
            <w:r w:rsidRPr="00D904D4">
              <w:rPr>
                <w:sz w:val="20"/>
                <w:szCs w:val="20"/>
              </w:rPr>
              <w:t xml:space="preserve">, </w:t>
            </w:r>
            <w:proofErr w:type="spellStart"/>
            <w:r w:rsidRPr="00D904D4">
              <w:rPr>
                <w:sz w:val="20"/>
                <w:szCs w:val="20"/>
              </w:rPr>
              <w:t>у</w:t>
            </w:r>
            <w:r w:rsidR="000F4BBE" w:rsidRPr="00D904D4">
              <w:rPr>
                <w:sz w:val="20"/>
                <w:szCs w:val="20"/>
              </w:rPr>
              <w:t>л.Пролетарская</w:t>
            </w:r>
            <w:proofErr w:type="spellEnd"/>
          </w:p>
        </w:tc>
        <w:tc>
          <w:tcPr>
            <w:tcW w:w="1417" w:type="dxa"/>
          </w:tcPr>
          <w:p w:rsidR="000F4BBE" w:rsidRPr="004370BB" w:rsidRDefault="000F4BBE" w:rsidP="00FD58F7">
            <w:pPr>
              <w:pStyle w:val="00d"/>
            </w:pPr>
            <w:r>
              <w:t>Планиру</w:t>
            </w:r>
            <w:r>
              <w:t>е</w:t>
            </w:r>
            <w:r>
              <w:t>мый</w:t>
            </w:r>
          </w:p>
        </w:tc>
        <w:tc>
          <w:tcPr>
            <w:tcW w:w="1134" w:type="dxa"/>
          </w:tcPr>
          <w:p w:rsidR="000F4BBE" w:rsidRDefault="000F4BBE" w:rsidP="00AF15D9">
            <w:pPr>
              <w:pStyle w:val="00d"/>
              <w:jc w:val="center"/>
            </w:pPr>
          </w:p>
        </w:tc>
      </w:tr>
      <w:tr w:rsidR="000F4BBE" w:rsidRPr="004370BB" w:rsidTr="00AF15D9">
        <w:trPr>
          <w:cantSplit/>
        </w:trPr>
        <w:tc>
          <w:tcPr>
            <w:tcW w:w="567" w:type="dxa"/>
            <w:vMerge/>
          </w:tcPr>
          <w:p w:rsidR="000F4BBE" w:rsidRPr="004370BB" w:rsidRDefault="000F4BBE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3969" w:type="dxa"/>
          </w:tcPr>
          <w:p w:rsidR="000F4BBE" w:rsidRDefault="000F4BBE" w:rsidP="00FD58F7">
            <w:pPr>
              <w:pStyle w:val="00d"/>
            </w:pPr>
            <w:r>
              <w:t>Средняя общеобразовательная школа</w:t>
            </w:r>
          </w:p>
        </w:tc>
        <w:tc>
          <w:tcPr>
            <w:tcW w:w="1843" w:type="dxa"/>
          </w:tcPr>
          <w:p w:rsidR="000F4BBE" w:rsidRPr="005D634D" w:rsidRDefault="000F4BBE" w:rsidP="00FD58F7">
            <w:pPr>
              <w:pStyle w:val="00d"/>
              <w:rPr>
                <w:rFonts w:eastAsia="Calibri"/>
              </w:rPr>
            </w:pPr>
          </w:p>
        </w:tc>
        <w:tc>
          <w:tcPr>
            <w:tcW w:w="1841" w:type="dxa"/>
          </w:tcPr>
          <w:p w:rsidR="000F4BBE" w:rsidRPr="00D904D4" w:rsidRDefault="00D904D4" w:rsidP="00D904D4">
            <w:pPr>
              <w:pStyle w:val="00d"/>
              <w:rPr>
                <w:sz w:val="20"/>
                <w:szCs w:val="20"/>
              </w:rPr>
            </w:pPr>
            <w:proofErr w:type="spellStart"/>
            <w:r w:rsidRPr="00D904D4">
              <w:rPr>
                <w:sz w:val="20"/>
                <w:szCs w:val="20"/>
              </w:rPr>
              <w:t>р.п</w:t>
            </w:r>
            <w:proofErr w:type="gramStart"/>
            <w:r w:rsidRPr="00D904D4">
              <w:rPr>
                <w:sz w:val="20"/>
                <w:szCs w:val="20"/>
              </w:rPr>
              <w:t>.К</w:t>
            </w:r>
            <w:proofErr w:type="gramEnd"/>
            <w:r w:rsidRPr="00D904D4">
              <w:rPr>
                <w:sz w:val="20"/>
                <w:szCs w:val="20"/>
              </w:rPr>
              <w:t>аменоломни</w:t>
            </w:r>
            <w:proofErr w:type="spellEnd"/>
            <w:r w:rsidRPr="00D904D4">
              <w:rPr>
                <w:sz w:val="20"/>
                <w:szCs w:val="20"/>
              </w:rPr>
              <w:t xml:space="preserve">, </w:t>
            </w:r>
            <w:proofErr w:type="spellStart"/>
            <w:r w:rsidRPr="00D904D4">
              <w:rPr>
                <w:sz w:val="20"/>
                <w:szCs w:val="20"/>
              </w:rPr>
              <w:t>у</w:t>
            </w:r>
            <w:r w:rsidR="000F4BBE" w:rsidRPr="00D904D4">
              <w:rPr>
                <w:sz w:val="20"/>
                <w:szCs w:val="20"/>
              </w:rPr>
              <w:t>л.Пролетарская</w:t>
            </w:r>
            <w:proofErr w:type="spellEnd"/>
          </w:p>
        </w:tc>
        <w:tc>
          <w:tcPr>
            <w:tcW w:w="1417" w:type="dxa"/>
          </w:tcPr>
          <w:p w:rsidR="000F4BBE" w:rsidRPr="004370BB" w:rsidRDefault="000F4BBE" w:rsidP="00FD58F7">
            <w:pPr>
              <w:pStyle w:val="00d"/>
            </w:pPr>
            <w:r>
              <w:t>Планиру</w:t>
            </w:r>
            <w:r>
              <w:t>е</w:t>
            </w:r>
            <w:r>
              <w:t>мый</w:t>
            </w:r>
          </w:p>
        </w:tc>
        <w:tc>
          <w:tcPr>
            <w:tcW w:w="1134" w:type="dxa"/>
          </w:tcPr>
          <w:p w:rsidR="000F4BBE" w:rsidRDefault="000F4BBE" w:rsidP="00AF15D9">
            <w:pPr>
              <w:pStyle w:val="00d"/>
              <w:jc w:val="center"/>
            </w:pPr>
          </w:p>
        </w:tc>
      </w:tr>
      <w:tr w:rsidR="000F4BBE" w:rsidRPr="004370BB" w:rsidTr="00AF15D9">
        <w:trPr>
          <w:cantSplit/>
        </w:trPr>
        <w:tc>
          <w:tcPr>
            <w:tcW w:w="567" w:type="dxa"/>
            <w:vMerge/>
          </w:tcPr>
          <w:p w:rsidR="000F4BBE" w:rsidRPr="004370BB" w:rsidRDefault="000F4BBE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3969" w:type="dxa"/>
          </w:tcPr>
          <w:p w:rsidR="000F4BBE" w:rsidRDefault="000F4BBE" w:rsidP="00FD58F7">
            <w:pPr>
              <w:pStyle w:val="00d"/>
            </w:pPr>
            <w:r>
              <w:t>Детский сад</w:t>
            </w:r>
          </w:p>
        </w:tc>
        <w:tc>
          <w:tcPr>
            <w:tcW w:w="1843" w:type="dxa"/>
          </w:tcPr>
          <w:p w:rsidR="000F4BBE" w:rsidRPr="005D634D" w:rsidRDefault="000F4BBE" w:rsidP="00FD58F7">
            <w:pPr>
              <w:pStyle w:val="00d"/>
              <w:rPr>
                <w:rFonts w:eastAsia="Calibri"/>
              </w:rPr>
            </w:pPr>
          </w:p>
        </w:tc>
        <w:tc>
          <w:tcPr>
            <w:tcW w:w="1841" w:type="dxa"/>
          </w:tcPr>
          <w:p w:rsidR="000F4BBE" w:rsidRPr="00D904D4" w:rsidRDefault="00D904D4" w:rsidP="00D904D4">
            <w:pPr>
              <w:pStyle w:val="00d"/>
              <w:rPr>
                <w:sz w:val="20"/>
                <w:szCs w:val="20"/>
              </w:rPr>
            </w:pPr>
            <w:proofErr w:type="spellStart"/>
            <w:r w:rsidRPr="00D904D4">
              <w:rPr>
                <w:sz w:val="20"/>
                <w:szCs w:val="20"/>
              </w:rPr>
              <w:t>р.п</w:t>
            </w:r>
            <w:proofErr w:type="gramStart"/>
            <w:r w:rsidRPr="00D904D4">
              <w:rPr>
                <w:sz w:val="20"/>
                <w:szCs w:val="20"/>
              </w:rPr>
              <w:t>.К</w:t>
            </w:r>
            <w:proofErr w:type="gramEnd"/>
            <w:r w:rsidRPr="00D904D4">
              <w:rPr>
                <w:sz w:val="20"/>
                <w:szCs w:val="20"/>
              </w:rPr>
              <w:t>аменоломни</w:t>
            </w:r>
            <w:proofErr w:type="spellEnd"/>
            <w:r w:rsidRPr="00D904D4">
              <w:rPr>
                <w:sz w:val="20"/>
                <w:szCs w:val="20"/>
              </w:rPr>
              <w:t xml:space="preserve">, </w:t>
            </w:r>
            <w:proofErr w:type="spellStart"/>
            <w:r w:rsidRPr="00D904D4">
              <w:rPr>
                <w:sz w:val="20"/>
                <w:szCs w:val="20"/>
              </w:rPr>
              <w:t>у</w:t>
            </w:r>
            <w:r w:rsidR="000F4BBE" w:rsidRPr="00D904D4">
              <w:rPr>
                <w:sz w:val="20"/>
                <w:szCs w:val="20"/>
              </w:rPr>
              <w:t>л.Пролетарская</w:t>
            </w:r>
            <w:proofErr w:type="spellEnd"/>
          </w:p>
        </w:tc>
        <w:tc>
          <w:tcPr>
            <w:tcW w:w="1417" w:type="dxa"/>
          </w:tcPr>
          <w:p w:rsidR="000F4BBE" w:rsidRDefault="000F4BBE" w:rsidP="00FD58F7">
            <w:pPr>
              <w:pStyle w:val="00d"/>
            </w:pPr>
            <w:r>
              <w:t>Планиру</w:t>
            </w:r>
            <w:r>
              <w:t>е</w:t>
            </w:r>
            <w:r>
              <w:t>мый</w:t>
            </w:r>
          </w:p>
          <w:p w:rsidR="00E666AE" w:rsidRPr="004370BB" w:rsidRDefault="00E666AE" w:rsidP="00FD58F7">
            <w:pPr>
              <w:pStyle w:val="00d"/>
            </w:pPr>
          </w:p>
        </w:tc>
        <w:tc>
          <w:tcPr>
            <w:tcW w:w="1134" w:type="dxa"/>
          </w:tcPr>
          <w:p w:rsidR="000F4BBE" w:rsidRDefault="000F4BBE" w:rsidP="00AF15D9">
            <w:pPr>
              <w:pStyle w:val="00d"/>
              <w:jc w:val="center"/>
            </w:pPr>
          </w:p>
        </w:tc>
      </w:tr>
      <w:tr w:rsidR="000F4BBE" w:rsidRPr="004370BB" w:rsidTr="00F00EDC">
        <w:trPr>
          <w:cantSplit/>
        </w:trPr>
        <w:tc>
          <w:tcPr>
            <w:tcW w:w="567" w:type="dxa"/>
            <w:vMerge/>
          </w:tcPr>
          <w:p w:rsidR="000F4BBE" w:rsidRPr="004370BB" w:rsidRDefault="000F4BBE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0F4BBE" w:rsidRDefault="000F4BBE" w:rsidP="00AF15D9">
            <w:pPr>
              <w:pStyle w:val="00d"/>
              <w:jc w:val="center"/>
            </w:pPr>
            <w:r w:rsidRPr="00855533">
              <w:rPr>
                <w:b/>
                <w:i/>
              </w:rPr>
              <w:t>Объекты в иных областях в связи с решением вопросов местного значения поселения</w:t>
            </w:r>
          </w:p>
        </w:tc>
      </w:tr>
      <w:tr w:rsidR="000F4BBE" w:rsidRPr="004370BB" w:rsidTr="00E666AE">
        <w:trPr>
          <w:cantSplit/>
          <w:trHeight w:val="1144"/>
        </w:trPr>
        <w:tc>
          <w:tcPr>
            <w:tcW w:w="567" w:type="dxa"/>
            <w:vMerge/>
          </w:tcPr>
          <w:p w:rsidR="000F4BBE" w:rsidRPr="004370BB" w:rsidRDefault="000F4BBE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3969" w:type="dxa"/>
          </w:tcPr>
          <w:p w:rsidR="000F4BBE" w:rsidRDefault="000F4BBE" w:rsidP="00FD58F7">
            <w:pPr>
              <w:pStyle w:val="00d"/>
            </w:pPr>
            <w:r w:rsidRPr="005B2A52">
              <w:t>Реабилитационный центр для детей и подростков с ограниченными возмо</w:t>
            </w:r>
            <w:r w:rsidRPr="005B2A52">
              <w:t>ж</w:t>
            </w:r>
            <w:r w:rsidRPr="005B2A52">
              <w:t>ностями</w:t>
            </w:r>
          </w:p>
        </w:tc>
        <w:tc>
          <w:tcPr>
            <w:tcW w:w="1843" w:type="dxa"/>
          </w:tcPr>
          <w:p w:rsidR="000F4BBE" w:rsidRPr="005D634D" w:rsidRDefault="000F4BBE" w:rsidP="00FD58F7">
            <w:pPr>
              <w:pStyle w:val="00d"/>
              <w:rPr>
                <w:rFonts w:eastAsia="Calibri"/>
              </w:rPr>
            </w:pPr>
          </w:p>
        </w:tc>
        <w:tc>
          <w:tcPr>
            <w:tcW w:w="1841" w:type="dxa"/>
          </w:tcPr>
          <w:p w:rsidR="000F4BBE" w:rsidRPr="00D904D4" w:rsidRDefault="00D904D4" w:rsidP="00D904D4">
            <w:pPr>
              <w:pStyle w:val="00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аменолом</w:t>
            </w:r>
            <w:r w:rsidRPr="00D904D4">
              <w:rPr>
                <w:sz w:val="20"/>
                <w:szCs w:val="20"/>
              </w:rPr>
              <w:t>ни</w:t>
            </w:r>
            <w:proofErr w:type="spellEnd"/>
            <w:r w:rsidRPr="00D904D4">
              <w:rPr>
                <w:sz w:val="20"/>
                <w:szCs w:val="20"/>
              </w:rPr>
              <w:t>, у</w:t>
            </w:r>
            <w:r w:rsidR="000F4BBE" w:rsidRPr="00D904D4">
              <w:rPr>
                <w:sz w:val="20"/>
                <w:szCs w:val="20"/>
              </w:rPr>
              <w:t>л. Свердлова, 125</w:t>
            </w:r>
          </w:p>
        </w:tc>
        <w:tc>
          <w:tcPr>
            <w:tcW w:w="1417" w:type="dxa"/>
          </w:tcPr>
          <w:p w:rsidR="000F4BBE" w:rsidRDefault="000F4BBE" w:rsidP="00FD58F7">
            <w:pPr>
              <w:pStyle w:val="00d"/>
            </w:pPr>
            <w:r>
              <w:t>Планиру</w:t>
            </w:r>
            <w:r>
              <w:t>е</w:t>
            </w:r>
            <w:r>
              <w:t>мый</w:t>
            </w:r>
          </w:p>
        </w:tc>
        <w:tc>
          <w:tcPr>
            <w:tcW w:w="1134" w:type="dxa"/>
          </w:tcPr>
          <w:p w:rsidR="000F4BBE" w:rsidRDefault="000F4BBE" w:rsidP="00AF15D9">
            <w:pPr>
              <w:pStyle w:val="00d"/>
              <w:jc w:val="center"/>
            </w:pPr>
          </w:p>
        </w:tc>
      </w:tr>
      <w:tr w:rsidR="000F4BBE" w:rsidRPr="0098195D" w:rsidTr="00E666AE">
        <w:trPr>
          <w:cantSplit/>
          <w:trHeight w:val="693"/>
        </w:trPr>
        <w:tc>
          <w:tcPr>
            <w:tcW w:w="567" w:type="dxa"/>
          </w:tcPr>
          <w:p w:rsidR="000F4BBE" w:rsidRPr="004370BB" w:rsidRDefault="000F4BBE" w:rsidP="00AF15D9">
            <w:pPr>
              <w:pStyle w:val="006"/>
            </w:pPr>
            <w:r>
              <w:t>7</w:t>
            </w:r>
          </w:p>
        </w:tc>
        <w:tc>
          <w:tcPr>
            <w:tcW w:w="2835" w:type="dxa"/>
          </w:tcPr>
          <w:p w:rsidR="000F4BBE" w:rsidRPr="004370BB" w:rsidRDefault="000F4BBE" w:rsidP="00A20034">
            <w:pPr>
              <w:pStyle w:val="00d"/>
            </w:pPr>
            <w:r>
              <w:t>Производственная зона</w:t>
            </w:r>
          </w:p>
        </w:tc>
        <w:tc>
          <w:tcPr>
            <w:tcW w:w="1418" w:type="dxa"/>
          </w:tcPr>
          <w:p w:rsidR="000F4BBE" w:rsidRPr="004370BB" w:rsidRDefault="000F4BBE" w:rsidP="00721341">
            <w:pPr>
              <w:pStyle w:val="00d"/>
              <w:jc w:val="center"/>
            </w:pPr>
            <w:r>
              <w:t>93,74</w:t>
            </w:r>
          </w:p>
        </w:tc>
        <w:tc>
          <w:tcPr>
            <w:tcW w:w="10204" w:type="dxa"/>
            <w:gridSpan w:val="5"/>
          </w:tcPr>
          <w:p w:rsidR="000F4BBE" w:rsidRPr="00182772" w:rsidRDefault="000F4BBE" w:rsidP="00D904D4">
            <w:pPr>
              <w:pStyle w:val="00d"/>
            </w:pPr>
            <w:r w:rsidRPr="00182772">
              <w:t>Планируемые для размещения объекты федерального значения, объекты регионального значения, объе</w:t>
            </w:r>
            <w:r w:rsidRPr="00182772">
              <w:t>к</w:t>
            </w:r>
            <w:r w:rsidRPr="00182772">
              <w:t>ты местного значения отсутствуют</w:t>
            </w:r>
          </w:p>
        </w:tc>
      </w:tr>
      <w:tr w:rsidR="000F4BBE" w:rsidRPr="0098195D" w:rsidTr="00E666AE">
        <w:trPr>
          <w:cantSplit/>
          <w:trHeight w:val="702"/>
        </w:trPr>
        <w:tc>
          <w:tcPr>
            <w:tcW w:w="567" w:type="dxa"/>
          </w:tcPr>
          <w:p w:rsidR="000F4BBE" w:rsidRPr="004370BB" w:rsidRDefault="000F4BBE" w:rsidP="00AF15D9">
            <w:pPr>
              <w:pStyle w:val="006"/>
            </w:pPr>
            <w:r>
              <w:t>8</w:t>
            </w:r>
          </w:p>
        </w:tc>
        <w:tc>
          <w:tcPr>
            <w:tcW w:w="2835" w:type="dxa"/>
          </w:tcPr>
          <w:p w:rsidR="000F4BBE" w:rsidRPr="004370BB" w:rsidRDefault="000F4BBE" w:rsidP="00A20034">
            <w:pPr>
              <w:pStyle w:val="00d"/>
            </w:pPr>
            <w:r>
              <w:t>Коммунально-складская зона</w:t>
            </w:r>
          </w:p>
        </w:tc>
        <w:tc>
          <w:tcPr>
            <w:tcW w:w="1418" w:type="dxa"/>
          </w:tcPr>
          <w:p w:rsidR="000F4BBE" w:rsidRPr="004370BB" w:rsidRDefault="000F4BBE" w:rsidP="00721341">
            <w:pPr>
              <w:pStyle w:val="00d"/>
              <w:jc w:val="center"/>
            </w:pPr>
            <w:r>
              <w:t>37,67</w:t>
            </w:r>
          </w:p>
        </w:tc>
        <w:tc>
          <w:tcPr>
            <w:tcW w:w="10204" w:type="dxa"/>
            <w:gridSpan w:val="5"/>
          </w:tcPr>
          <w:p w:rsidR="000F4BBE" w:rsidRPr="00182772" w:rsidRDefault="000F4BBE" w:rsidP="00D904D4">
            <w:pPr>
              <w:pStyle w:val="00d"/>
            </w:pPr>
            <w:r w:rsidRPr="00182772">
              <w:t>Планируемые для размещения объекты федерального значения, объекты регионального значения, объе</w:t>
            </w:r>
            <w:r w:rsidRPr="00182772">
              <w:t>к</w:t>
            </w:r>
            <w:r w:rsidRPr="00182772">
              <w:t>ты местного значения отсутствуют</w:t>
            </w:r>
          </w:p>
        </w:tc>
      </w:tr>
      <w:tr w:rsidR="000F4BBE" w:rsidRPr="0098195D" w:rsidTr="00E666AE">
        <w:trPr>
          <w:cantSplit/>
          <w:trHeight w:val="698"/>
        </w:trPr>
        <w:tc>
          <w:tcPr>
            <w:tcW w:w="567" w:type="dxa"/>
          </w:tcPr>
          <w:p w:rsidR="000F4BBE" w:rsidRPr="004370BB" w:rsidRDefault="000F4BBE" w:rsidP="00AF15D9">
            <w:pPr>
              <w:pStyle w:val="006"/>
            </w:pPr>
            <w:r>
              <w:t>9</w:t>
            </w:r>
          </w:p>
        </w:tc>
        <w:tc>
          <w:tcPr>
            <w:tcW w:w="2835" w:type="dxa"/>
          </w:tcPr>
          <w:p w:rsidR="000F4BBE" w:rsidRPr="004370BB" w:rsidRDefault="000F4BBE" w:rsidP="00A20034">
            <w:pPr>
              <w:pStyle w:val="00d"/>
            </w:pPr>
            <w:r>
              <w:t>Зона инженерной инфр</w:t>
            </w:r>
            <w:r>
              <w:t>а</w:t>
            </w:r>
            <w:r>
              <w:t>структуры</w:t>
            </w:r>
          </w:p>
        </w:tc>
        <w:tc>
          <w:tcPr>
            <w:tcW w:w="1418" w:type="dxa"/>
          </w:tcPr>
          <w:p w:rsidR="000F4BBE" w:rsidRPr="004370BB" w:rsidRDefault="000F4BBE" w:rsidP="00721341">
            <w:pPr>
              <w:pStyle w:val="00d"/>
              <w:jc w:val="center"/>
            </w:pPr>
            <w:r>
              <w:t>1,70</w:t>
            </w:r>
          </w:p>
        </w:tc>
        <w:tc>
          <w:tcPr>
            <w:tcW w:w="10204" w:type="dxa"/>
            <w:gridSpan w:val="5"/>
          </w:tcPr>
          <w:p w:rsidR="000F4BBE" w:rsidRPr="00182772" w:rsidRDefault="000F4BBE" w:rsidP="00D904D4">
            <w:pPr>
              <w:pStyle w:val="00d"/>
            </w:pPr>
            <w:r w:rsidRPr="00182772">
              <w:t>Планируемые для размещения объекты федерального значения, объекты регионального значения, объе</w:t>
            </w:r>
            <w:r w:rsidRPr="00182772">
              <w:t>к</w:t>
            </w:r>
            <w:r w:rsidRPr="00182772">
              <w:t>ты местного значения отсутствуют</w:t>
            </w:r>
          </w:p>
        </w:tc>
      </w:tr>
      <w:tr w:rsidR="000F4BBE" w:rsidRPr="0098195D" w:rsidTr="000F4BBE">
        <w:trPr>
          <w:cantSplit/>
          <w:trHeight w:val="519"/>
        </w:trPr>
        <w:tc>
          <w:tcPr>
            <w:tcW w:w="567" w:type="dxa"/>
            <w:vMerge w:val="restart"/>
          </w:tcPr>
          <w:p w:rsidR="000F4BBE" w:rsidRPr="004370BB" w:rsidRDefault="000F4BBE" w:rsidP="00AF15D9">
            <w:pPr>
              <w:pStyle w:val="006"/>
            </w:pPr>
            <w:r>
              <w:lastRenderedPageBreak/>
              <w:t>10</w:t>
            </w:r>
          </w:p>
        </w:tc>
        <w:tc>
          <w:tcPr>
            <w:tcW w:w="2835" w:type="dxa"/>
            <w:vMerge w:val="restart"/>
          </w:tcPr>
          <w:p w:rsidR="000F4BBE" w:rsidRDefault="000F4BBE" w:rsidP="00A20034">
            <w:pPr>
              <w:pStyle w:val="00d"/>
            </w:pPr>
            <w:r>
              <w:t>Зона транспортной инфр</w:t>
            </w:r>
            <w:r>
              <w:t>а</w:t>
            </w:r>
            <w:r>
              <w:t>структуры</w:t>
            </w:r>
          </w:p>
          <w:p w:rsidR="000F4BBE" w:rsidRPr="004370BB" w:rsidRDefault="000F4BBE" w:rsidP="00A20034">
            <w:pPr>
              <w:pStyle w:val="00d"/>
            </w:pPr>
          </w:p>
        </w:tc>
        <w:tc>
          <w:tcPr>
            <w:tcW w:w="1418" w:type="dxa"/>
            <w:vMerge w:val="restart"/>
          </w:tcPr>
          <w:p w:rsidR="000F4BBE" w:rsidRPr="004370BB" w:rsidRDefault="000F4BBE" w:rsidP="00046128">
            <w:pPr>
              <w:pStyle w:val="00d"/>
              <w:jc w:val="center"/>
            </w:pPr>
            <w:r>
              <w:t>80,50</w:t>
            </w:r>
          </w:p>
        </w:tc>
        <w:tc>
          <w:tcPr>
            <w:tcW w:w="10204" w:type="dxa"/>
            <w:gridSpan w:val="5"/>
          </w:tcPr>
          <w:p w:rsidR="000F4BBE" w:rsidRPr="00182772" w:rsidRDefault="000F4BBE" w:rsidP="000F4BBE">
            <w:pPr>
              <w:pStyle w:val="00d"/>
            </w:pPr>
            <w:r w:rsidRPr="00182772">
              <w:t>Планируемые для размещения объекты федерального значения, объекты регионального значения отсу</w:t>
            </w:r>
            <w:r w:rsidRPr="00182772">
              <w:t>т</w:t>
            </w:r>
            <w:r w:rsidRPr="00182772">
              <w:t>ствуют</w:t>
            </w:r>
          </w:p>
        </w:tc>
      </w:tr>
      <w:tr w:rsidR="000F4BBE" w:rsidRPr="004A7B1A" w:rsidTr="00AF15D9">
        <w:trPr>
          <w:cantSplit/>
        </w:trPr>
        <w:tc>
          <w:tcPr>
            <w:tcW w:w="567" w:type="dxa"/>
            <w:vMerge/>
          </w:tcPr>
          <w:p w:rsidR="000F4BBE" w:rsidRPr="004370BB" w:rsidRDefault="000F4BBE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0F4BBE" w:rsidRPr="004A7B1A" w:rsidRDefault="000F4BBE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0F4BBE" w:rsidRPr="004370BB" w:rsidTr="00D904D4">
        <w:trPr>
          <w:cantSplit/>
          <w:trHeight w:val="2142"/>
        </w:trPr>
        <w:tc>
          <w:tcPr>
            <w:tcW w:w="567" w:type="dxa"/>
            <w:vMerge/>
          </w:tcPr>
          <w:p w:rsidR="000F4BBE" w:rsidRPr="004370BB" w:rsidRDefault="000F4BBE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3969" w:type="dxa"/>
          </w:tcPr>
          <w:p w:rsidR="000F4BBE" w:rsidRPr="00417F8C" w:rsidRDefault="000F4BBE" w:rsidP="00FD58F7">
            <w:pPr>
              <w:pStyle w:val="00d"/>
            </w:pPr>
            <w:r>
              <w:rPr>
                <w:szCs w:val="28"/>
              </w:rPr>
              <w:t>Строительство автомобильных прое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дов в районе кварталов перспективной застройки</w:t>
            </w:r>
          </w:p>
        </w:tc>
        <w:tc>
          <w:tcPr>
            <w:tcW w:w="1843" w:type="dxa"/>
          </w:tcPr>
          <w:p w:rsidR="000F4BBE" w:rsidRPr="00647AA6" w:rsidRDefault="000F4BBE" w:rsidP="00FD58F7">
            <w:pPr>
              <w:tabs>
                <w:tab w:val="left" w:pos="900"/>
                <w:tab w:val="left" w:pos="3060"/>
              </w:tabs>
              <w:rPr>
                <w:szCs w:val="28"/>
                <w:shd w:val="clear" w:color="auto" w:fill="F8F9FA"/>
              </w:rPr>
            </w:pPr>
            <w:r w:rsidRPr="00647AA6">
              <w:rPr>
                <w:szCs w:val="28"/>
                <w:shd w:val="clear" w:color="auto" w:fill="F8F9FA"/>
              </w:rPr>
              <w:t xml:space="preserve">61:28:0000000:21464 </w:t>
            </w:r>
          </w:p>
          <w:p w:rsidR="000F4BBE" w:rsidRPr="00647AA6" w:rsidRDefault="000F4BBE" w:rsidP="00FD58F7">
            <w:pPr>
              <w:tabs>
                <w:tab w:val="left" w:pos="900"/>
                <w:tab w:val="left" w:pos="3060"/>
              </w:tabs>
              <w:rPr>
                <w:szCs w:val="28"/>
                <w:shd w:val="clear" w:color="auto" w:fill="F8F9FA"/>
              </w:rPr>
            </w:pPr>
            <w:r>
              <w:rPr>
                <w:szCs w:val="28"/>
                <w:shd w:val="clear" w:color="auto" w:fill="F8F9FA"/>
              </w:rPr>
              <w:t>п</w:t>
            </w:r>
            <w:r w:rsidRPr="00647AA6">
              <w:rPr>
                <w:szCs w:val="28"/>
                <w:shd w:val="clear" w:color="auto" w:fill="F8F9FA"/>
              </w:rPr>
              <w:t xml:space="preserve">лощадь 41374 </w:t>
            </w:r>
            <w:proofErr w:type="spellStart"/>
            <w:r w:rsidRPr="00647AA6">
              <w:rPr>
                <w:szCs w:val="28"/>
                <w:shd w:val="clear" w:color="auto" w:fill="F8F9FA"/>
              </w:rPr>
              <w:t>кв</w:t>
            </w:r>
            <w:proofErr w:type="gramStart"/>
            <w:r w:rsidRPr="00647AA6">
              <w:rPr>
                <w:szCs w:val="28"/>
                <w:shd w:val="clear" w:color="auto" w:fill="F8F9FA"/>
              </w:rPr>
              <w:t>.м</w:t>
            </w:r>
            <w:proofErr w:type="spellEnd"/>
            <w:proofErr w:type="gramEnd"/>
          </w:p>
          <w:p w:rsidR="000F4BBE" w:rsidRPr="00647AA6" w:rsidRDefault="000F4BBE" w:rsidP="00FD58F7">
            <w:pPr>
              <w:shd w:val="clear" w:color="auto" w:fill="F8F9FA"/>
              <w:rPr>
                <w:szCs w:val="28"/>
              </w:rPr>
            </w:pPr>
            <w:r w:rsidRPr="00647AA6">
              <w:rPr>
                <w:szCs w:val="28"/>
              </w:rPr>
              <w:t>61:28:0600020:546</w:t>
            </w:r>
          </w:p>
          <w:p w:rsidR="000F4BBE" w:rsidRPr="00417F8C" w:rsidRDefault="000F4BBE" w:rsidP="00FD58F7">
            <w:pPr>
              <w:pStyle w:val="00d"/>
            </w:pPr>
            <w:r>
              <w:rPr>
                <w:szCs w:val="28"/>
              </w:rPr>
              <w:t xml:space="preserve">площадь </w:t>
            </w:r>
            <w:r w:rsidRPr="00647AA6">
              <w:rPr>
                <w:szCs w:val="28"/>
              </w:rPr>
              <w:t>20023</w:t>
            </w:r>
            <w:r>
              <w:rPr>
                <w:szCs w:val="28"/>
              </w:rPr>
              <w:t>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  <w:tc>
          <w:tcPr>
            <w:tcW w:w="1841" w:type="dxa"/>
          </w:tcPr>
          <w:p w:rsidR="000F4BBE" w:rsidRPr="00D904D4" w:rsidRDefault="000F4BBE" w:rsidP="00D904D4">
            <w:pPr>
              <w:pStyle w:val="00d"/>
              <w:rPr>
                <w:sz w:val="20"/>
                <w:szCs w:val="20"/>
              </w:rPr>
            </w:pPr>
            <w:proofErr w:type="spellStart"/>
            <w:r w:rsidRPr="00D904D4">
              <w:rPr>
                <w:sz w:val="20"/>
                <w:szCs w:val="20"/>
              </w:rPr>
              <w:t>р.п</w:t>
            </w:r>
            <w:proofErr w:type="gramStart"/>
            <w:r w:rsidRPr="00D904D4">
              <w:rPr>
                <w:sz w:val="20"/>
                <w:szCs w:val="20"/>
              </w:rPr>
              <w:t>.К</w:t>
            </w:r>
            <w:proofErr w:type="gramEnd"/>
            <w:r w:rsidRPr="00D904D4">
              <w:rPr>
                <w:sz w:val="20"/>
                <w:szCs w:val="20"/>
              </w:rPr>
              <w:t>аменоломни</w:t>
            </w:r>
            <w:proofErr w:type="spellEnd"/>
            <w:r w:rsidRPr="00D904D4">
              <w:rPr>
                <w:sz w:val="20"/>
                <w:szCs w:val="20"/>
              </w:rPr>
              <w:t xml:space="preserve">, </w:t>
            </w:r>
            <w:proofErr w:type="spellStart"/>
            <w:r w:rsidRPr="00D904D4">
              <w:rPr>
                <w:sz w:val="20"/>
                <w:szCs w:val="20"/>
              </w:rPr>
              <w:t>ул.Гвардейская</w:t>
            </w:r>
            <w:proofErr w:type="spellEnd"/>
            <w:r w:rsidRPr="00D904D4">
              <w:rPr>
                <w:sz w:val="20"/>
                <w:szCs w:val="20"/>
              </w:rPr>
              <w:t xml:space="preserve">, </w:t>
            </w:r>
            <w:proofErr w:type="spellStart"/>
            <w:r w:rsidRPr="00D904D4">
              <w:rPr>
                <w:sz w:val="20"/>
                <w:szCs w:val="20"/>
              </w:rPr>
              <w:t>ул.Пролетарская</w:t>
            </w:r>
            <w:proofErr w:type="spellEnd"/>
            <w:r w:rsidRPr="00D904D4">
              <w:rPr>
                <w:sz w:val="20"/>
                <w:szCs w:val="20"/>
              </w:rPr>
              <w:t xml:space="preserve">, </w:t>
            </w:r>
            <w:proofErr w:type="spellStart"/>
            <w:r w:rsidRPr="00D904D4">
              <w:rPr>
                <w:sz w:val="20"/>
                <w:szCs w:val="20"/>
              </w:rPr>
              <w:t>ул.Звездная</w:t>
            </w:r>
            <w:proofErr w:type="spellEnd"/>
            <w:r w:rsidRPr="00D904D4">
              <w:rPr>
                <w:sz w:val="20"/>
                <w:szCs w:val="20"/>
              </w:rPr>
              <w:t xml:space="preserve">, </w:t>
            </w:r>
            <w:proofErr w:type="spellStart"/>
            <w:r w:rsidRPr="00D904D4">
              <w:rPr>
                <w:sz w:val="20"/>
                <w:szCs w:val="20"/>
              </w:rPr>
              <w:t>ул.Комарова</w:t>
            </w:r>
            <w:proofErr w:type="spellEnd"/>
          </w:p>
        </w:tc>
        <w:tc>
          <w:tcPr>
            <w:tcW w:w="1417" w:type="dxa"/>
          </w:tcPr>
          <w:p w:rsidR="000F4BBE" w:rsidRPr="004370BB" w:rsidRDefault="000F4BBE" w:rsidP="00FD58F7">
            <w:pPr>
              <w:pStyle w:val="00d"/>
            </w:pPr>
            <w:r>
              <w:t>Планиру</w:t>
            </w:r>
            <w:r>
              <w:t>е</w:t>
            </w:r>
            <w:r>
              <w:t>мый</w:t>
            </w:r>
          </w:p>
        </w:tc>
        <w:tc>
          <w:tcPr>
            <w:tcW w:w="1134" w:type="dxa"/>
          </w:tcPr>
          <w:p w:rsidR="000F4BBE" w:rsidRPr="004370BB" w:rsidRDefault="000F4BBE" w:rsidP="00AF15D9">
            <w:pPr>
              <w:pStyle w:val="00d"/>
              <w:jc w:val="center"/>
            </w:pPr>
            <w:r>
              <w:t>-</w:t>
            </w:r>
          </w:p>
        </w:tc>
      </w:tr>
      <w:tr w:rsidR="000F4BBE" w:rsidRPr="0098195D" w:rsidTr="000F4BBE">
        <w:trPr>
          <w:cantSplit/>
          <w:trHeight w:val="619"/>
        </w:trPr>
        <w:tc>
          <w:tcPr>
            <w:tcW w:w="567" w:type="dxa"/>
            <w:vMerge w:val="restart"/>
          </w:tcPr>
          <w:p w:rsidR="000F4BBE" w:rsidRPr="004370BB" w:rsidRDefault="000F4BBE" w:rsidP="00AF15D9">
            <w:pPr>
              <w:pStyle w:val="006"/>
            </w:pPr>
            <w:r>
              <w:t>12</w:t>
            </w:r>
          </w:p>
        </w:tc>
        <w:tc>
          <w:tcPr>
            <w:tcW w:w="2835" w:type="dxa"/>
            <w:vMerge w:val="restart"/>
          </w:tcPr>
          <w:p w:rsidR="000F4BBE" w:rsidRPr="004370BB" w:rsidRDefault="000F4BBE" w:rsidP="00A20034">
            <w:pPr>
              <w:pStyle w:val="00d"/>
            </w:pPr>
            <w:r>
              <w:t>Зона рекреационного назначения</w:t>
            </w:r>
          </w:p>
        </w:tc>
        <w:tc>
          <w:tcPr>
            <w:tcW w:w="1418" w:type="dxa"/>
            <w:vMerge w:val="restart"/>
          </w:tcPr>
          <w:p w:rsidR="000F4BBE" w:rsidRPr="004370BB" w:rsidRDefault="000F4BBE" w:rsidP="00721341">
            <w:pPr>
              <w:pStyle w:val="00d"/>
              <w:jc w:val="center"/>
            </w:pPr>
            <w:r>
              <w:t>60,79</w:t>
            </w:r>
          </w:p>
        </w:tc>
        <w:tc>
          <w:tcPr>
            <w:tcW w:w="10204" w:type="dxa"/>
            <w:gridSpan w:val="5"/>
          </w:tcPr>
          <w:p w:rsidR="000F4BBE" w:rsidRPr="00182772" w:rsidRDefault="000F4BBE" w:rsidP="000F4BBE">
            <w:pPr>
              <w:pStyle w:val="00d"/>
            </w:pPr>
            <w:r w:rsidRPr="00182772">
              <w:t>Планируемые для размещения объекты федерального значения, объекты регионального значения отсу</w:t>
            </w:r>
            <w:r w:rsidRPr="00182772">
              <w:t>т</w:t>
            </w:r>
            <w:r w:rsidRPr="00182772">
              <w:t>ствуют</w:t>
            </w:r>
          </w:p>
        </w:tc>
      </w:tr>
      <w:tr w:rsidR="000F4BBE" w:rsidRPr="004A7B1A" w:rsidTr="00AF15D9">
        <w:trPr>
          <w:cantSplit/>
        </w:trPr>
        <w:tc>
          <w:tcPr>
            <w:tcW w:w="567" w:type="dxa"/>
            <w:vMerge/>
          </w:tcPr>
          <w:p w:rsidR="000F4BBE" w:rsidRPr="004370BB" w:rsidRDefault="000F4BBE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0F4BBE" w:rsidRPr="004A7B1A" w:rsidRDefault="000F4BBE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0F4BBE" w:rsidRPr="004A7B1A" w:rsidTr="00AF15D9">
        <w:trPr>
          <w:cantSplit/>
        </w:trPr>
        <w:tc>
          <w:tcPr>
            <w:tcW w:w="567" w:type="dxa"/>
            <w:vMerge/>
          </w:tcPr>
          <w:p w:rsidR="000F4BBE" w:rsidRPr="004370BB" w:rsidRDefault="000F4BBE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0F4BBE" w:rsidRPr="00AD1A7C" w:rsidRDefault="000F4BBE" w:rsidP="00AF15D9">
            <w:pPr>
              <w:pStyle w:val="00d"/>
              <w:jc w:val="center"/>
              <w:rPr>
                <w:b/>
                <w:i/>
              </w:rPr>
            </w:pPr>
            <w:r w:rsidRPr="00AD1A7C">
              <w:rPr>
                <w:b/>
                <w:i/>
              </w:rPr>
              <w:t>Объекты физической культуры и массового спорта</w:t>
            </w:r>
          </w:p>
        </w:tc>
      </w:tr>
      <w:tr w:rsidR="000F4BBE" w:rsidRPr="004370BB" w:rsidTr="00AF15D9">
        <w:trPr>
          <w:cantSplit/>
        </w:trPr>
        <w:tc>
          <w:tcPr>
            <w:tcW w:w="567" w:type="dxa"/>
            <w:vMerge/>
          </w:tcPr>
          <w:p w:rsidR="000F4BBE" w:rsidRPr="004370BB" w:rsidRDefault="000F4BBE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0F4BBE" w:rsidRPr="004370BB" w:rsidRDefault="000F4BBE" w:rsidP="00AF15D9">
            <w:pPr>
              <w:pStyle w:val="00d"/>
            </w:pPr>
          </w:p>
        </w:tc>
        <w:tc>
          <w:tcPr>
            <w:tcW w:w="3969" w:type="dxa"/>
          </w:tcPr>
          <w:p w:rsidR="000F4BBE" w:rsidRPr="00FD58F7" w:rsidRDefault="000F4BBE" w:rsidP="00855533">
            <w:pPr>
              <w:pStyle w:val="00d"/>
            </w:pPr>
            <w:r w:rsidRPr="00FD58F7">
              <w:t>Спортивная площадка</w:t>
            </w:r>
          </w:p>
        </w:tc>
        <w:tc>
          <w:tcPr>
            <w:tcW w:w="1843" w:type="dxa"/>
          </w:tcPr>
          <w:p w:rsidR="000F4BBE" w:rsidRPr="004370BB" w:rsidRDefault="000F4BBE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0F4BBE" w:rsidRPr="004370BB" w:rsidRDefault="00D904D4" w:rsidP="00AF15D9">
            <w:pPr>
              <w:pStyle w:val="00d"/>
            </w:pP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аменолом</w:t>
            </w:r>
            <w:r w:rsidRPr="00D904D4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1417" w:type="dxa"/>
          </w:tcPr>
          <w:p w:rsidR="000F4BBE" w:rsidRPr="004370BB" w:rsidRDefault="000F4BBE" w:rsidP="00855533">
            <w:pPr>
              <w:pStyle w:val="00d"/>
            </w:pPr>
            <w:r>
              <w:t>Планиру</w:t>
            </w:r>
            <w:r>
              <w:t>е</w:t>
            </w:r>
            <w:r>
              <w:t>мый</w:t>
            </w:r>
          </w:p>
        </w:tc>
        <w:tc>
          <w:tcPr>
            <w:tcW w:w="1134" w:type="dxa"/>
          </w:tcPr>
          <w:p w:rsidR="000F4BBE" w:rsidRPr="004370BB" w:rsidRDefault="000F4BBE" w:rsidP="00AF15D9">
            <w:pPr>
              <w:pStyle w:val="00d"/>
              <w:jc w:val="center"/>
            </w:pPr>
            <w:r>
              <w:t>-</w:t>
            </w:r>
          </w:p>
        </w:tc>
      </w:tr>
      <w:tr w:rsidR="00D904D4" w:rsidRPr="0098195D" w:rsidTr="00D904D4">
        <w:trPr>
          <w:cantSplit/>
          <w:trHeight w:val="505"/>
        </w:trPr>
        <w:tc>
          <w:tcPr>
            <w:tcW w:w="567" w:type="dxa"/>
          </w:tcPr>
          <w:p w:rsidR="00D904D4" w:rsidRPr="004370BB" w:rsidRDefault="00D904D4" w:rsidP="00A20034">
            <w:pPr>
              <w:pStyle w:val="006"/>
            </w:pPr>
            <w:r>
              <w:t>13</w:t>
            </w:r>
          </w:p>
        </w:tc>
        <w:tc>
          <w:tcPr>
            <w:tcW w:w="2835" w:type="dxa"/>
          </w:tcPr>
          <w:p w:rsidR="00D904D4" w:rsidRPr="004370BB" w:rsidRDefault="00D904D4" w:rsidP="00A20034">
            <w:pPr>
              <w:pStyle w:val="00d"/>
            </w:pPr>
            <w:r w:rsidRPr="00A96B53">
              <w:t>Зона озелененных террит</w:t>
            </w:r>
            <w:r w:rsidRPr="00A96B53">
              <w:t>о</w:t>
            </w:r>
            <w:r w:rsidRPr="00A96B53">
              <w:t>рий общего пользования</w:t>
            </w:r>
          </w:p>
        </w:tc>
        <w:tc>
          <w:tcPr>
            <w:tcW w:w="1418" w:type="dxa"/>
          </w:tcPr>
          <w:p w:rsidR="00D904D4" w:rsidRPr="004370BB" w:rsidRDefault="00D904D4" w:rsidP="00721341">
            <w:pPr>
              <w:pStyle w:val="00d"/>
              <w:jc w:val="center"/>
            </w:pPr>
            <w:r>
              <w:t>68,25</w:t>
            </w:r>
          </w:p>
        </w:tc>
        <w:tc>
          <w:tcPr>
            <w:tcW w:w="10204" w:type="dxa"/>
            <w:gridSpan w:val="5"/>
          </w:tcPr>
          <w:p w:rsidR="00D904D4" w:rsidRPr="00D904D4" w:rsidRDefault="00D904D4" w:rsidP="00D904D4">
            <w:pPr>
              <w:pStyle w:val="00d"/>
            </w:pPr>
            <w:r w:rsidRPr="00D904D4">
              <w:t>Планируемые для размещения объекты федерального значения, объекты регионального значения, объе</w:t>
            </w:r>
            <w:r w:rsidRPr="00D904D4">
              <w:t>к</w:t>
            </w:r>
            <w:r w:rsidRPr="00D904D4">
              <w:t>ты местного значения отсутствуют</w:t>
            </w:r>
          </w:p>
        </w:tc>
      </w:tr>
      <w:tr w:rsidR="00D904D4" w:rsidRPr="0098195D" w:rsidTr="00D904D4">
        <w:trPr>
          <w:cantSplit/>
          <w:trHeight w:val="755"/>
        </w:trPr>
        <w:tc>
          <w:tcPr>
            <w:tcW w:w="567" w:type="dxa"/>
          </w:tcPr>
          <w:p w:rsidR="00D904D4" w:rsidRPr="004370BB" w:rsidRDefault="00D904D4" w:rsidP="00472E61">
            <w:pPr>
              <w:pStyle w:val="006"/>
            </w:pPr>
            <w:r>
              <w:t>14</w:t>
            </w:r>
          </w:p>
        </w:tc>
        <w:tc>
          <w:tcPr>
            <w:tcW w:w="2835" w:type="dxa"/>
          </w:tcPr>
          <w:p w:rsidR="00D904D4" w:rsidRPr="004370BB" w:rsidRDefault="00D904D4" w:rsidP="00D7653B">
            <w:pPr>
              <w:pStyle w:val="00d"/>
            </w:pPr>
            <w:r>
              <w:t>Зона озелененных террит</w:t>
            </w:r>
            <w:r>
              <w:t>о</w:t>
            </w:r>
            <w:r>
              <w:t>рий специального назнач</w:t>
            </w:r>
            <w:r>
              <w:t>е</w:t>
            </w:r>
            <w:r>
              <w:t>ния</w:t>
            </w:r>
          </w:p>
        </w:tc>
        <w:tc>
          <w:tcPr>
            <w:tcW w:w="1418" w:type="dxa"/>
          </w:tcPr>
          <w:p w:rsidR="00D904D4" w:rsidRPr="004370BB" w:rsidRDefault="00D904D4" w:rsidP="00721341">
            <w:pPr>
              <w:pStyle w:val="00d"/>
              <w:jc w:val="center"/>
            </w:pPr>
            <w:r>
              <w:t>26,55</w:t>
            </w:r>
          </w:p>
        </w:tc>
        <w:tc>
          <w:tcPr>
            <w:tcW w:w="10204" w:type="dxa"/>
            <w:gridSpan w:val="5"/>
          </w:tcPr>
          <w:p w:rsidR="00D904D4" w:rsidRPr="00D904D4" w:rsidRDefault="00D904D4" w:rsidP="00D904D4">
            <w:pPr>
              <w:pStyle w:val="00d"/>
            </w:pPr>
            <w:r w:rsidRPr="00182772">
              <w:t>Планируемые для размещения объекты федерального значения, объекты регионального значения, объе</w:t>
            </w:r>
            <w:r w:rsidRPr="00182772">
              <w:t>к</w:t>
            </w:r>
            <w:r w:rsidRPr="00182772">
              <w:t>ты местного значения отсутствуют</w:t>
            </w:r>
          </w:p>
        </w:tc>
      </w:tr>
    </w:tbl>
    <w:p w:rsidR="0098195D" w:rsidRDefault="0098195D" w:rsidP="0098195D">
      <w:pPr>
        <w:jc w:val="center"/>
        <w:rPr>
          <w:rFonts w:cstheme="minorHAnsi"/>
          <w:b/>
          <w:sz w:val="28"/>
          <w:szCs w:val="28"/>
        </w:rPr>
      </w:pPr>
    </w:p>
    <w:p w:rsidR="00926EA5" w:rsidRDefault="00926EA5" w:rsidP="006D22CE">
      <w:pPr>
        <w:jc w:val="center"/>
        <w:rPr>
          <w:rFonts w:cstheme="minorHAnsi"/>
          <w:b/>
          <w:sz w:val="28"/>
          <w:szCs w:val="28"/>
        </w:rPr>
      </w:pPr>
    </w:p>
    <w:p w:rsidR="00F7198A" w:rsidRDefault="00F7198A" w:rsidP="006D22CE">
      <w:pPr>
        <w:jc w:val="center"/>
        <w:rPr>
          <w:rFonts w:cstheme="minorHAnsi"/>
          <w:b/>
          <w:sz w:val="28"/>
          <w:szCs w:val="28"/>
        </w:rPr>
      </w:pPr>
    </w:p>
    <w:p w:rsidR="00F7198A" w:rsidRDefault="00F7198A" w:rsidP="006D22CE">
      <w:pPr>
        <w:jc w:val="center"/>
        <w:rPr>
          <w:rFonts w:cstheme="minorHAnsi"/>
          <w:b/>
          <w:sz w:val="28"/>
          <w:szCs w:val="28"/>
        </w:rPr>
      </w:pPr>
    </w:p>
    <w:p w:rsidR="00F7198A" w:rsidRDefault="00F7198A" w:rsidP="006D22CE">
      <w:pPr>
        <w:jc w:val="center"/>
        <w:rPr>
          <w:rFonts w:cstheme="minorHAnsi"/>
          <w:b/>
          <w:sz w:val="28"/>
          <w:szCs w:val="28"/>
        </w:rPr>
        <w:sectPr w:rsidR="00F7198A" w:rsidSect="00B90BBA">
          <w:footnotePr>
            <w:numRestart w:val="eachPage"/>
          </w:footnotePr>
          <w:pgSz w:w="16838" w:h="11906" w:orient="landscape"/>
          <w:pgMar w:top="1134" w:right="822" w:bottom="567" w:left="1134" w:header="567" w:footer="567" w:gutter="0"/>
          <w:pgNumType w:start="13"/>
          <w:cols w:space="708"/>
          <w:titlePg/>
          <w:docGrid w:linePitch="360"/>
        </w:sectPr>
      </w:pPr>
    </w:p>
    <w:p w:rsidR="00F7198A" w:rsidRDefault="00F7198A">
      <w:pPr>
        <w:spacing w:after="200" w:line="276" w:lineRule="auto"/>
        <w:jc w:val="both"/>
        <w:rPr>
          <w:rFonts w:cstheme="minorHAnsi"/>
          <w:b/>
          <w:sz w:val="28"/>
          <w:szCs w:val="28"/>
        </w:rPr>
      </w:pPr>
    </w:p>
    <w:p w:rsidR="00F7198A" w:rsidRDefault="00F7198A" w:rsidP="00F7198A">
      <w:pPr>
        <w:suppressAutoHyphens/>
        <w:autoSpaceDE w:val="0"/>
        <w:autoSpaceDN w:val="0"/>
        <w:adjustRightInd w:val="0"/>
        <w:ind w:left="5670"/>
        <w:rPr>
          <w:bCs/>
        </w:rPr>
      </w:pPr>
      <w:bookmarkStart w:id="3" w:name="_GoBack"/>
      <w:bookmarkEnd w:id="3"/>
      <w:r>
        <w:rPr>
          <w:bCs/>
        </w:rPr>
        <w:t xml:space="preserve">Приложение </w:t>
      </w:r>
    </w:p>
    <w:p w:rsidR="00F7198A" w:rsidRDefault="00F7198A" w:rsidP="00F7198A">
      <w:pPr>
        <w:suppressAutoHyphens/>
        <w:autoSpaceDE w:val="0"/>
        <w:autoSpaceDN w:val="0"/>
        <w:adjustRightInd w:val="0"/>
        <w:ind w:left="5670"/>
        <w:rPr>
          <w:bCs/>
        </w:rPr>
      </w:pPr>
      <w:r>
        <w:rPr>
          <w:bCs/>
        </w:rPr>
        <w:t xml:space="preserve">к Положению о </w:t>
      </w:r>
      <w:proofErr w:type="gramStart"/>
      <w:r>
        <w:rPr>
          <w:bCs/>
        </w:rPr>
        <w:t>территориальном</w:t>
      </w:r>
      <w:proofErr w:type="gramEnd"/>
      <w:r>
        <w:rPr>
          <w:bCs/>
        </w:rPr>
        <w:t xml:space="preserve"> </w:t>
      </w:r>
    </w:p>
    <w:p w:rsidR="00F7198A" w:rsidRDefault="00F7198A" w:rsidP="00F7198A">
      <w:pPr>
        <w:suppressAutoHyphens/>
        <w:autoSpaceDE w:val="0"/>
        <w:autoSpaceDN w:val="0"/>
        <w:adjustRightInd w:val="0"/>
        <w:ind w:left="5670"/>
        <w:rPr>
          <w:lang w:eastAsia="ar-SA"/>
        </w:rPr>
      </w:pPr>
      <w:proofErr w:type="gramStart"/>
      <w:r>
        <w:rPr>
          <w:bCs/>
        </w:rPr>
        <w:t>планировании</w:t>
      </w:r>
      <w:proofErr w:type="gramEnd"/>
      <w:r>
        <w:rPr>
          <w:bCs/>
        </w:rPr>
        <w:t xml:space="preserve"> </w:t>
      </w:r>
      <w:r>
        <w:rPr>
          <w:lang w:eastAsia="ar-SA"/>
        </w:rPr>
        <w:t xml:space="preserve">Каменоломненского </w:t>
      </w:r>
    </w:p>
    <w:p w:rsidR="00F7198A" w:rsidRDefault="00F7198A" w:rsidP="00F7198A">
      <w:pPr>
        <w:suppressAutoHyphens/>
        <w:autoSpaceDE w:val="0"/>
        <w:autoSpaceDN w:val="0"/>
        <w:adjustRightInd w:val="0"/>
        <w:ind w:left="5670"/>
        <w:rPr>
          <w:bCs/>
        </w:rPr>
      </w:pPr>
      <w:r>
        <w:rPr>
          <w:lang w:eastAsia="ar-SA"/>
        </w:rPr>
        <w:t>городского</w:t>
      </w:r>
      <w:r>
        <w:rPr>
          <w:bCs/>
        </w:rPr>
        <w:t xml:space="preserve"> поселения</w:t>
      </w:r>
    </w:p>
    <w:p w:rsidR="00F7198A" w:rsidRDefault="00F7198A" w:rsidP="00F7198A">
      <w:pPr>
        <w:jc w:val="center"/>
        <w:rPr>
          <w:rFonts w:cstheme="minorHAnsi"/>
          <w:b/>
          <w:sz w:val="28"/>
          <w:szCs w:val="28"/>
        </w:rPr>
      </w:pPr>
    </w:p>
    <w:p w:rsidR="00F7198A" w:rsidRDefault="00F7198A" w:rsidP="00F7198A">
      <w:pPr>
        <w:jc w:val="center"/>
        <w:rPr>
          <w:rFonts w:cstheme="minorHAnsi"/>
          <w:b/>
          <w:sz w:val="28"/>
          <w:szCs w:val="28"/>
        </w:rPr>
      </w:pPr>
      <w:r w:rsidRPr="00EC5AEB">
        <w:rPr>
          <w:rFonts w:cstheme="minorHAnsi"/>
          <w:b/>
          <w:sz w:val="28"/>
          <w:szCs w:val="28"/>
        </w:rPr>
        <w:t>Карта функциональных зон</w:t>
      </w:r>
      <w:r>
        <w:rPr>
          <w:rFonts w:cstheme="minorHAnsi"/>
          <w:b/>
          <w:sz w:val="28"/>
          <w:szCs w:val="28"/>
        </w:rPr>
        <w:t xml:space="preserve"> </w:t>
      </w:r>
      <w:r w:rsidRPr="00EC5AEB">
        <w:rPr>
          <w:rFonts w:cstheme="minorHAnsi"/>
          <w:b/>
          <w:sz w:val="28"/>
          <w:szCs w:val="28"/>
        </w:rPr>
        <w:t>Каменоломненско</w:t>
      </w:r>
      <w:r>
        <w:rPr>
          <w:rFonts w:cstheme="minorHAnsi"/>
          <w:b/>
          <w:sz w:val="28"/>
          <w:szCs w:val="28"/>
        </w:rPr>
        <w:t>го городского поселения</w:t>
      </w:r>
    </w:p>
    <w:p w:rsidR="00F7198A" w:rsidRDefault="00F7198A" w:rsidP="00F7198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Октябрьского района Ростовской области</w:t>
      </w:r>
    </w:p>
    <w:p w:rsidR="00F7198A" w:rsidRDefault="00F7198A" w:rsidP="00F7198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7AD75E18" wp14:editId="3341ADFD">
            <wp:extent cx="4985385" cy="648017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функциональных зон_Каменоломненское гп_500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98A" w:rsidRDefault="00F7198A" w:rsidP="006D22CE">
      <w:pPr>
        <w:jc w:val="center"/>
        <w:rPr>
          <w:rFonts w:cstheme="minorHAnsi"/>
          <w:b/>
          <w:sz w:val="28"/>
          <w:szCs w:val="28"/>
        </w:rPr>
      </w:pPr>
    </w:p>
    <w:sectPr w:rsidR="00F7198A" w:rsidSect="00F7198A">
      <w:footnotePr>
        <w:numRestart w:val="eachPage"/>
      </w:footnotePr>
      <w:pgSz w:w="11906" w:h="16838"/>
      <w:pgMar w:top="822" w:right="567" w:bottom="1134" w:left="1134" w:header="567" w:footer="567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ED" w:rsidRDefault="00D631ED" w:rsidP="00F57B28">
      <w:r>
        <w:separator/>
      </w:r>
    </w:p>
  </w:endnote>
  <w:endnote w:type="continuationSeparator" w:id="0">
    <w:p w:rsidR="00D631ED" w:rsidRDefault="00D631ED" w:rsidP="00F5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820693"/>
      <w:docPartObj>
        <w:docPartGallery w:val="Page Numbers (Bottom of Page)"/>
        <w:docPartUnique/>
      </w:docPartObj>
    </w:sdtPr>
    <w:sdtEndPr/>
    <w:sdtContent>
      <w:p w:rsidR="00D904D4" w:rsidRDefault="00080816">
        <w:pPr>
          <w:pStyle w:val="af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98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D4" w:rsidRDefault="00D904D4">
    <w:pPr>
      <w:pStyle w:val="af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ED" w:rsidRDefault="00D631ED" w:rsidP="00F57B28">
      <w:r>
        <w:separator/>
      </w:r>
    </w:p>
  </w:footnote>
  <w:footnote w:type="continuationSeparator" w:id="0">
    <w:p w:rsidR="00D631ED" w:rsidRDefault="00D631ED" w:rsidP="00F57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D4" w:rsidRPr="00FA66A3" w:rsidRDefault="00D904D4" w:rsidP="00FA66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70314"/>
    <w:multiLevelType w:val="hybridMultilevel"/>
    <w:tmpl w:val="A27AA00C"/>
    <w:lvl w:ilvl="0" w:tplc="58C6FDC6">
      <w:start w:val="1"/>
      <w:numFmt w:val="bullet"/>
      <w:pStyle w:val="001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45EE6"/>
    <w:multiLevelType w:val="hybridMultilevel"/>
    <w:tmpl w:val="2B2CC096"/>
    <w:lvl w:ilvl="0" w:tplc="1426339E">
      <w:start w:val="1"/>
      <w:numFmt w:val="decimal"/>
      <w:pStyle w:val="0010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7772DC"/>
    <w:multiLevelType w:val="hybridMultilevel"/>
    <w:tmpl w:val="468241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F2586F"/>
    <w:multiLevelType w:val="hybridMultilevel"/>
    <w:tmpl w:val="A70C13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177C43"/>
    <w:multiLevelType w:val="hybridMultilevel"/>
    <w:tmpl w:val="ED6AB50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5A19487D"/>
    <w:multiLevelType w:val="multilevel"/>
    <w:tmpl w:val="8D72AF24"/>
    <w:lvl w:ilvl="0">
      <w:start w:val="1"/>
      <w:numFmt w:val="decimal"/>
      <w:pStyle w:val="1"/>
      <w:lvlText w:val="%1"/>
      <w:lvlJc w:val="left"/>
      <w:pPr>
        <w:ind w:left="1283" w:hanging="432"/>
      </w:pPr>
    </w:lvl>
    <w:lvl w:ilvl="1">
      <w:start w:val="1"/>
      <w:numFmt w:val="decimal"/>
      <w:pStyle w:val="2"/>
      <w:lvlText w:val="%1.%2"/>
      <w:lvlJc w:val="left"/>
      <w:pPr>
        <w:ind w:left="1427" w:hanging="576"/>
      </w:pPr>
      <w:rPr>
        <w:color w:val="auto"/>
      </w:rPr>
    </w:lvl>
    <w:lvl w:ilvl="2">
      <w:start w:val="1"/>
      <w:numFmt w:val="decimal"/>
      <w:pStyle w:val="3"/>
      <w:lvlText w:val="%1.%2.%3"/>
      <w:lvlJc w:val="left"/>
      <w:pPr>
        <w:ind w:left="9935" w:hanging="720"/>
      </w:pPr>
    </w:lvl>
    <w:lvl w:ilvl="3">
      <w:start w:val="1"/>
      <w:numFmt w:val="decimal"/>
      <w:pStyle w:val="4"/>
      <w:lvlText w:val="%1.%2.%3.%4"/>
      <w:lvlJc w:val="left"/>
      <w:pPr>
        <w:ind w:left="1715" w:hanging="864"/>
      </w:pPr>
    </w:lvl>
    <w:lvl w:ilvl="4">
      <w:start w:val="1"/>
      <w:numFmt w:val="decimal"/>
      <w:pStyle w:val="5"/>
      <w:lvlText w:val="%1.%2.%3.%4.%5"/>
      <w:lvlJc w:val="left"/>
      <w:pPr>
        <w:ind w:left="2709" w:hanging="1008"/>
      </w:pPr>
    </w:lvl>
    <w:lvl w:ilvl="5">
      <w:start w:val="1"/>
      <w:numFmt w:val="decimal"/>
      <w:pStyle w:val="6"/>
      <w:lvlText w:val="%1.%2.%3.%4.%5.%6"/>
      <w:lvlJc w:val="left"/>
      <w:pPr>
        <w:ind w:left="2003" w:hanging="1152"/>
      </w:p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291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861" w:hanging="1584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4"/>
  </w:num>
  <w:num w:numId="15">
    <w:abstractNumId w:val="5"/>
  </w:num>
  <w:num w:numId="16">
    <w:abstractNumId w:val="3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28"/>
    <w:rsid w:val="00001B0A"/>
    <w:rsid w:val="00003231"/>
    <w:rsid w:val="00010E1A"/>
    <w:rsid w:val="00012D69"/>
    <w:rsid w:val="0001385B"/>
    <w:rsid w:val="00014D37"/>
    <w:rsid w:val="00014FBE"/>
    <w:rsid w:val="00017A69"/>
    <w:rsid w:val="00021A3F"/>
    <w:rsid w:val="00022106"/>
    <w:rsid w:val="00031A60"/>
    <w:rsid w:val="0004496C"/>
    <w:rsid w:val="00046128"/>
    <w:rsid w:val="000511C5"/>
    <w:rsid w:val="00051598"/>
    <w:rsid w:val="0005243F"/>
    <w:rsid w:val="0005584E"/>
    <w:rsid w:val="000572CE"/>
    <w:rsid w:val="00057ADB"/>
    <w:rsid w:val="00057C26"/>
    <w:rsid w:val="00060070"/>
    <w:rsid w:val="00061C92"/>
    <w:rsid w:val="00071864"/>
    <w:rsid w:val="00075D29"/>
    <w:rsid w:val="00077273"/>
    <w:rsid w:val="000804F5"/>
    <w:rsid w:val="00080816"/>
    <w:rsid w:val="000816C5"/>
    <w:rsid w:val="00082661"/>
    <w:rsid w:val="00085D84"/>
    <w:rsid w:val="000867AA"/>
    <w:rsid w:val="0009126E"/>
    <w:rsid w:val="000A2523"/>
    <w:rsid w:val="000A37BB"/>
    <w:rsid w:val="000A7C1E"/>
    <w:rsid w:val="000A7DEA"/>
    <w:rsid w:val="000B5125"/>
    <w:rsid w:val="000C1041"/>
    <w:rsid w:val="000C183E"/>
    <w:rsid w:val="000C1B03"/>
    <w:rsid w:val="000C23B8"/>
    <w:rsid w:val="000C242B"/>
    <w:rsid w:val="000C3607"/>
    <w:rsid w:val="000C5B3B"/>
    <w:rsid w:val="000C7404"/>
    <w:rsid w:val="000C7759"/>
    <w:rsid w:val="000D02D5"/>
    <w:rsid w:val="000D7DAF"/>
    <w:rsid w:val="000E0D5F"/>
    <w:rsid w:val="000E4B0F"/>
    <w:rsid w:val="000E4B63"/>
    <w:rsid w:val="000E52BD"/>
    <w:rsid w:val="000E75EC"/>
    <w:rsid w:val="000F062E"/>
    <w:rsid w:val="000F189D"/>
    <w:rsid w:val="000F2ADF"/>
    <w:rsid w:val="000F4BBE"/>
    <w:rsid w:val="00101536"/>
    <w:rsid w:val="0010285D"/>
    <w:rsid w:val="0010568B"/>
    <w:rsid w:val="00105A82"/>
    <w:rsid w:val="00107934"/>
    <w:rsid w:val="0011106A"/>
    <w:rsid w:val="00111D07"/>
    <w:rsid w:val="001152BD"/>
    <w:rsid w:val="00116B63"/>
    <w:rsid w:val="00117846"/>
    <w:rsid w:val="001208BB"/>
    <w:rsid w:val="00126711"/>
    <w:rsid w:val="0012705B"/>
    <w:rsid w:val="0012778F"/>
    <w:rsid w:val="0013092F"/>
    <w:rsid w:val="0013480B"/>
    <w:rsid w:val="001348D8"/>
    <w:rsid w:val="00137F18"/>
    <w:rsid w:val="00140DDD"/>
    <w:rsid w:val="001443E1"/>
    <w:rsid w:val="00144457"/>
    <w:rsid w:val="001468A4"/>
    <w:rsid w:val="00146E78"/>
    <w:rsid w:val="00150823"/>
    <w:rsid w:val="001528D3"/>
    <w:rsid w:val="0015599E"/>
    <w:rsid w:val="001560AD"/>
    <w:rsid w:val="0015612F"/>
    <w:rsid w:val="00157384"/>
    <w:rsid w:val="001576EC"/>
    <w:rsid w:val="001604B5"/>
    <w:rsid w:val="00164306"/>
    <w:rsid w:val="00165A9C"/>
    <w:rsid w:val="001740C8"/>
    <w:rsid w:val="00176D01"/>
    <w:rsid w:val="00180241"/>
    <w:rsid w:val="00180992"/>
    <w:rsid w:val="00182772"/>
    <w:rsid w:val="00182B75"/>
    <w:rsid w:val="00183957"/>
    <w:rsid w:val="00194D64"/>
    <w:rsid w:val="00196373"/>
    <w:rsid w:val="001A3A6E"/>
    <w:rsid w:val="001A5EF1"/>
    <w:rsid w:val="001A6877"/>
    <w:rsid w:val="001B108B"/>
    <w:rsid w:val="001B7208"/>
    <w:rsid w:val="001C0D86"/>
    <w:rsid w:val="001C6D2E"/>
    <w:rsid w:val="001D15D0"/>
    <w:rsid w:val="001D1BEA"/>
    <w:rsid w:val="001D2471"/>
    <w:rsid w:val="001D6668"/>
    <w:rsid w:val="001D66A8"/>
    <w:rsid w:val="001E0EF5"/>
    <w:rsid w:val="001E397F"/>
    <w:rsid w:val="001E5824"/>
    <w:rsid w:val="001E5C38"/>
    <w:rsid w:val="001E7334"/>
    <w:rsid w:val="001F0B7A"/>
    <w:rsid w:val="001F1B60"/>
    <w:rsid w:val="001F490C"/>
    <w:rsid w:val="001F54E3"/>
    <w:rsid w:val="00203218"/>
    <w:rsid w:val="00204533"/>
    <w:rsid w:val="002055FC"/>
    <w:rsid w:val="00207124"/>
    <w:rsid w:val="002078B2"/>
    <w:rsid w:val="0021122B"/>
    <w:rsid w:val="00211E1E"/>
    <w:rsid w:val="00215229"/>
    <w:rsid w:val="00215E17"/>
    <w:rsid w:val="00221440"/>
    <w:rsid w:val="00224A3C"/>
    <w:rsid w:val="00226C9C"/>
    <w:rsid w:val="00231D6D"/>
    <w:rsid w:val="002321E9"/>
    <w:rsid w:val="0023424E"/>
    <w:rsid w:val="00237104"/>
    <w:rsid w:val="0023755F"/>
    <w:rsid w:val="002376CB"/>
    <w:rsid w:val="002427B7"/>
    <w:rsid w:val="00247D8C"/>
    <w:rsid w:val="002538BD"/>
    <w:rsid w:val="00266B34"/>
    <w:rsid w:val="00266F9D"/>
    <w:rsid w:val="00267829"/>
    <w:rsid w:val="002717DE"/>
    <w:rsid w:val="00274E1C"/>
    <w:rsid w:val="00281D06"/>
    <w:rsid w:val="002950DB"/>
    <w:rsid w:val="002964CF"/>
    <w:rsid w:val="002A31E0"/>
    <w:rsid w:val="002A7F73"/>
    <w:rsid w:val="002B02B0"/>
    <w:rsid w:val="002B1620"/>
    <w:rsid w:val="002B6918"/>
    <w:rsid w:val="002C0C17"/>
    <w:rsid w:val="002C497F"/>
    <w:rsid w:val="002C4BC1"/>
    <w:rsid w:val="002C4D98"/>
    <w:rsid w:val="002C58BD"/>
    <w:rsid w:val="002D0C77"/>
    <w:rsid w:val="002E4DFA"/>
    <w:rsid w:val="002F0124"/>
    <w:rsid w:val="002F52A2"/>
    <w:rsid w:val="002F6FE2"/>
    <w:rsid w:val="002F7684"/>
    <w:rsid w:val="003011B1"/>
    <w:rsid w:val="00303D38"/>
    <w:rsid w:val="00306634"/>
    <w:rsid w:val="00312793"/>
    <w:rsid w:val="00312891"/>
    <w:rsid w:val="00315886"/>
    <w:rsid w:val="00316D25"/>
    <w:rsid w:val="00323831"/>
    <w:rsid w:val="003249D4"/>
    <w:rsid w:val="0032775D"/>
    <w:rsid w:val="003307FE"/>
    <w:rsid w:val="0033083D"/>
    <w:rsid w:val="003321C9"/>
    <w:rsid w:val="0033252B"/>
    <w:rsid w:val="0033502A"/>
    <w:rsid w:val="0033615F"/>
    <w:rsid w:val="00342222"/>
    <w:rsid w:val="0034330A"/>
    <w:rsid w:val="00345651"/>
    <w:rsid w:val="00347DEB"/>
    <w:rsid w:val="003535D5"/>
    <w:rsid w:val="00355F9B"/>
    <w:rsid w:val="00356671"/>
    <w:rsid w:val="00356E9D"/>
    <w:rsid w:val="00363A85"/>
    <w:rsid w:val="00364611"/>
    <w:rsid w:val="003652F9"/>
    <w:rsid w:val="00371C89"/>
    <w:rsid w:val="003742B5"/>
    <w:rsid w:val="00376015"/>
    <w:rsid w:val="00377263"/>
    <w:rsid w:val="00377F5C"/>
    <w:rsid w:val="003815FF"/>
    <w:rsid w:val="00381882"/>
    <w:rsid w:val="00385996"/>
    <w:rsid w:val="003861D9"/>
    <w:rsid w:val="00390965"/>
    <w:rsid w:val="00395727"/>
    <w:rsid w:val="003A00CB"/>
    <w:rsid w:val="003A4275"/>
    <w:rsid w:val="003A55D8"/>
    <w:rsid w:val="003A6026"/>
    <w:rsid w:val="003A6359"/>
    <w:rsid w:val="003B574C"/>
    <w:rsid w:val="003B651C"/>
    <w:rsid w:val="003C60E1"/>
    <w:rsid w:val="003C6642"/>
    <w:rsid w:val="003C7186"/>
    <w:rsid w:val="003D69CB"/>
    <w:rsid w:val="003D75E4"/>
    <w:rsid w:val="003E51FA"/>
    <w:rsid w:val="003F1865"/>
    <w:rsid w:val="003F34FB"/>
    <w:rsid w:val="003F5AFE"/>
    <w:rsid w:val="003F7368"/>
    <w:rsid w:val="004002DE"/>
    <w:rsid w:val="00400B01"/>
    <w:rsid w:val="00400D9B"/>
    <w:rsid w:val="0040193C"/>
    <w:rsid w:val="00405A2B"/>
    <w:rsid w:val="004140F0"/>
    <w:rsid w:val="004144C4"/>
    <w:rsid w:val="00415FFC"/>
    <w:rsid w:val="00416C2D"/>
    <w:rsid w:val="00417F8C"/>
    <w:rsid w:val="00420B20"/>
    <w:rsid w:val="00420CE3"/>
    <w:rsid w:val="0043089E"/>
    <w:rsid w:val="004311EF"/>
    <w:rsid w:val="00436A3F"/>
    <w:rsid w:val="004370BB"/>
    <w:rsid w:val="0044059D"/>
    <w:rsid w:val="00442DB0"/>
    <w:rsid w:val="00445443"/>
    <w:rsid w:val="004466DF"/>
    <w:rsid w:val="00447F6C"/>
    <w:rsid w:val="00450F7B"/>
    <w:rsid w:val="004542EA"/>
    <w:rsid w:val="00455F82"/>
    <w:rsid w:val="004570DB"/>
    <w:rsid w:val="004573DD"/>
    <w:rsid w:val="00462836"/>
    <w:rsid w:val="004666F5"/>
    <w:rsid w:val="00470210"/>
    <w:rsid w:val="0047248B"/>
    <w:rsid w:val="004726DC"/>
    <w:rsid w:val="00472E61"/>
    <w:rsid w:val="004730AC"/>
    <w:rsid w:val="00473536"/>
    <w:rsid w:val="00481172"/>
    <w:rsid w:val="00482D9D"/>
    <w:rsid w:val="00483E0B"/>
    <w:rsid w:val="00485F0D"/>
    <w:rsid w:val="004949E4"/>
    <w:rsid w:val="00495C14"/>
    <w:rsid w:val="00496BB4"/>
    <w:rsid w:val="004A0071"/>
    <w:rsid w:val="004A1847"/>
    <w:rsid w:val="004A419A"/>
    <w:rsid w:val="004A4EC2"/>
    <w:rsid w:val="004A7B1A"/>
    <w:rsid w:val="004B0D65"/>
    <w:rsid w:val="004B4276"/>
    <w:rsid w:val="004C3EE0"/>
    <w:rsid w:val="004C7629"/>
    <w:rsid w:val="004C7A20"/>
    <w:rsid w:val="004D11C5"/>
    <w:rsid w:val="004E3487"/>
    <w:rsid w:val="004E4655"/>
    <w:rsid w:val="004E47D7"/>
    <w:rsid w:val="004F21E4"/>
    <w:rsid w:val="004F64BA"/>
    <w:rsid w:val="005035F4"/>
    <w:rsid w:val="005037A2"/>
    <w:rsid w:val="00504111"/>
    <w:rsid w:val="0051079B"/>
    <w:rsid w:val="00515950"/>
    <w:rsid w:val="00520590"/>
    <w:rsid w:val="00520D94"/>
    <w:rsid w:val="00523BBC"/>
    <w:rsid w:val="00524582"/>
    <w:rsid w:val="00530410"/>
    <w:rsid w:val="00530B20"/>
    <w:rsid w:val="00531F5F"/>
    <w:rsid w:val="0053455E"/>
    <w:rsid w:val="00536B4B"/>
    <w:rsid w:val="00536D37"/>
    <w:rsid w:val="0054085C"/>
    <w:rsid w:val="00542B80"/>
    <w:rsid w:val="00543E78"/>
    <w:rsid w:val="005458D2"/>
    <w:rsid w:val="005516E1"/>
    <w:rsid w:val="005519D8"/>
    <w:rsid w:val="00551F12"/>
    <w:rsid w:val="005546B1"/>
    <w:rsid w:val="0055578C"/>
    <w:rsid w:val="0055677F"/>
    <w:rsid w:val="005570E1"/>
    <w:rsid w:val="005639E0"/>
    <w:rsid w:val="005661AE"/>
    <w:rsid w:val="005729CC"/>
    <w:rsid w:val="00573336"/>
    <w:rsid w:val="00582496"/>
    <w:rsid w:val="00583CDF"/>
    <w:rsid w:val="005841E1"/>
    <w:rsid w:val="005851FC"/>
    <w:rsid w:val="0058547C"/>
    <w:rsid w:val="00586797"/>
    <w:rsid w:val="00587B7A"/>
    <w:rsid w:val="00591854"/>
    <w:rsid w:val="00592A05"/>
    <w:rsid w:val="00594915"/>
    <w:rsid w:val="00597B00"/>
    <w:rsid w:val="005A2BE3"/>
    <w:rsid w:val="005B0DBF"/>
    <w:rsid w:val="005B2E3E"/>
    <w:rsid w:val="005B4F9E"/>
    <w:rsid w:val="005C06DB"/>
    <w:rsid w:val="005C2280"/>
    <w:rsid w:val="005C2B1F"/>
    <w:rsid w:val="005D7767"/>
    <w:rsid w:val="005E2ABB"/>
    <w:rsid w:val="005E49E7"/>
    <w:rsid w:val="005E59B6"/>
    <w:rsid w:val="005E7A08"/>
    <w:rsid w:val="005F1B60"/>
    <w:rsid w:val="005F2F4C"/>
    <w:rsid w:val="005F4DD8"/>
    <w:rsid w:val="005F7FC4"/>
    <w:rsid w:val="00603D01"/>
    <w:rsid w:val="00606503"/>
    <w:rsid w:val="00606FA5"/>
    <w:rsid w:val="00607C1E"/>
    <w:rsid w:val="00610DCA"/>
    <w:rsid w:val="00611C78"/>
    <w:rsid w:val="00611FBD"/>
    <w:rsid w:val="00612326"/>
    <w:rsid w:val="00613A18"/>
    <w:rsid w:val="00614BB0"/>
    <w:rsid w:val="00615297"/>
    <w:rsid w:val="006164C4"/>
    <w:rsid w:val="00621B43"/>
    <w:rsid w:val="00626BA3"/>
    <w:rsid w:val="00631F74"/>
    <w:rsid w:val="00636E22"/>
    <w:rsid w:val="00637D18"/>
    <w:rsid w:val="00640AD6"/>
    <w:rsid w:val="006477FB"/>
    <w:rsid w:val="00651566"/>
    <w:rsid w:val="006535EF"/>
    <w:rsid w:val="00653C1F"/>
    <w:rsid w:val="00653D8C"/>
    <w:rsid w:val="006577D1"/>
    <w:rsid w:val="00657D99"/>
    <w:rsid w:val="00661DA2"/>
    <w:rsid w:val="00663AF4"/>
    <w:rsid w:val="0066637E"/>
    <w:rsid w:val="0067022D"/>
    <w:rsid w:val="006719C0"/>
    <w:rsid w:val="0067678F"/>
    <w:rsid w:val="00676C64"/>
    <w:rsid w:val="006811DC"/>
    <w:rsid w:val="00682960"/>
    <w:rsid w:val="00682CFA"/>
    <w:rsid w:val="00684C94"/>
    <w:rsid w:val="00685AF4"/>
    <w:rsid w:val="006866F8"/>
    <w:rsid w:val="006928D5"/>
    <w:rsid w:val="00692ED6"/>
    <w:rsid w:val="006A0FD9"/>
    <w:rsid w:val="006A30DD"/>
    <w:rsid w:val="006A48A4"/>
    <w:rsid w:val="006A57C0"/>
    <w:rsid w:val="006B09B3"/>
    <w:rsid w:val="006B3C8F"/>
    <w:rsid w:val="006B4B57"/>
    <w:rsid w:val="006B57B8"/>
    <w:rsid w:val="006B6991"/>
    <w:rsid w:val="006C3213"/>
    <w:rsid w:val="006C692C"/>
    <w:rsid w:val="006D0B56"/>
    <w:rsid w:val="006D1A4D"/>
    <w:rsid w:val="006D22CE"/>
    <w:rsid w:val="006D5D13"/>
    <w:rsid w:val="006D6E0C"/>
    <w:rsid w:val="006D703A"/>
    <w:rsid w:val="006D77A9"/>
    <w:rsid w:val="006D7897"/>
    <w:rsid w:val="006E2654"/>
    <w:rsid w:val="006E4117"/>
    <w:rsid w:val="006E79D9"/>
    <w:rsid w:val="006F4C49"/>
    <w:rsid w:val="006F6B1E"/>
    <w:rsid w:val="006F6D0A"/>
    <w:rsid w:val="00700FEF"/>
    <w:rsid w:val="007076A1"/>
    <w:rsid w:val="007106B7"/>
    <w:rsid w:val="0071077B"/>
    <w:rsid w:val="00713D4D"/>
    <w:rsid w:val="00715F7C"/>
    <w:rsid w:val="007176DE"/>
    <w:rsid w:val="007178BB"/>
    <w:rsid w:val="00721341"/>
    <w:rsid w:val="00721489"/>
    <w:rsid w:val="00723B15"/>
    <w:rsid w:val="00724855"/>
    <w:rsid w:val="0072505B"/>
    <w:rsid w:val="007261F0"/>
    <w:rsid w:val="00733A9F"/>
    <w:rsid w:val="0073635F"/>
    <w:rsid w:val="00736F99"/>
    <w:rsid w:val="007379F9"/>
    <w:rsid w:val="007412C8"/>
    <w:rsid w:val="00742F20"/>
    <w:rsid w:val="007437AF"/>
    <w:rsid w:val="00746402"/>
    <w:rsid w:val="007504DB"/>
    <w:rsid w:val="007509F7"/>
    <w:rsid w:val="00753D10"/>
    <w:rsid w:val="00760336"/>
    <w:rsid w:val="00760C17"/>
    <w:rsid w:val="00760F25"/>
    <w:rsid w:val="00761708"/>
    <w:rsid w:val="00762432"/>
    <w:rsid w:val="007624FA"/>
    <w:rsid w:val="00763CE7"/>
    <w:rsid w:val="00764EEF"/>
    <w:rsid w:val="00765A01"/>
    <w:rsid w:val="00767089"/>
    <w:rsid w:val="00770C75"/>
    <w:rsid w:val="00772178"/>
    <w:rsid w:val="007721D1"/>
    <w:rsid w:val="00775D37"/>
    <w:rsid w:val="0077723B"/>
    <w:rsid w:val="0078002C"/>
    <w:rsid w:val="007805F7"/>
    <w:rsid w:val="00784DBF"/>
    <w:rsid w:val="00785B4D"/>
    <w:rsid w:val="00786C66"/>
    <w:rsid w:val="0079124D"/>
    <w:rsid w:val="0079142E"/>
    <w:rsid w:val="0079364F"/>
    <w:rsid w:val="00793D1C"/>
    <w:rsid w:val="0079540F"/>
    <w:rsid w:val="007A30F0"/>
    <w:rsid w:val="007A320F"/>
    <w:rsid w:val="007A3BC7"/>
    <w:rsid w:val="007A518B"/>
    <w:rsid w:val="007A524A"/>
    <w:rsid w:val="007A6F02"/>
    <w:rsid w:val="007A7231"/>
    <w:rsid w:val="007B3867"/>
    <w:rsid w:val="007B494E"/>
    <w:rsid w:val="007B4DED"/>
    <w:rsid w:val="007C20D5"/>
    <w:rsid w:val="007C31DB"/>
    <w:rsid w:val="007C5924"/>
    <w:rsid w:val="007C5D85"/>
    <w:rsid w:val="007D07C7"/>
    <w:rsid w:val="007D0B71"/>
    <w:rsid w:val="007D1E26"/>
    <w:rsid w:val="007D1E5A"/>
    <w:rsid w:val="007E32F7"/>
    <w:rsid w:val="007E371D"/>
    <w:rsid w:val="007F07ED"/>
    <w:rsid w:val="007F0BF1"/>
    <w:rsid w:val="007F267A"/>
    <w:rsid w:val="007F34A3"/>
    <w:rsid w:val="007F3B45"/>
    <w:rsid w:val="007F47B5"/>
    <w:rsid w:val="007F5A18"/>
    <w:rsid w:val="007F5C1B"/>
    <w:rsid w:val="007F6211"/>
    <w:rsid w:val="00801D23"/>
    <w:rsid w:val="0080338E"/>
    <w:rsid w:val="00804BB3"/>
    <w:rsid w:val="00806068"/>
    <w:rsid w:val="00806148"/>
    <w:rsid w:val="00806558"/>
    <w:rsid w:val="00806A1D"/>
    <w:rsid w:val="00812792"/>
    <w:rsid w:val="00812A99"/>
    <w:rsid w:val="008131B3"/>
    <w:rsid w:val="008154EC"/>
    <w:rsid w:val="008173F7"/>
    <w:rsid w:val="00817D48"/>
    <w:rsid w:val="00821EB7"/>
    <w:rsid w:val="00824C6F"/>
    <w:rsid w:val="0082585E"/>
    <w:rsid w:val="00826A70"/>
    <w:rsid w:val="008302FF"/>
    <w:rsid w:val="00830EDB"/>
    <w:rsid w:val="00832A64"/>
    <w:rsid w:val="00836023"/>
    <w:rsid w:val="00837325"/>
    <w:rsid w:val="00837579"/>
    <w:rsid w:val="00841A90"/>
    <w:rsid w:val="0084343E"/>
    <w:rsid w:val="008466D7"/>
    <w:rsid w:val="0084710E"/>
    <w:rsid w:val="00847D84"/>
    <w:rsid w:val="00851C7C"/>
    <w:rsid w:val="008551EA"/>
    <w:rsid w:val="00855533"/>
    <w:rsid w:val="00861A3C"/>
    <w:rsid w:val="00863F40"/>
    <w:rsid w:val="00865C3A"/>
    <w:rsid w:val="008661C2"/>
    <w:rsid w:val="008668A0"/>
    <w:rsid w:val="00867038"/>
    <w:rsid w:val="00867A90"/>
    <w:rsid w:val="00873A5B"/>
    <w:rsid w:val="0087477B"/>
    <w:rsid w:val="008751F0"/>
    <w:rsid w:val="00877976"/>
    <w:rsid w:val="00881143"/>
    <w:rsid w:val="008814D3"/>
    <w:rsid w:val="00885904"/>
    <w:rsid w:val="00885CC0"/>
    <w:rsid w:val="00887DEA"/>
    <w:rsid w:val="00891FCF"/>
    <w:rsid w:val="00894177"/>
    <w:rsid w:val="008945A8"/>
    <w:rsid w:val="00894FA9"/>
    <w:rsid w:val="0089742E"/>
    <w:rsid w:val="008A060F"/>
    <w:rsid w:val="008A1062"/>
    <w:rsid w:val="008A52A1"/>
    <w:rsid w:val="008A5E1C"/>
    <w:rsid w:val="008B1AB7"/>
    <w:rsid w:val="008B2C85"/>
    <w:rsid w:val="008B6AEF"/>
    <w:rsid w:val="008B7307"/>
    <w:rsid w:val="008B7D72"/>
    <w:rsid w:val="008C4ACE"/>
    <w:rsid w:val="008D0C95"/>
    <w:rsid w:val="008D178D"/>
    <w:rsid w:val="008D5C52"/>
    <w:rsid w:val="008D653C"/>
    <w:rsid w:val="008D7D92"/>
    <w:rsid w:val="008E0EF7"/>
    <w:rsid w:val="008E1C28"/>
    <w:rsid w:val="008E41FD"/>
    <w:rsid w:val="008F068B"/>
    <w:rsid w:val="008F0FBD"/>
    <w:rsid w:val="008F100F"/>
    <w:rsid w:val="008F6F40"/>
    <w:rsid w:val="009003C7"/>
    <w:rsid w:val="0090525A"/>
    <w:rsid w:val="00907D78"/>
    <w:rsid w:val="00913246"/>
    <w:rsid w:val="00913956"/>
    <w:rsid w:val="00914D08"/>
    <w:rsid w:val="009151E7"/>
    <w:rsid w:val="00920145"/>
    <w:rsid w:val="009236D6"/>
    <w:rsid w:val="00924809"/>
    <w:rsid w:val="00926EA5"/>
    <w:rsid w:val="00932375"/>
    <w:rsid w:val="00933F69"/>
    <w:rsid w:val="00936C7A"/>
    <w:rsid w:val="00937C33"/>
    <w:rsid w:val="00941CF2"/>
    <w:rsid w:val="00945F02"/>
    <w:rsid w:val="00946334"/>
    <w:rsid w:val="009466A6"/>
    <w:rsid w:val="00946787"/>
    <w:rsid w:val="00947D09"/>
    <w:rsid w:val="00951804"/>
    <w:rsid w:val="00951FC3"/>
    <w:rsid w:val="009541E1"/>
    <w:rsid w:val="00955165"/>
    <w:rsid w:val="0095682D"/>
    <w:rsid w:val="009579ED"/>
    <w:rsid w:val="00960694"/>
    <w:rsid w:val="009610AC"/>
    <w:rsid w:val="009644E6"/>
    <w:rsid w:val="00966665"/>
    <w:rsid w:val="0097119D"/>
    <w:rsid w:val="0097502A"/>
    <w:rsid w:val="00976621"/>
    <w:rsid w:val="009810BE"/>
    <w:rsid w:val="0098195D"/>
    <w:rsid w:val="009853E2"/>
    <w:rsid w:val="00986069"/>
    <w:rsid w:val="009916E6"/>
    <w:rsid w:val="0099238E"/>
    <w:rsid w:val="009970BB"/>
    <w:rsid w:val="009A104A"/>
    <w:rsid w:val="009A1A6C"/>
    <w:rsid w:val="009A3DFE"/>
    <w:rsid w:val="009A4188"/>
    <w:rsid w:val="009A5298"/>
    <w:rsid w:val="009A66C4"/>
    <w:rsid w:val="009B1536"/>
    <w:rsid w:val="009B4DB0"/>
    <w:rsid w:val="009B5A2B"/>
    <w:rsid w:val="009B7ADA"/>
    <w:rsid w:val="009C47F3"/>
    <w:rsid w:val="009C600E"/>
    <w:rsid w:val="009C74AC"/>
    <w:rsid w:val="009D0AC0"/>
    <w:rsid w:val="009D25F6"/>
    <w:rsid w:val="009E2878"/>
    <w:rsid w:val="009E2A59"/>
    <w:rsid w:val="009E4557"/>
    <w:rsid w:val="009E7A09"/>
    <w:rsid w:val="009F330F"/>
    <w:rsid w:val="009F33CF"/>
    <w:rsid w:val="009F655A"/>
    <w:rsid w:val="00A013BD"/>
    <w:rsid w:val="00A01E13"/>
    <w:rsid w:val="00A03723"/>
    <w:rsid w:val="00A06875"/>
    <w:rsid w:val="00A07384"/>
    <w:rsid w:val="00A07CD8"/>
    <w:rsid w:val="00A11CA4"/>
    <w:rsid w:val="00A13D42"/>
    <w:rsid w:val="00A20034"/>
    <w:rsid w:val="00A22BA7"/>
    <w:rsid w:val="00A23761"/>
    <w:rsid w:val="00A23C3F"/>
    <w:rsid w:val="00A24779"/>
    <w:rsid w:val="00A26BD1"/>
    <w:rsid w:val="00A31C21"/>
    <w:rsid w:val="00A417F2"/>
    <w:rsid w:val="00A4297C"/>
    <w:rsid w:val="00A47D24"/>
    <w:rsid w:val="00A546EE"/>
    <w:rsid w:val="00A549B8"/>
    <w:rsid w:val="00A568D8"/>
    <w:rsid w:val="00A608D8"/>
    <w:rsid w:val="00A61D3D"/>
    <w:rsid w:val="00A75B1B"/>
    <w:rsid w:val="00A80733"/>
    <w:rsid w:val="00A813A2"/>
    <w:rsid w:val="00A83310"/>
    <w:rsid w:val="00A83BDF"/>
    <w:rsid w:val="00A87476"/>
    <w:rsid w:val="00A903A9"/>
    <w:rsid w:val="00A9530B"/>
    <w:rsid w:val="00A95600"/>
    <w:rsid w:val="00A96B53"/>
    <w:rsid w:val="00AA2300"/>
    <w:rsid w:val="00AA2B66"/>
    <w:rsid w:val="00AB062D"/>
    <w:rsid w:val="00AB063F"/>
    <w:rsid w:val="00AB0F7E"/>
    <w:rsid w:val="00AC4DF7"/>
    <w:rsid w:val="00AC6335"/>
    <w:rsid w:val="00AD1A7C"/>
    <w:rsid w:val="00AD2AD3"/>
    <w:rsid w:val="00AD50A2"/>
    <w:rsid w:val="00AD6250"/>
    <w:rsid w:val="00AD63BE"/>
    <w:rsid w:val="00AE016D"/>
    <w:rsid w:val="00AE0604"/>
    <w:rsid w:val="00AE11A5"/>
    <w:rsid w:val="00AE1EF6"/>
    <w:rsid w:val="00AE3AAA"/>
    <w:rsid w:val="00AE4827"/>
    <w:rsid w:val="00AF15D9"/>
    <w:rsid w:val="00AF3C0B"/>
    <w:rsid w:val="00AF4026"/>
    <w:rsid w:val="00AF64BD"/>
    <w:rsid w:val="00AF7C23"/>
    <w:rsid w:val="00B01939"/>
    <w:rsid w:val="00B03D78"/>
    <w:rsid w:val="00B04957"/>
    <w:rsid w:val="00B12836"/>
    <w:rsid w:val="00B15646"/>
    <w:rsid w:val="00B17D60"/>
    <w:rsid w:val="00B21F81"/>
    <w:rsid w:val="00B26250"/>
    <w:rsid w:val="00B3369A"/>
    <w:rsid w:val="00B40887"/>
    <w:rsid w:val="00B40E9E"/>
    <w:rsid w:val="00B41375"/>
    <w:rsid w:val="00B41D2F"/>
    <w:rsid w:val="00B472DF"/>
    <w:rsid w:val="00B522E1"/>
    <w:rsid w:val="00B53C49"/>
    <w:rsid w:val="00B56677"/>
    <w:rsid w:val="00B612F1"/>
    <w:rsid w:val="00B6267B"/>
    <w:rsid w:val="00B62E50"/>
    <w:rsid w:val="00B676E4"/>
    <w:rsid w:val="00B71127"/>
    <w:rsid w:val="00B74151"/>
    <w:rsid w:val="00B75A11"/>
    <w:rsid w:val="00B76DE1"/>
    <w:rsid w:val="00B80F23"/>
    <w:rsid w:val="00B81214"/>
    <w:rsid w:val="00B81485"/>
    <w:rsid w:val="00B83E05"/>
    <w:rsid w:val="00B860A3"/>
    <w:rsid w:val="00B8754D"/>
    <w:rsid w:val="00B90BBA"/>
    <w:rsid w:val="00B94189"/>
    <w:rsid w:val="00B95033"/>
    <w:rsid w:val="00B96520"/>
    <w:rsid w:val="00B9703C"/>
    <w:rsid w:val="00BA3C7D"/>
    <w:rsid w:val="00BA74E3"/>
    <w:rsid w:val="00BB1F8A"/>
    <w:rsid w:val="00BB26A7"/>
    <w:rsid w:val="00BB59E6"/>
    <w:rsid w:val="00BB7FF8"/>
    <w:rsid w:val="00BC0BC7"/>
    <w:rsid w:val="00BC2506"/>
    <w:rsid w:val="00BD1204"/>
    <w:rsid w:val="00BD44C2"/>
    <w:rsid w:val="00BD4E32"/>
    <w:rsid w:val="00BD6715"/>
    <w:rsid w:val="00BE21B0"/>
    <w:rsid w:val="00BE3869"/>
    <w:rsid w:val="00BE5841"/>
    <w:rsid w:val="00BE7799"/>
    <w:rsid w:val="00BF0E8A"/>
    <w:rsid w:val="00BF212D"/>
    <w:rsid w:val="00BF3E73"/>
    <w:rsid w:val="00BF43A8"/>
    <w:rsid w:val="00BF5736"/>
    <w:rsid w:val="00BF5A7B"/>
    <w:rsid w:val="00BF6FA2"/>
    <w:rsid w:val="00C052D0"/>
    <w:rsid w:val="00C05DB5"/>
    <w:rsid w:val="00C06FBD"/>
    <w:rsid w:val="00C175A3"/>
    <w:rsid w:val="00C21879"/>
    <w:rsid w:val="00C22727"/>
    <w:rsid w:val="00C27C69"/>
    <w:rsid w:val="00C31FF2"/>
    <w:rsid w:val="00C41B84"/>
    <w:rsid w:val="00C43DC2"/>
    <w:rsid w:val="00C51493"/>
    <w:rsid w:val="00C518AF"/>
    <w:rsid w:val="00C53659"/>
    <w:rsid w:val="00C5376A"/>
    <w:rsid w:val="00C55DF1"/>
    <w:rsid w:val="00C5758B"/>
    <w:rsid w:val="00C57DA3"/>
    <w:rsid w:val="00C60BC3"/>
    <w:rsid w:val="00C65041"/>
    <w:rsid w:val="00C65447"/>
    <w:rsid w:val="00C65B3D"/>
    <w:rsid w:val="00C66FFC"/>
    <w:rsid w:val="00C72129"/>
    <w:rsid w:val="00C75402"/>
    <w:rsid w:val="00C80D67"/>
    <w:rsid w:val="00C81E18"/>
    <w:rsid w:val="00C84259"/>
    <w:rsid w:val="00C85E65"/>
    <w:rsid w:val="00CA2F15"/>
    <w:rsid w:val="00CA343F"/>
    <w:rsid w:val="00CA5D4E"/>
    <w:rsid w:val="00CB0FFE"/>
    <w:rsid w:val="00CB1BDF"/>
    <w:rsid w:val="00CB6B15"/>
    <w:rsid w:val="00CC06A0"/>
    <w:rsid w:val="00CC1C6E"/>
    <w:rsid w:val="00CC3DDA"/>
    <w:rsid w:val="00CC7241"/>
    <w:rsid w:val="00CC7E7E"/>
    <w:rsid w:val="00CD3672"/>
    <w:rsid w:val="00CD5E82"/>
    <w:rsid w:val="00CE15EC"/>
    <w:rsid w:val="00CF3BBF"/>
    <w:rsid w:val="00CF4C40"/>
    <w:rsid w:val="00D071C5"/>
    <w:rsid w:val="00D07306"/>
    <w:rsid w:val="00D1280A"/>
    <w:rsid w:val="00D168F4"/>
    <w:rsid w:val="00D16AB0"/>
    <w:rsid w:val="00D16F9A"/>
    <w:rsid w:val="00D21DF0"/>
    <w:rsid w:val="00D26C6A"/>
    <w:rsid w:val="00D3193E"/>
    <w:rsid w:val="00D33C46"/>
    <w:rsid w:val="00D33DDB"/>
    <w:rsid w:val="00D35FAC"/>
    <w:rsid w:val="00D36F3F"/>
    <w:rsid w:val="00D43143"/>
    <w:rsid w:val="00D4472B"/>
    <w:rsid w:val="00D451D1"/>
    <w:rsid w:val="00D505DC"/>
    <w:rsid w:val="00D51C90"/>
    <w:rsid w:val="00D52D7B"/>
    <w:rsid w:val="00D54A33"/>
    <w:rsid w:val="00D553AD"/>
    <w:rsid w:val="00D56076"/>
    <w:rsid w:val="00D569A1"/>
    <w:rsid w:val="00D57511"/>
    <w:rsid w:val="00D57CAC"/>
    <w:rsid w:val="00D61E7B"/>
    <w:rsid w:val="00D620C8"/>
    <w:rsid w:val="00D631ED"/>
    <w:rsid w:val="00D66EB1"/>
    <w:rsid w:val="00D7653B"/>
    <w:rsid w:val="00D77B21"/>
    <w:rsid w:val="00D807F5"/>
    <w:rsid w:val="00D81538"/>
    <w:rsid w:val="00D82672"/>
    <w:rsid w:val="00D833B3"/>
    <w:rsid w:val="00D84FCB"/>
    <w:rsid w:val="00D860FC"/>
    <w:rsid w:val="00D904D4"/>
    <w:rsid w:val="00D919BD"/>
    <w:rsid w:val="00D91AB7"/>
    <w:rsid w:val="00D94BCE"/>
    <w:rsid w:val="00DA1A04"/>
    <w:rsid w:val="00DB0C7C"/>
    <w:rsid w:val="00DB2750"/>
    <w:rsid w:val="00DB4570"/>
    <w:rsid w:val="00DB5ED0"/>
    <w:rsid w:val="00DB6649"/>
    <w:rsid w:val="00DB6729"/>
    <w:rsid w:val="00DC3BEB"/>
    <w:rsid w:val="00DD0EF7"/>
    <w:rsid w:val="00DD1A5D"/>
    <w:rsid w:val="00DD325A"/>
    <w:rsid w:val="00DD4E83"/>
    <w:rsid w:val="00DD56AA"/>
    <w:rsid w:val="00DD65F7"/>
    <w:rsid w:val="00DE08D2"/>
    <w:rsid w:val="00DE2449"/>
    <w:rsid w:val="00DE4E6C"/>
    <w:rsid w:val="00DE6B7C"/>
    <w:rsid w:val="00DF10A9"/>
    <w:rsid w:val="00DF4FE8"/>
    <w:rsid w:val="00DF597D"/>
    <w:rsid w:val="00DF59C8"/>
    <w:rsid w:val="00E03984"/>
    <w:rsid w:val="00E050AA"/>
    <w:rsid w:val="00E066C1"/>
    <w:rsid w:val="00E06750"/>
    <w:rsid w:val="00E11F82"/>
    <w:rsid w:val="00E15793"/>
    <w:rsid w:val="00E21001"/>
    <w:rsid w:val="00E21BCC"/>
    <w:rsid w:val="00E224FC"/>
    <w:rsid w:val="00E24289"/>
    <w:rsid w:val="00E306D3"/>
    <w:rsid w:val="00E332DB"/>
    <w:rsid w:val="00E41ED7"/>
    <w:rsid w:val="00E43310"/>
    <w:rsid w:val="00E4490A"/>
    <w:rsid w:val="00E47B04"/>
    <w:rsid w:val="00E52CDD"/>
    <w:rsid w:val="00E537CB"/>
    <w:rsid w:val="00E54749"/>
    <w:rsid w:val="00E64043"/>
    <w:rsid w:val="00E656FB"/>
    <w:rsid w:val="00E666AE"/>
    <w:rsid w:val="00E67A83"/>
    <w:rsid w:val="00E729EA"/>
    <w:rsid w:val="00E72C3E"/>
    <w:rsid w:val="00E75815"/>
    <w:rsid w:val="00E80378"/>
    <w:rsid w:val="00E81F46"/>
    <w:rsid w:val="00E82853"/>
    <w:rsid w:val="00E90B7E"/>
    <w:rsid w:val="00E93083"/>
    <w:rsid w:val="00E947DA"/>
    <w:rsid w:val="00EA624D"/>
    <w:rsid w:val="00EA7BB5"/>
    <w:rsid w:val="00EB0748"/>
    <w:rsid w:val="00EB680E"/>
    <w:rsid w:val="00EC0FE2"/>
    <w:rsid w:val="00EC1CC2"/>
    <w:rsid w:val="00EC3C35"/>
    <w:rsid w:val="00EC42B2"/>
    <w:rsid w:val="00EC45A9"/>
    <w:rsid w:val="00EC7195"/>
    <w:rsid w:val="00EC74C2"/>
    <w:rsid w:val="00EC7A31"/>
    <w:rsid w:val="00ED042B"/>
    <w:rsid w:val="00ED393B"/>
    <w:rsid w:val="00ED67BB"/>
    <w:rsid w:val="00EE2837"/>
    <w:rsid w:val="00EF1392"/>
    <w:rsid w:val="00EF2E08"/>
    <w:rsid w:val="00EF2E8F"/>
    <w:rsid w:val="00EF633B"/>
    <w:rsid w:val="00EF7260"/>
    <w:rsid w:val="00EF7ABA"/>
    <w:rsid w:val="00F007A2"/>
    <w:rsid w:val="00F00EDC"/>
    <w:rsid w:val="00F036B3"/>
    <w:rsid w:val="00F0583C"/>
    <w:rsid w:val="00F14D07"/>
    <w:rsid w:val="00F15213"/>
    <w:rsid w:val="00F16C7C"/>
    <w:rsid w:val="00F17394"/>
    <w:rsid w:val="00F208FD"/>
    <w:rsid w:val="00F21537"/>
    <w:rsid w:val="00F22DAB"/>
    <w:rsid w:val="00F2598D"/>
    <w:rsid w:val="00F30356"/>
    <w:rsid w:val="00F3052F"/>
    <w:rsid w:val="00F32310"/>
    <w:rsid w:val="00F3670E"/>
    <w:rsid w:val="00F369E2"/>
    <w:rsid w:val="00F400E5"/>
    <w:rsid w:val="00F42BA4"/>
    <w:rsid w:val="00F43667"/>
    <w:rsid w:val="00F45687"/>
    <w:rsid w:val="00F46DC7"/>
    <w:rsid w:val="00F5219B"/>
    <w:rsid w:val="00F52BDB"/>
    <w:rsid w:val="00F540CD"/>
    <w:rsid w:val="00F57B28"/>
    <w:rsid w:val="00F57B2C"/>
    <w:rsid w:val="00F6152B"/>
    <w:rsid w:val="00F6296D"/>
    <w:rsid w:val="00F67386"/>
    <w:rsid w:val="00F701C7"/>
    <w:rsid w:val="00F708BE"/>
    <w:rsid w:val="00F7198A"/>
    <w:rsid w:val="00F765FC"/>
    <w:rsid w:val="00F850E2"/>
    <w:rsid w:val="00F91E1B"/>
    <w:rsid w:val="00F956E6"/>
    <w:rsid w:val="00FA0BD9"/>
    <w:rsid w:val="00FA191D"/>
    <w:rsid w:val="00FA5C2D"/>
    <w:rsid w:val="00FA66A3"/>
    <w:rsid w:val="00FA6FB3"/>
    <w:rsid w:val="00FA7B72"/>
    <w:rsid w:val="00FB122F"/>
    <w:rsid w:val="00FB2E0E"/>
    <w:rsid w:val="00FB4484"/>
    <w:rsid w:val="00FB58E8"/>
    <w:rsid w:val="00FC4151"/>
    <w:rsid w:val="00FC519C"/>
    <w:rsid w:val="00FC5889"/>
    <w:rsid w:val="00FD1C7E"/>
    <w:rsid w:val="00FD58F7"/>
    <w:rsid w:val="00FE0FDD"/>
    <w:rsid w:val="00FE756F"/>
    <w:rsid w:val="00FF1160"/>
    <w:rsid w:val="00FF18C2"/>
    <w:rsid w:val="00FF5544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7B"/>
    <w:pPr>
      <w:spacing w:after="0" w:line="240" w:lineRule="auto"/>
      <w:jc w:val="left"/>
    </w:pPr>
    <w:rPr>
      <w:rFonts w:eastAsia="Times New Roman"/>
      <w:smallCap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4BCE"/>
    <w:pPr>
      <w:keepNext/>
      <w:keepLines/>
      <w:pageBreakBefore/>
      <w:numPr>
        <w:numId w:val="1"/>
      </w:numPr>
      <w:spacing w:before="480" w:after="200" w:line="276" w:lineRule="auto"/>
      <w:ind w:left="0" w:firstLine="0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aliases w:val="Знак2,Знак2 Знак"/>
    <w:basedOn w:val="a"/>
    <w:next w:val="a"/>
    <w:link w:val="20"/>
    <w:uiPriority w:val="9"/>
    <w:unhideWhenUsed/>
    <w:qFormat/>
    <w:rsid w:val="0015612F"/>
    <w:pPr>
      <w:keepNext/>
      <w:keepLines/>
      <w:numPr>
        <w:ilvl w:val="1"/>
        <w:numId w:val="1"/>
      </w:numPr>
      <w:spacing w:before="200" w:line="276" w:lineRule="auto"/>
      <w:ind w:left="567"/>
      <w:outlineLvl w:val="1"/>
    </w:pPr>
    <w:rPr>
      <w:b/>
      <w:bCs/>
      <w:sz w:val="26"/>
      <w:szCs w:val="26"/>
      <w:lang w:eastAsia="en-US"/>
    </w:rPr>
  </w:style>
  <w:style w:type="paragraph" w:styleId="3">
    <w:name w:val="heading 3"/>
    <w:aliases w:val="Знак,Знак3,Знак3 Знак"/>
    <w:basedOn w:val="a"/>
    <w:next w:val="a"/>
    <w:link w:val="30"/>
    <w:unhideWhenUsed/>
    <w:qFormat/>
    <w:rsid w:val="0015612F"/>
    <w:pPr>
      <w:keepNext/>
      <w:keepLines/>
      <w:numPr>
        <w:ilvl w:val="2"/>
        <w:numId w:val="1"/>
      </w:numPr>
      <w:spacing w:before="200" w:line="276" w:lineRule="auto"/>
      <w:ind w:left="709"/>
      <w:outlineLvl w:val="2"/>
    </w:pPr>
    <w:rPr>
      <w:b/>
      <w:bCs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7B28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F57B28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57B28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57B28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57B28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57B28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7B28"/>
    <w:pPr>
      <w:ind w:left="720"/>
      <w:contextualSpacing/>
    </w:pPr>
  </w:style>
  <w:style w:type="paragraph" w:styleId="a5">
    <w:name w:val="No Spacing"/>
    <w:uiPriority w:val="1"/>
    <w:qFormat/>
    <w:rsid w:val="00F57B28"/>
    <w:pPr>
      <w:spacing w:after="0" w:line="240" w:lineRule="auto"/>
      <w:jc w:val="left"/>
    </w:pPr>
    <w:rPr>
      <w:rFonts w:ascii="Calibri" w:eastAsia="Calibri" w:hAnsi="Calibri"/>
      <w:smallCaps w:val="0"/>
    </w:rPr>
  </w:style>
  <w:style w:type="paragraph" w:styleId="a6">
    <w:name w:val="Body Text Indent"/>
    <w:aliases w:val="Надин стиль"/>
    <w:basedOn w:val="a"/>
    <w:link w:val="a7"/>
    <w:rsid w:val="00F57B28"/>
    <w:pPr>
      <w:ind w:firstLine="720"/>
      <w:jc w:val="both"/>
    </w:pPr>
  </w:style>
  <w:style w:type="character" w:customStyle="1" w:styleId="a7">
    <w:name w:val="Основной текст с отступом Знак"/>
    <w:aliases w:val="Надин стиль Знак"/>
    <w:basedOn w:val="a0"/>
    <w:link w:val="a6"/>
    <w:rsid w:val="00F57B28"/>
    <w:rPr>
      <w:rFonts w:eastAsia="Times New Roman"/>
      <w:smallCaps w:val="0"/>
      <w:sz w:val="24"/>
      <w:szCs w:val="24"/>
      <w:lang w:eastAsia="ru-RU"/>
    </w:rPr>
  </w:style>
  <w:style w:type="character" w:styleId="a8">
    <w:name w:val="footnote reference"/>
    <w:aliases w:val="Знак сноски 1,Знак сноски-FN,Ciae niinee-FN,Referencia nota al pie"/>
    <w:basedOn w:val="a0"/>
    <w:semiHidden/>
    <w:rsid w:val="00F57B28"/>
    <w:rPr>
      <w:rFonts w:ascii="Verdana" w:hAnsi="Verdana"/>
      <w:sz w:val="18"/>
      <w:vertAlign w:val="superscript"/>
    </w:r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semiHidden/>
    <w:rsid w:val="00F57B28"/>
    <w:rPr>
      <w:rFonts w:ascii="Verdana" w:hAnsi="Verdana"/>
      <w:sz w:val="18"/>
      <w:szCs w:val="20"/>
    </w:rPr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rsid w:val="00F57B28"/>
    <w:rPr>
      <w:rFonts w:ascii="Verdana" w:eastAsia="Times New Roman" w:hAnsi="Verdana"/>
      <w:smallCaps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4BCE"/>
    <w:rPr>
      <w:rFonts w:eastAsia="Times New Roman"/>
      <w:b/>
      <w:bCs/>
      <w:smallCaps w:val="0"/>
      <w:sz w:val="28"/>
      <w:szCs w:val="28"/>
    </w:rPr>
  </w:style>
  <w:style w:type="character" w:customStyle="1" w:styleId="20">
    <w:name w:val="Заголовок 2 Знак"/>
    <w:aliases w:val="Знак2 Знак1,Знак2 Знак Знак"/>
    <w:basedOn w:val="a0"/>
    <w:link w:val="2"/>
    <w:uiPriority w:val="9"/>
    <w:rsid w:val="0015612F"/>
    <w:rPr>
      <w:rFonts w:eastAsia="Times New Roman"/>
      <w:b/>
      <w:bCs/>
      <w:smallCaps w:val="0"/>
      <w:sz w:val="26"/>
      <w:szCs w:val="26"/>
    </w:rPr>
  </w:style>
  <w:style w:type="character" w:customStyle="1" w:styleId="30">
    <w:name w:val="Заголовок 3 Знак"/>
    <w:aliases w:val="Знак Знак,Знак3 Знак1,Знак3 Знак Знак"/>
    <w:basedOn w:val="a0"/>
    <w:link w:val="3"/>
    <w:rsid w:val="0015612F"/>
    <w:rPr>
      <w:rFonts w:eastAsia="Times New Roman"/>
      <w:b/>
      <w:bCs/>
      <w:smallCaps w:val="0"/>
      <w:sz w:val="24"/>
    </w:rPr>
  </w:style>
  <w:style w:type="character" w:customStyle="1" w:styleId="40">
    <w:name w:val="Заголовок 4 Знак"/>
    <w:basedOn w:val="a0"/>
    <w:link w:val="4"/>
    <w:rsid w:val="00F57B28"/>
    <w:rPr>
      <w:rFonts w:ascii="Cambria" w:eastAsia="Times New Roman" w:hAnsi="Cambria"/>
      <w:b/>
      <w:bCs/>
      <w:i/>
      <w:iCs/>
      <w:smallCaps w:val="0"/>
      <w:color w:val="4F81BD"/>
    </w:rPr>
  </w:style>
  <w:style w:type="character" w:customStyle="1" w:styleId="50">
    <w:name w:val="Заголовок 5 Знак"/>
    <w:basedOn w:val="a0"/>
    <w:link w:val="5"/>
    <w:rsid w:val="00F57B28"/>
    <w:rPr>
      <w:rFonts w:ascii="Cambria" w:eastAsia="Times New Roman" w:hAnsi="Cambria"/>
      <w:smallCaps w:val="0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57B28"/>
    <w:rPr>
      <w:rFonts w:ascii="Cambria" w:eastAsia="Times New Roman" w:hAnsi="Cambria"/>
      <w:i/>
      <w:iCs/>
      <w:smallCaps w:val="0"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F57B28"/>
    <w:rPr>
      <w:rFonts w:ascii="Cambria" w:eastAsia="Times New Roman" w:hAnsi="Cambria"/>
      <w:i/>
      <w:iCs/>
      <w:smallCaps w:val="0"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F57B28"/>
    <w:rPr>
      <w:rFonts w:ascii="Cambria" w:eastAsia="Times New Roman" w:hAnsi="Cambria"/>
      <w:smallCaps w:val="0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57B28"/>
    <w:rPr>
      <w:rFonts w:ascii="Cambria" w:eastAsia="Times New Roman" w:hAnsi="Cambria"/>
      <w:i/>
      <w:iCs/>
      <w:smallCaps w:val="0"/>
      <w:color w:val="404040"/>
      <w:sz w:val="20"/>
      <w:szCs w:val="20"/>
    </w:rPr>
  </w:style>
  <w:style w:type="paragraph" w:customStyle="1" w:styleId="ab">
    <w:name w:val="Список_дисс"/>
    <w:basedOn w:val="a"/>
    <w:rsid w:val="00F57B28"/>
    <w:pPr>
      <w:widowControl w:val="0"/>
      <w:tabs>
        <w:tab w:val="num" w:pos="360"/>
        <w:tab w:val="num" w:pos="482"/>
        <w:tab w:val="left" w:pos="992"/>
      </w:tabs>
      <w:autoSpaceDE w:val="0"/>
      <w:autoSpaceDN w:val="0"/>
      <w:adjustRightInd w:val="0"/>
      <w:spacing w:line="360" w:lineRule="auto"/>
      <w:ind w:firstLine="284"/>
      <w:jc w:val="both"/>
    </w:pPr>
    <w:rPr>
      <w:color w:val="000000"/>
      <w:sz w:val="28"/>
      <w:szCs w:val="28"/>
    </w:rPr>
  </w:style>
  <w:style w:type="paragraph" w:styleId="21">
    <w:name w:val="Body Text Indent 2"/>
    <w:basedOn w:val="a"/>
    <w:link w:val="22"/>
    <w:unhideWhenUsed/>
    <w:rsid w:val="00F57B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57B28"/>
    <w:rPr>
      <w:rFonts w:eastAsia="Times New Roman"/>
      <w:smallCaps w:val="0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F57B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7B28"/>
    <w:rPr>
      <w:rFonts w:eastAsia="Times New Roman"/>
      <w:smallCaps w:val="0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F57B28"/>
    <w:pPr>
      <w:spacing w:after="120"/>
    </w:pPr>
  </w:style>
  <w:style w:type="character" w:customStyle="1" w:styleId="ad">
    <w:name w:val="Основной текст Знак"/>
    <w:basedOn w:val="a0"/>
    <w:link w:val="ac"/>
    <w:rsid w:val="00F57B28"/>
    <w:rPr>
      <w:rFonts w:eastAsia="Times New Roman"/>
      <w:smallCaps w:val="0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F57B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57B28"/>
    <w:rPr>
      <w:rFonts w:eastAsia="Times New Roman"/>
      <w:smallCaps w:val="0"/>
      <w:sz w:val="16"/>
      <w:szCs w:val="16"/>
      <w:lang w:eastAsia="ru-RU"/>
    </w:rPr>
  </w:style>
  <w:style w:type="paragraph" w:customStyle="1" w:styleId="xl24">
    <w:name w:val="xl24"/>
    <w:basedOn w:val="a"/>
    <w:rsid w:val="00F57B28"/>
    <w:pPr>
      <w:spacing w:before="100" w:beforeAutospacing="1" w:after="100" w:afterAutospacing="1"/>
      <w:jc w:val="center"/>
    </w:pPr>
  </w:style>
  <w:style w:type="paragraph" w:customStyle="1" w:styleId="xl57">
    <w:name w:val="xl57"/>
    <w:basedOn w:val="a"/>
    <w:rsid w:val="00F57B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e">
    <w:name w:val="Block Text"/>
    <w:basedOn w:val="a"/>
    <w:rsid w:val="00F57B28"/>
    <w:pPr>
      <w:widowControl w:val="0"/>
      <w:autoSpaceDE w:val="0"/>
      <w:autoSpaceDN w:val="0"/>
      <w:adjustRightInd w:val="0"/>
      <w:spacing w:after="360" w:line="260" w:lineRule="auto"/>
      <w:ind w:left="720" w:right="800"/>
      <w:jc w:val="center"/>
    </w:pPr>
    <w:rPr>
      <w:b/>
      <w:bCs/>
      <w:sz w:val="28"/>
    </w:rPr>
  </w:style>
  <w:style w:type="table" w:styleId="af">
    <w:name w:val="Table Grid"/>
    <w:basedOn w:val="a1"/>
    <w:uiPriority w:val="59"/>
    <w:rsid w:val="00F57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000">
    <w:name w:val="000 сноски"/>
    <w:basedOn w:val="a"/>
    <w:qFormat/>
    <w:rsid w:val="00F57B28"/>
    <w:pPr>
      <w:jc w:val="both"/>
    </w:pPr>
    <w:rPr>
      <w:sz w:val="18"/>
      <w:szCs w:val="18"/>
    </w:rPr>
  </w:style>
  <w:style w:type="paragraph" w:customStyle="1" w:styleId="00">
    <w:name w:val="00 сноски"/>
    <w:basedOn w:val="a9"/>
    <w:qFormat/>
    <w:rsid w:val="007B3867"/>
    <w:rPr>
      <w:rFonts w:ascii="Times New Roman" w:hAnsi="Times New Roman"/>
      <w:sz w:val="20"/>
    </w:rPr>
  </w:style>
  <w:style w:type="paragraph" w:customStyle="1" w:styleId="002">
    <w:name w:val="00 Основной текст"/>
    <w:basedOn w:val="a"/>
    <w:qFormat/>
    <w:rsid w:val="00640AD6"/>
    <w:pPr>
      <w:spacing w:line="276" w:lineRule="auto"/>
      <w:ind w:firstLine="709"/>
      <w:jc w:val="both"/>
    </w:pPr>
    <w:rPr>
      <w:rFonts w:eastAsiaTheme="minorHAnsi"/>
      <w:szCs w:val="28"/>
      <w:lang w:eastAsia="en-US"/>
    </w:rPr>
  </w:style>
  <w:style w:type="paragraph" w:customStyle="1" w:styleId="003">
    <w:name w:val="00 заглавия таблиц"/>
    <w:basedOn w:val="a"/>
    <w:qFormat/>
    <w:rsid w:val="007B3867"/>
    <w:pPr>
      <w:suppressAutoHyphens/>
      <w:spacing w:line="276" w:lineRule="auto"/>
      <w:contextualSpacing/>
      <w:jc w:val="center"/>
    </w:pPr>
    <w:rPr>
      <w:rFonts w:eastAsiaTheme="minorHAnsi"/>
      <w:szCs w:val="28"/>
      <w:shd w:val="clear" w:color="auto" w:fill="FFFFFF"/>
      <w:lang w:eastAsia="en-US"/>
    </w:rPr>
  </w:style>
  <w:style w:type="paragraph" w:customStyle="1" w:styleId="0010">
    <w:name w:val="00 нумерованный список 1 уровень"/>
    <w:basedOn w:val="a"/>
    <w:rsid w:val="007B3867"/>
    <w:pPr>
      <w:numPr>
        <w:numId w:val="2"/>
      </w:numPr>
      <w:spacing w:line="276" w:lineRule="auto"/>
      <w:jc w:val="both"/>
    </w:pPr>
    <w:rPr>
      <w:szCs w:val="22"/>
      <w:lang w:eastAsia="en-US"/>
    </w:rPr>
  </w:style>
  <w:style w:type="paragraph" w:customStyle="1" w:styleId="004">
    <w:name w:val="00 рис и табл"/>
    <w:basedOn w:val="a"/>
    <w:rsid w:val="007B3867"/>
    <w:pPr>
      <w:suppressAutoHyphens/>
      <w:spacing w:line="276" w:lineRule="auto"/>
      <w:contextualSpacing/>
      <w:jc w:val="right"/>
    </w:pPr>
    <w:rPr>
      <w:rFonts w:eastAsiaTheme="minorHAnsi"/>
      <w:sz w:val="22"/>
      <w:szCs w:val="22"/>
      <w:lang w:eastAsia="en-US"/>
    </w:rPr>
  </w:style>
  <w:style w:type="paragraph" w:customStyle="1" w:styleId="005">
    <w:name w:val="00 подпись рисунков"/>
    <w:basedOn w:val="a"/>
    <w:rsid w:val="007B3867"/>
    <w:pPr>
      <w:spacing w:line="319" w:lineRule="auto"/>
      <w:contextualSpacing/>
      <w:jc w:val="center"/>
    </w:pPr>
    <w:rPr>
      <w:szCs w:val="22"/>
      <w:lang w:eastAsia="en-US"/>
    </w:rPr>
  </w:style>
  <w:style w:type="paragraph" w:customStyle="1" w:styleId="006">
    <w:name w:val="00 таблица центр"/>
    <w:basedOn w:val="a"/>
    <w:rsid w:val="007B3867"/>
    <w:pPr>
      <w:snapToGrid w:val="0"/>
      <w:spacing w:line="276" w:lineRule="auto"/>
      <w:jc w:val="center"/>
    </w:pPr>
    <w:rPr>
      <w:rFonts w:eastAsiaTheme="minorHAns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B38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3867"/>
    <w:rPr>
      <w:rFonts w:ascii="Tahoma" w:eastAsia="Times New Roman" w:hAnsi="Tahoma" w:cs="Tahoma"/>
      <w:smallCaps w:val="0"/>
      <w:sz w:val="16"/>
      <w:szCs w:val="16"/>
      <w:lang w:eastAsia="ru-RU"/>
    </w:rPr>
  </w:style>
  <w:style w:type="character" w:styleId="af2">
    <w:name w:val="Placeholder Text"/>
    <w:basedOn w:val="a0"/>
    <w:uiPriority w:val="99"/>
    <w:semiHidden/>
    <w:rsid w:val="007B3867"/>
    <w:rPr>
      <w:color w:val="808080"/>
    </w:rPr>
  </w:style>
  <w:style w:type="paragraph" w:customStyle="1" w:styleId="consplusnormal">
    <w:name w:val="consplusnormal"/>
    <w:basedOn w:val="a"/>
    <w:rsid w:val="007B3867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rsid w:val="007B386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7B3867"/>
    <w:rPr>
      <w:rFonts w:ascii="Calibri" w:eastAsia="Calibri" w:hAnsi="Calibri"/>
      <w:smallCaps w:val="0"/>
    </w:rPr>
  </w:style>
  <w:style w:type="character" w:styleId="af5">
    <w:name w:val="Hyperlink"/>
    <w:basedOn w:val="a0"/>
    <w:uiPriority w:val="99"/>
    <w:unhideWhenUsed/>
    <w:rsid w:val="007B3867"/>
    <w:rPr>
      <w:color w:val="0000FF"/>
      <w:u w:val="single"/>
    </w:rPr>
  </w:style>
  <w:style w:type="paragraph" w:customStyle="1" w:styleId="11">
    <w:name w:val="Абзац списка1"/>
    <w:basedOn w:val="a"/>
    <w:rsid w:val="007B38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7B3867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7B3867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customStyle="1" w:styleId="ConsPlusNonformat">
    <w:name w:val="ConsPlusNonformat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customStyle="1" w:styleId="af7">
    <w:name w:val="Записка"/>
    <w:basedOn w:val="a"/>
    <w:rsid w:val="007B3867"/>
    <w:pPr>
      <w:ind w:firstLine="720"/>
      <w:jc w:val="both"/>
    </w:pPr>
    <w:rPr>
      <w:szCs w:val="20"/>
    </w:rPr>
  </w:style>
  <w:style w:type="paragraph" w:customStyle="1" w:styleId="af8">
    <w:name w:val="стиль записки"/>
    <w:basedOn w:val="a"/>
    <w:rsid w:val="007B3867"/>
    <w:pPr>
      <w:ind w:firstLine="709"/>
    </w:pPr>
    <w:rPr>
      <w:szCs w:val="20"/>
    </w:rPr>
  </w:style>
  <w:style w:type="paragraph" w:styleId="HTML">
    <w:name w:val="HTML Preformatted"/>
    <w:basedOn w:val="a"/>
    <w:link w:val="HTML0"/>
    <w:rsid w:val="007B3867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B3867"/>
    <w:rPr>
      <w:rFonts w:ascii="Courier New" w:eastAsia="Times New Roman" w:hAnsi="Courier New" w:cs="Courier New"/>
      <w:smallCaps w:val="0"/>
      <w:sz w:val="20"/>
      <w:szCs w:val="20"/>
    </w:rPr>
  </w:style>
  <w:style w:type="paragraph" w:customStyle="1" w:styleId="12">
    <w:name w:val="1Тема"/>
    <w:basedOn w:val="a"/>
    <w:rsid w:val="007B3867"/>
    <w:pPr>
      <w:spacing w:after="120"/>
    </w:pPr>
    <w:rPr>
      <w:rFonts w:ascii="Georgia" w:hAnsi="Georgia"/>
      <w:b/>
      <w:bCs/>
    </w:rPr>
  </w:style>
  <w:style w:type="paragraph" w:customStyle="1" w:styleId="35">
    <w:name w:val="3. Обычный"/>
    <w:basedOn w:val="a"/>
    <w:qFormat/>
    <w:rsid w:val="007B3867"/>
    <w:pPr>
      <w:spacing w:line="360" w:lineRule="auto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rsid w:val="007B3867"/>
  </w:style>
  <w:style w:type="paragraph" w:customStyle="1" w:styleId="gm">
    <w:name w:val="gm"/>
    <w:basedOn w:val="a"/>
    <w:rsid w:val="007B3867"/>
    <w:pPr>
      <w:spacing w:before="100" w:beforeAutospacing="1" w:after="100" w:afterAutospacing="1"/>
    </w:pPr>
  </w:style>
  <w:style w:type="paragraph" w:customStyle="1" w:styleId="ConsNormal">
    <w:name w:val="ConsNormal"/>
    <w:rsid w:val="007B3867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customStyle="1" w:styleId="ConsNonformat">
    <w:name w:val="ConsNonformat"/>
    <w:rsid w:val="007B3867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7B3867"/>
    <w:pPr>
      <w:spacing w:before="100" w:beforeAutospacing="1" w:after="100" w:afterAutospacing="1"/>
    </w:pPr>
  </w:style>
  <w:style w:type="paragraph" w:customStyle="1" w:styleId="ConsCell">
    <w:name w:val="ConsCell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character" w:customStyle="1" w:styleId="source1">
    <w:name w:val="source1"/>
    <w:basedOn w:val="a0"/>
    <w:rsid w:val="007B3867"/>
    <w:rPr>
      <w:rFonts w:ascii="Verdana" w:hAnsi="Verdana" w:hint="default"/>
      <w:i/>
      <w:iCs/>
      <w:color w:val="3C0000"/>
      <w:w w:val="120"/>
      <w:sz w:val="13"/>
      <w:szCs w:val="13"/>
    </w:rPr>
  </w:style>
  <w:style w:type="paragraph" w:customStyle="1" w:styleId="13">
    <w:name w:val="Обычный1"/>
    <w:rsid w:val="007B3867"/>
    <w:pPr>
      <w:spacing w:before="100" w:after="100" w:line="240" w:lineRule="auto"/>
      <w:jc w:val="left"/>
    </w:pPr>
    <w:rPr>
      <w:rFonts w:eastAsia="Times New Roman"/>
      <w:smallCaps w:val="0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13"/>
    <w:rsid w:val="007B3867"/>
    <w:pPr>
      <w:spacing w:before="0" w:after="0"/>
      <w:jc w:val="both"/>
    </w:pPr>
    <w:rPr>
      <w:snapToGrid/>
    </w:rPr>
  </w:style>
  <w:style w:type="character" w:styleId="afa">
    <w:name w:val="Emphasis"/>
    <w:basedOn w:val="a0"/>
    <w:qFormat/>
    <w:rsid w:val="007B3867"/>
    <w:rPr>
      <w:i/>
      <w:iCs/>
    </w:rPr>
  </w:style>
  <w:style w:type="character" w:customStyle="1" w:styleId="head">
    <w:name w:val="head"/>
    <w:basedOn w:val="a0"/>
    <w:rsid w:val="007B3867"/>
  </w:style>
  <w:style w:type="paragraph" w:styleId="afb">
    <w:name w:val="Title"/>
    <w:basedOn w:val="a"/>
    <w:link w:val="afc"/>
    <w:qFormat/>
    <w:rsid w:val="007B3867"/>
    <w:pPr>
      <w:jc w:val="center"/>
    </w:pPr>
    <w:rPr>
      <w:sz w:val="28"/>
      <w:szCs w:val="20"/>
      <w:lang w:val="en-US"/>
    </w:rPr>
  </w:style>
  <w:style w:type="character" w:customStyle="1" w:styleId="afc">
    <w:name w:val="Название Знак"/>
    <w:basedOn w:val="a0"/>
    <w:link w:val="afb"/>
    <w:rsid w:val="007B3867"/>
    <w:rPr>
      <w:rFonts w:eastAsia="Times New Roman"/>
      <w:smallCaps w:val="0"/>
      <w:sz w:val="28"/>
      <w:szCs w:val="20"/>
      <w:lang w:val="en-US" w:eastAsia="ru-RU"/>
    </w:rPr>
  </w:style>
  <w:style w:type="paragraph" w:styleId="afd">
    <w:name w:val="caption"/>
    <w:basedOn w:val="a"/>
    <w:next w:val="a"/>
    <w:qFormat/>
    <w:rsid w:val="007B3867"/>
    <w:pPr>
      <w:spacing w:before="120" w:after="120"/>
    </w:pPr>
    <w:rPr>
      <w:b/>
      <w:bCs/>
      <w:sz w:val="20"/>
      <w:szCs w:val="20"/>
    </w:rPr>
  </w:style>
  <w:style w:type="paragraph" w:styleId="afe">
    <w:name w:val="footer"/>
    <w:basedOn w:val="a"/>
    <w:link w:val="aff"/>
    <w:uiPriority w:val="99"/>
    <w:rsid w:val="007B386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7B3867"/>
    <w:rPr>
      <w:rFonts w:eastAsia="Times New Roman"/>
      <w:smallCaps w:val="0"/>
      <w:sz w:val="24"/>
      <w:szCs w:val="24"/>
      <w:lang w:eastAsia="ru-RU"/>
    </w:rPr>
  </w:style>
  <w:style w:type="paragraph" w:customStyle="1" w:styleId="ConsTitle">
    <w:name w:val="ConsTitle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mallCaps w:val="0"/>
      <w:sz w:val="16"/>
      <w:szCs w:val="16"/>
      <w:lang w:eastAsia="ru-RU"/>
    </w:rPr>
  </w:style>
  <w:style w:type="paragraph" w:styleId="23">
    <w:name w:val="Body Text 2"/>
    <w:basedOn w:val="a"/>
    <w:link w:val="24"/>
    <w:rsid w:val="007B3867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B3867"/>
    <w:rPr>
      <w:rFonts w:eastAsia="Times New Roman"/>
      <w:smallCaps w:val="0"/>
      <w:sz w:val="28"/>
      <w:szCs w:val="20"/>
      <w:lang w:eastAsia="ru-RU"/>
    </w:rPr>
  </w:style>
  <w:style w:type="paragraph" w:styleId="aff0">
    <w:name w:val="Subtitle"/>
    <w:basedOn w:val="a"/>
    <w:link w:val="aff1"/>
    <w:qFormat/>
    <w:rsid w:val="007B3867"/>
    <w:pPr>
      <w:jc w:val="center"/>
    </w:pPr>
    <w:rPr>
      <w:b/>
      <w:i/>
      <w:sz w:val="28"/>
      <w:szCs w:val="20"/>
    </w:rPr>
  </w:style>
  <w:style w:type="character" w:customStyle="1" w:styleId="aff1">
    <w:name w:val="Подзаголовок Знак"/>
    <w:basedOn w:val="a0"/>
    <w:link w:val="aff0"/>
    <w:rsid w:val="007B3867"/>
    <w:rPr>
      <w:rFonts w:eastAsia="Times New Roman"/>
      <w:b/>
      <w:i/>
      <w:smallCaps w:val="0"/>
      <w:sz w:val="28"/>
      <w:szCs w:val="20"/>
      <w:lang w:eastAsia="ru-RU"/>
    </w:rPr>
  </w:style>
  <w:style w:type="paragraph" w:customStyle="1" w:styleId="bodytext2">
    <w:name w:val="bodytext2"/>
    <w:basedOn w:val="a"/>
    <w:rsid w:val="007B3867"/>
    <w:pPr>
      <w:spacing w:before="100" w:beforeAutospacing="1" w:after="100" w:afterAutospacing="1"/>
    </w:pPr>
  </w:style>
  <w:style w:type="paragraph" w:customStyle="1" w:styleId="25">
    <w:name w:val="Обычный2"/>
    <w:rsid w:val="007B3867"/>
    <w:pPr>
      <w:spacing w:before="100" w:after="100" w:line="240" w:lineRule="auto"/>
      <w:jc w:val="left"/>
    </w:pPr>
    <w:rPr>
      <w:rFonts w:eastAsia="Times New Roman"/>
      <w:smallCaps w:val="0"/>
      <w:snapToGrid w:val="0"/>
      <w:sz w:val="24"/>
      <w:szCs w:val="20"/>
      <w:lang w:eastAsia="ru-RU"/>
    </w:rPr>
  </w:style>
  <w:style w:type="paragraph" w:customStyle="1" w:styleId="220">
    <w:name w:val="Основной текст 22"/>
    <w:basedOn w:val="25"/>
    <w:rsid w:val="007B3867"/>
    <w:pPr>
      <w:spacing w:before="0" w:after="0"/>
      <w:jc w:val="both"/>
    </w:pPr>
    <w:rPr>
      <w:snapToGrid/>
    </w:rPr>
  </w:style>
  <w:style w:type="paragraph" w:customStyle="1" w:styleId="007">
    <w:name w:val="00 жирный курсив"/>
    <w:basedOn w:val="a"/>
    <w:qFormat/>
    <w:rsid w:val="007B3867"/>
    <w:pPr>
      <w:spacing w:line="276" w:lineRule="auto"/>
      <w:ind w:firstLine="709"/>
      <w:jc w:val="both"/>
    </w:pPr>
    <w:rPr>
      <w:rFonts w:eastAsiaTheme="majorEastAsia"/>
      <w:b/>
      <w:i/>
      <w:szCs w:val="20"/>
      <w:shd w:val="clear" w:color="auto" w:fill="FFFFFF"/>
      <w:lang w:eastAsia="en-US"/>
    </w:rPr>
  </w:style>
  <w:style w:type="paragraph" w:customStyle="1" w:styleId="008">
    <w:name w:val="00 выделение жирным"/>
    <w:basedOn w:val="a"/>
    <w:qFormat/>
    <w:rsid w:val="00640AD6"/>
    <w:pPr>
      <w:spacing w:line="276" w:lineRule="auto"/>
      <w:ind w:firstLine="709"/>
      <w:jc w:val="both"/>
    </w:pPr>
    <w:rPr>
      <w:b/>
      <w:szCs w:val="20"/>
      <w:shd w:val="clear" w:color="auto" w:fill="FFFFFF"/>
      <w:lang w:eastAsia="en-US"/>
    </w:rPr>
  </w:style>
  <w:style w:type="paragraph" w:customStyle="1" w:styleId="001">
    <w:name w:val="00 маркированный список 1 уровень"/>
    <w:basedOn w:val="a3"/>
    <w:qFormat/>
    <w:rsid w:val="00640AD6"/>
    <w:pPr>
      <w:numPr>
        <w:numId w:val="3"/>
      </w:numPr>
      <w:spacing w:line="276" w:lineRule="auto"/>
      <w:ind w:left="714" w:hanging="357"/>
      <w:contextualSpacing w:val="0"/>
      <w:jc w:val="both"/>
    </w:pPr>
    <w:rPr>
      <w:rFonts w:eastAsiaTheme="minorHAnsi"/>
      <w:szCs w:val="28"/>
      <w:lang w:eastAsia="en-US"/>
    </w:rPr>
  </w:style>
  <w:style w:type="paragraph" w:styleId="aff2">
    <w:name w:val="endnote text"/>
    <w:basedOn w:val="a"/>
    <w:link w:val="aff3"/>
    <w:uiPriority w:val="99"/>
    <w:semiHidden/>
    <w:unhideWhenUsed/>
    <w:rsid w:val="00D3193E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D3193E"/>
    <w:rPr>
      <w:rFonts w:eastAsia="Times New Roman"/>
      <w:smallCaps w:val="0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D3193E"/>
    <w:rPr>
      <w:vertAlign w:val="superscript"/>
    </w:rPr>
  </w:style>
  <w:style w:type="paragraph" w:styleId="aff5">
    <w:name w:val="Document Map"/>
    <w:basedOn w:val="a"/>
    <w:link w:val="aff6"/>
    <w:uiPriority w:val="99"/>
    <w:semiHidden/>
    <w:unhideWhenUsed/>
    <w:rsid w:val="00267829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267829"/>
    <w:rPr>
      <w:rFonts w:ascii="Tahoma" w:eastAsia="Times New Roman" w:hAnsi="Tahoma" w:cs="Tahoma"/>
      <w:smallCaps w:val="0"/>
      <w:sz w:val="16"/>
      <w:szCs w:val="16"/>
      <w:lang w:eastAsia="ru-RU"/>
    </w:rPr>
  </w:style>
  <w:style w:type="paragraph" w:customStyle="1" w:styleId="aff7">
    <w:name w:val="Заголовки томов"/>
    <w:basedOn w:val="a"/>
    <w:link w:val="aff8"/>
    <w:qFormat/>
    <w:rsid w:val="00267829"/>
    <w:pPr>
      <w:suppressAutoHyphens/>
      <w:spacing w:line="319" w:lineRule="auto"/>
      <w:ind w:firstLine="709"/>
      <w:jc w:val="center"/>
    </w:pPr>
    <w:rPr>
      <w:b/>
      <w:caps/>
      <w:sz w:val="28"/>
      <w:szCs w:val="32"/>
      <w:lang w:eastAsia="ar-SA"/>
    </w:rPr>
  </w:style>
  <w:style w:type="paragraph" w:customStyle="1" w:styleId="26">
    <w:name w:val="Основной текст2"/>
    <w:basedOn w:val="a"/>
    <w:qFormat/>
    <w:rsid w:val="00267829"/>
    <w:pPr>
      <w:spacing w:line="319" w:lineRule="auto"/>
      <w:ind w:left="1134" w:hanging="567"/>
      <w:jc w:val="both"/>
    </w:pPr>
    <w:rPr>
      <w:sz w:val="28"/>
      <w:szCs w:val="28"/>
      <w:lang w:eastAsia="ar-SA"/>
    </w:rPr>
  </w:style>
  <w:style w:type="paragraph" w:customStyle="1" w:styleId="009">
    <w:name w:val="00 Состав проекта заголовок"/>
    <w:basedOn w:val="a"/>
    <w:qFormat/>
    <w:rsid w:val="00267829"/>
    <w:pPr>
      <w:spacing w:line="276" w:lineRule="auto"/>
      <w:ind w:left="851"/>
      <w:contextualSpacing/>
    </w:pPr>
    <w:rPr>
      <w:rFonts w:eastAsiaTheme="minorEastAsia"/>
      <w:b/>
    </w:rPr>
  </w:style>
  <w:style w:type="character" w:customStyle="1" w:styleId="aff8">
    <w:name w:val="Заголовки томов Знак"/>
    <w:basedOn w:val="a0"/>
    <w:link w:val="aff7"/>
    <w:rsid w:val="00267829"/>
    <w:rPr>
      <w:rFonts w:eastAsia="Times New Roman"/>
      <w:b/>
      <w:caps/>
      <w:smallCaps w:val="0"/>
      <w:sz w:val="28"/>
      <w:szCs w:val="32"/>
      <w:lang w:eastAsia="ar-SA"/>
    </w:rPr>
  </w:style>
  <w:style w:type="paragraph" w:customStyle="1" w:styleId="Default">
    <w:name w:val="Default"/>
    <w:rsid w:val="009A66C4"/>
    <w:pPr>
      <w:autoSpaceDE w:val="0"/>
      <w:autoSpaceDN w:val="0"/>
      <w:adjustRightInd w:val="0"/>
      <w:spacing w:after="0" w:line="240" w:lineRule="auto"/>
      <w:jc w:val="left"/>
    </w:pPr>
    <w:rPr>
      <w:color w:val="000000"/>
      <w:sz w:val="24"/>
      <w:szCs w:val="24"/>
    </w:rPr>
  </w:style>
  <w:style w:type="paragraph" w:customStyle="1" w:styleId="00a">
    <w:name w:val="00 основной без абзаца"/>
    <w:basedOn w:val="002"/>
    <w:qFormat/>
    <w:rsid w:val="00061C92"/>
    <w:pPr>
      <w:ind w:firstLine="0"/>
    </w:pPr>
  </w:style>
  <w:style w:type="paragraph" w:customStyle="1" w:styleId="00b">
    <w:name w:val="00 выделение жирным без абзаца"/>
    <w:basedOn w:val="008"/>
    <w:qFormat/>
    <w:rsid w:val="00061C92"/>
    <w:pPr>
      <w:ind w:firstLine="0"/>
    </w:pPr>
    <w:rPr>
      <w:szCs w:val="24"/>
    </w:rPr>
  </w:style>
  <w:style w:type="character" w:customStyle="1" w:styleId="a4">
    <w:name w:val="Абзац списка Знак"/>
    <w:link w:val="a3"/>
    <w:uiPriority w:val="34"/>
    <w:locked/>
    <w:rsid w:val="00061C92"/>
    <w:rPr>
      <w:rFonts w:eastAsia="Times New Roman"/>
      <w:smallCaps w:val="0"/>
      <w:sz w:val="24"/>
      <w:szCs w:val="24"/>
      <w:lang w:eastAsia="ru-RU"/>
    </w:rPr>
  </w:style>
  <w:style w:type="character" w:customStyle="1" w:styleId="FontStyle50">
    <w:name w:val="Font Style50"/>
    <w:rsid w:val="00061C92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061C92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ConsPlusNormal1">
    <w:name w:val="ConsPlusNormal Знак"/>
    <w:link w:val="ConsPlusNormal0"/>
    <w:locked/>
    <w:rsid w:val="00061C92"/>
    <w:rPr>
      <w:rFonts w:ascii="Arial" w:eastAsia="Times New Roman" w:hAnsi="Arial" w:cs="Arial"/>
      <w:smallCaps w:val="0"/>
      <w:sz w:val="20"/>
      <w:szCs w:val="20"/>
      <w:lang w:eastAsia="ru-RU"/>
    </w:rPr>
  </w:style>
  <w:style w:type="character" w:customStyle="1" w:styleId="FontStyle49">
    <w:name w:val="Font Style49"/>
    <w:rsid w:val="00061C92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">
    <w:name w:val="Body text_"/>
    <w:basedOn w:val="a0"/>
    <w:link w:val="Bodytext1"/>
    <w:uiPriority w:val="99"/>
    <w:locked/>
    <w:rsid w:val="00061C92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61C92"/>
    <w:pPr>
      <w:shd w:val="clear" w:color="auto" w:fill="FFFFFF"/>
      <w:spacing w:line="240" w:lineRule="atLeast"/>
    </w:pPr>
    <w:rPr>
      <w:rFonts w:eastAsiaTheme="minorHAnsi"/>
      <w:smallCaps/>
      <w:sz w:val="25"/>
      <w:szCs w:val="25"/>
      <w:lang w:eastAsia="en-US"/>
    </w:rPr>
  </w:style>
  <w:style w:type="paragraph" w:customStyle="1" w:styleId="27">
    <w:name w:val="Без интервала2"/>
    <w:rsid w:val="00420CE3"/>
    <w:pPr>
      <w:spacing w:after="0" w:line="240" w:lineRule="auto"/>
      <w:jc w:val="left"/>
    </w:pPr>
    <w:rPr>
      <w:rFonts w:ascii="Calibri" w:eastAsia="Times New Roman" w:hAnsi="Calibri"/>
      <w:smallCaps w:val="0"/>
    </w:rPr>
  </w:style>
  <w:style w:type="paragraph" w:customStyle="1" w:styleId="00c">
    <w:name w:val="00 подзаголовки в табл"/>
    <w:basedOn w:val="006"/>
    <w:qFormat/>
    <w:rsid w:val="000572CE"/>
    <w:rPr>
      <w:b/>
    </w:rPr>
  </w:style>
  <w:style w:type="paragraph" w:customStyle="1" w:styleId="00d">
    <w:name w:val="00 табл слева"/>
    <w:basedOn w:val="006"/>
    <w:qFormat/>
    <w:rsid w:val="000572CE"/>
    <w:pPr>
      <w:jc w:val="left"/>
    </w:pPr>
  </w:style>
  <w:style w:type="paragraph" w:customStyle="1" w:styleId="0013">
    <w:name w:val="00 13 жирным без абзаца"/>
    <w:basedOn w:val="00b"/>
    <w:qFormat/>
    <w:rsid w:val="00661DA2"/>
    <w:rPr>
      <w:sz w:val="26"/>
      <w:szCs w:val="26"/>
    </w:rPr>
  </w:style>
  <w:style w:type="paragraph" w:customStyle="1" w:styleId="0000">
    <w:name w:val="0000"/>
    <w:basedOn w:val="2"/>
    <w:qFormat/>
    <w:rsid w:val="00611FBD"/>
    <w:pPr>
      <w:numPr>
        <w:ilvl w:val="0"/>
        <w:numId w:val="0"/>
      </w:numPr>
    </w:pPr>
  </w:style>
  <w:style w:type="paragraph" w:styleId="aff9">
    <w:name w:val="TOC Heading"/>
    <w:basedOn w:val="1"/>
    <w:next w:val="a"/>
    <w:uiPriority w:val="39"/>
    <w:semiHidden/>
    <w:unhideWhenUsed/>
    <w:qFormat/>
    <w:rsid w:val="000C1B03"/>
    <w:pPr>
      <w:pageBreakBefore w:val="0"/>
      <w:numPr>
        <w:numId w:val="0"/>
      </w:numPr>
      <w:spacing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0C1B03"/>
    <w:pPr>
      <w:spacing w:after="100"/>
    </w:pPr>
  </w:style>
  <w:style w:type="paragraph" w:styleId="28">
    <w:name w:val="toc 2"/>
    <w:basedOn w:val="a"/>
    <w:next w:val="a"/>
    <w:autoRedefine/>
    <w:uiPriority w:val="39"/>
    <w:unhideWhenUsed/>
    <w:rsid w:val="000C1B03"/>
    <w:pPr>
      <w:spacing w:after="100"/>
      <w:ind w:left="240"/>
    </w:pPr>
  </w:style>
  <w:style w:type="paragraph" w:styleId="36">
    <w:name w:val="toc 3"/>
    <w:basedOn w:val="a"/>
    <w:next w:val="a"/>
    <w:autoRedefine/>
    <w:uiPriority w:val="39"/>
    <w:unhideWhenUsed/>
    <w:rsid w:val="000C1B03"/>
    <w:pPr>
      <w:spacing w:after="100"/>
      <w:ind w:left="480"/>
    </w:pPr>
  </w:style>
  <w:style w:type="paragraph" w:customStyle="1" w:styleId="affa">
    <w:name w:val="Абзац"/>
    <w:link w:val="affb"/>
    <w:qFormat/>
    <w:rsid w:val="00226C9C"/>
    <w:pPr>
      <w:spacing w:before="120" w:after="60" w:line="240" w:lineRule="auto"/>
      <w:ind w:firstLine="567"/>
    </w:pPr>
    <w:rPr>
      <w:rFonts w:eastAsia="Times New Roman"/>
      <w:smallCaps w:val="0"/>
      <w:sz w:val="24"/>
      <w:szCs w:val="24"/>
      <w:lang w:eastAsia="ru-RU"/>
    </w:rPr>
  </w:style>
  <w:style w:type="character" w:customStyle="1" w:styleId="affb">
    <w:name w:val="Абзац Знак"/>
    <w:link w:val="affa"/>
    <w:locked/>
    <w:rsid w:val="00226C9C"/>
    <w:rPr>
      <w:rFonts w:eastAsia="Times New Roman"/>
      <w:smallCaps w:val="0"/>
      <w:sz w:val="24"/>
      <w:szCs w:val="24"/>
      <w:lang w:eastAsia="ru-RU"/>
    </w:rPr>
  </w:style>
  <w:style w:type="paragraph" w:customStyle="1" w:styleId="affc">
    <w:name w:val="Содержимое таблицы"/>
    <w:basedOn w:val="a"/>
    <w:rsid w:val="00E64043"/>
    <w:pPr>
      <w:suppressLineNumbers/>
      <w:spacing w:line="360" w:lineRule="auto"/>
      <w:ind w:firstLine="709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7B"/>
    <w:pPr>
      <w:spacing w:after="0" w:line="240" w:lineRule="auto"/>
      <w:jc w:val="left"/>
    </w:pPr>
    <w:rPr>
      <w:rFonts w:eastAsia="Times New Roman"/>
      <w:smallCap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4BCE"/>
    <w:pPr>
      <w:keepNext/>
      <w:keepLines/>
      <w:pageBreakBefore/>
      <w:numPr>
        <w:numId w:val="1"/>
      </w:numPr>
      <w:spacing w:before="480" w:after="200" w:line="276" w:lineRule="auto"/>
      <w:ind w:left="0" w:firstLine="0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aliases w:val="Знак2,Знак2 Знак"/>
    <w:basedOn w:val="a"/>
    <w:next w:val="a"/>
    <w:link w:val="20"/>
    <w:uiPriority w:val="9"/>
    <w:unhideWhenUsed/>
    <w:qFormat/>
    <w:rsid w:val="0015612F"/>
    <w:pPr>
      <w:keepNext/>
      <w:keepLines/>
      <w:numPr>
        <w:ilvl w:val="1"/>
        <w:numId w:val="1"/>
      </w:numPr>
      <w:spacing w:before="200" w:line="276" w:lineRule="auto"/>
      <w:ind w:left="567"/>
      <w:outlineLvl w:val="1"/>
    </w:pPr>
    <w:rPr>
      <w:b/>
      <w:bCs/>
      <w:sz w:val="26"/>
      <w:szCs w:val="26"/>
      <w:lang w:eastAsia="en-US"/>
    </w:rPr>
  </w:style>
  <w:style w:type="paragraph" w:styleId="3">
    <w:name w:val="heading 3"/>
    <w:aliases w:val="Знак,Знак3,Знак3 Знак"/>
    <w:basedOn w:val="a"/>
    <w:next w:val="a"/>
    <w:link w:val="30"/>
    <w:unhideWhenUsed/>
    <w:qFormat/>
    <w:rsid w:val="0015612F"/>
    <w:pPr>
      <w:keepNext/>
      <w:keepLines/>
      <w:numPr>
        <w:ilvl w:val="2"/>
        <w:numId w:val="1"/>
      </w:numPr>
      <w:spacing w:before="200" w:line="276" w:lineRule="auto"/>
      <w:ind w:left="709"/>
      <w:outlineLvl w:val="2"/>
    </w:pPr>
    <w:rPr>
      <w:b/>
      <w:bCs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7B28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F57B28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57B28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57B28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57B28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57B28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7B28"/>
    <w:pPr>
      <w:ind w:left="720"/>
      <w:contextualSpacing/>
    </w:pPr>
  </w:style>
  <w:style w:type="paragraph" w:styleId="a5">
    <w:name w:val="No Spacing"/>
    <w:uiPriority w:val="1"/>
    <w:qFormat/>
    <w:rsid w:val="00F57B28"/>
    <w:pPr>
      <w:spacing w:after="0" w:line="240" w:lineRule="auto"/>
      <w:jc w:val="left"/>
    </w:pPr>
    <w:rPr>
      <w:rFonts w:ascii="Calibri" w:eastAsia="Calibri" w:hAnsi="Calibri"/>
      <w:smallCaps w:val="0"/>
    </w:rPr>
  </w:style>
  <w:style w:type="paragraph" w:styleId="a6">
    <w:name w:val="Body Text Indent"/>
    <w:aliases w:val="Надин стиль"/>
    <w:basedOn w:val="a"/>
    <w:link w:val="a7"/>
    <w:rsid w:val="00F57B28"/>
    <w:pPr>
      <w:ind w:firstLine="720"/>
      <w:jc w:val="both"/>
    </w:pPr>
  </w:style>
  <w:style w:type="character" w:customStyle="1" w:styleId="a7">
    <w:name w:val="Основной текст с отступом Знак"/>
    <w:aliases w:val="Надин стиль Знак"/>
    <w:basedOn w:val="a0"/>
    <w:link w:val="a6"/>
    <w:rsid w:val="00F57B28"/>
    <w:rPr>
      <w:rFonts w:eastAsia="Times New Roman"/>
      <w:smallCaps w:val="0"/>
      <w:sz w:val="24"/>
      <w:szCs w:val="24"/>
      <w:lang w:eastAsia="ru-RU"/>
    </w:rPr>
  </w:style>
  <w:style w:type="character" w:styleId="a8">
    <w:name w:val="footnote reference"/>
    <w:aliases w:val="Знак сноски 1,Знак сноски-FN,Ciae niinee-FN,Referencia nota al pie"/>
    <w:basedOn w:val="a0"/>
    <w:semiHidden/>
    <w:rsid w:val="00F57B28"/>
    <w:rPr>
      <w:rFonts w:ascii="Verdana" w:hAnsi="Verdana"/>
      <w:sz w:val="18"/>
      <w:vertAlign w:val="superscript"/>
    </w:r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semiHidden/>
    <w:rsid w:val="00F57B28"/>
    <w:rPr>
      <w:rFonts w:ascii="Verdana" w:hAnsi="Verdana"/>
      <w:sz w:val="18"/>
      <w:szCs w:val="20"/>
    </w:rPr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rsid w:val="00F57B28"/>
    <w:rPr>
      <w:rFonts w:ascii="Verdana" w:eastAsia="Times New Roman" w:hAnsi="Verdana"/>
      <w:smallCaps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4BCE"/>
    <w:rPr>
      <w:rFonts w:eastAsia="Times New Roman"/>
      <w:b/>
      <w:bCs/>
      <w:smallCaps w:val="0"/>
      <w:sz w:val="28"/>
      <w:szCs w:val="28"/>
    </w:rPr>
  </w:style>
  <w:style w:type="character" w:customStyle="1" w:styleId="20">
    <w:name w:val="Заголовок 2 Знак"/>
    <w:aliases w:val="Знак2 Знак1,Знак2 Знак Знак"/>
    <w:basedOn w:val="a0"/>
    <w:link w:val="2"/>
    <w:uiPriority w:val="9"/>
    <w:rsid w:val="0015612F"/>
    <w:rPr>
      <w:rFonts w:eastAsia="Times New Roman"/>
      <w:b/>
      <w:bCs/>
      <w:smallCaps w:val="0"/>
      <w:sz w:val="26"/>
      <w:szCs w:val="26"/>
    </w:rPr>
  </w:style>
  <w:style w:type="character" w:customStyle="1" w:styleId="30">
    <w:name w:val="Заголовок 3 Знак"/>
    <w:aliases w:val="Знак Знак,Знак3 Знак1,Знак3 Знак Знак"/>
    <w:basedOn w:val="a0"/>
    <w:link w:val="3"/>
    <w:rsid w:val="0015612F"/>
    <w:rPr>
      <w:rFonts w:eastAsia="Times New Roman"/>
      <w:b/>
      <w:bCs/>
      <w:smallCaps w:val="0"/>
      <w:sz w:val="24"/>
    </w:rPr>
  </w:style>
  <w:style w:type="character" w:customStyle="1" w:styleId="40">
    <w:name w:val="Заголовок 4 Знак"/>
    <w:basedOn w:val="a0"/>
    <w:link w:val="4"/>
    <w:rsid w:val="00F57B28"/>
    <w:rPr>
      <w:rFonts w:ascii="Cambria" w:eastAsia="Times New Roman" w:hAnsi="Cambria"/>
      <w:b/>
      <w:bCs/>
      <w:i/>
      <w:iCs/>
      <w:smallCaps w:val="0"/>
      <w:color w:val="4F81BD"/>
    </w:rPr>
  </w:style>
  <w:style w:type="character" w:customStyle="1" w:styleId="50">
    <w:name w:val="Заголовок 5 Знак"/>
    <w:basedOn w:val="a0"/>
    <w:link w:val="5"/>
    <w:rsid w:val="00F57B28"/>
    <w:rPr>
      <w:rFonts w:ascii="Cambria" w:eastAsia="Times New Roman" w:hAnsi="Cambria"/>
      <w:smallCaps w:val="0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57B28"/>
    <w:rPr>
      <w:rFonts w:ascii="Cambria" w:eastAsia="Times New Roman" w:hAnsi="Cambria"/>
      <w:i/>
      <w:iCs/>
      <w:smallCaps w:val="0"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F57B28"/>
    <w:rPr>
      <w:rFonts w:ascii="Cambria" w:eastAsia="Times New Roman" w:hAnsi="Cambria"/>
      <w:i/>
      <w:iCs/>
      <w:smallCaps w:val="0"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F57B28"/>
    <w:rPr>
      <w:rFonts w:ascii="Cambria" w:eastAsia="Times New Roman" w:hAnsi="Cambria"/>
      <w:smallCaps w:val="0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57B28"/>
    <w:rPr>
      <w:rFonts w:ascii="Cambria" w:eastAsia="Times New Roman" w:hAnsi="Cambria"/>
      <w:i/>
      <w:iCs/>
      <w:smallCaps w:val="0"/>
      <w:color w:val="404040"/>
      <w:sz w:val="20"/>
      <w:szCs w:val="20"/>
    </w:rPr>
  </w:style>
  <w:style w:type="paragraph" w:customStyle="1" w:styleId="ab">
    <w:name w:val="Список_дисс"/>
    <w:basedOn w:val="a"/>
    <w:rsid w:val="00F57B28"/>
    <w:pPr>
      <w:widowControl w:val="0"/>
      <w:tabs>
        <w:tab w:val="num" w:pos="360"/>
        <w:tab w:val="num" w:pos="482"/>
        <w:tab w:val="left" w:pos="992"/>
      </w:tabs>
      <w:autoSpaceDE w:val="0"/>
      <w:autoSpaceDN w:val="0"/>
      <w:adjustRightInd w:val="0"/>
      <w:spacing w:line="360" w:lineRule="auto"/>
      <w:ind w:firstLine="284"/>
      <w:jc w:val="both"/>
    </w:pPr>
    <w:rPr>
      <w:color w:val="000000"/>
      <w:sz w:val="28"/>
      <w:szCs w:val="28"/>
    </w:rPr>
  </w:style>
  <w:style w:type="paragraph" w:styleId="21">
    <w:name w:val="Body Text Indent 2"/>
    <w:basedOn w:val="a"/>
    <w:link w:val="22"/>
    <w:unhideWhenUsed/>
    <w:rsid w:val="00F57B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57B28"/>
    <w:rPr>
      <w:rFonts w:eastAsia="Times New Roman"/>
      <w:smallCaps w:val="0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F57B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7B28"/>
    <w:rPr>
      <w:rFonts w:eastAsia="Times New Roman"/>
      <w:smallCaps w:val="0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F57B28"/>
    <w:pPr>
      <w:spacing w:after="120"/>
    </w:pPr>
  </w:style>
  <w:style w:type="character" w:customStyle="1" w:styleId="ad">
    <w:name w:val="Основной текст Знак"/>
    <w:basedOn w:val="a0"/>
    <w:link w:val="ac"/>
    <w:rsid w:val="00F57B28"/>
    <w:rPr>
      <w:rFonts w:eastAsia="Times New Roman"/>
      <w:smallCaps w:val="0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F57B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57B28"/>
    <w:rPr>
      <w:rFonts w:eastAsia="Times New Roman"/>
      <w:smallCaps w:val="0"/>
      <w:sz w:val="16"/>
      <w:szCs w:val="16"/>
      <w:lang w:eastAsia="ru-RU"/>
    </w:rPr>
  </w:style>
  <w:style w:type="paragraph" w:customStyle="1" w:styleId="xl24">
    <w:name w:val="xl24"/>
    <w:basedOn w:val="a"/>
    <w:rsid w:val="00F57B28"/>
    <w:pPr>
      <w:spacing w:before="100" w:beforeAutospacing="1" w:after="100" w:afterAutospacing="1"/>
      <w:jc w:val="center"/>
    </w:pPr>
  </w:style>
  <w:style w:type="paragraph" w:customStyle="1" w:styleId="xl57">
    <w:name w:val="xl57"/>
    <w:basedOn w:val="a"/>
    <w:rsid w:val="00F57B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e">
    <w:name w:val="Block Text"/>
    <w:basedOn w:val="a"/>
    <w:rsid w:val="00F57B28"/>
    <w:pPr>
      <w:widowControl w:val="0"/>
      <w:autoSpaceDE w:val="0"/>
      <w:autoSpaceDN w:val="0"/>
      <w:adjustRightInd w:val="0"/>
      <w:spacing w:after="360" w:line="260" w:lineRule="auto"/>
      <w:ind w:left="720" w:right="800"/>
      <w:jc w:val="center"/>
    </w:pPr>
    <w:rPr>
      <w:b/>
      <w:bCs/>
      <w:sz w:val="28"/>
    </w:rPr>
  </w:style>
  <w:style w:type="table" w:styleId="af">
    <w:name w:val="Table Grid"/>
    <w:basedOn w:val="a1"/>
    <w:uiPriority w:val="59"/>
    <w:rsid w:val="00F57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000">
    <w:name w:val="000 сноски"/>
    <w:basedOn w:val="a"/>
    <w:qFormat/>
    <w:rsid w:val="00F57B28"/>
    <w:pPr>
      <w:jc w:val="both"/>
    </w:pPr>
    <w:rPr>
      <w:sz w:val="18"/>
      <w:szCs w:val="18"/>
    </w:rPr>
  </w:style>
  <w:style w:type="paragraph" w:customStyle="1" w:styleId="00">
    <w:name w:val="00 сноски"/>
    <w:basedOn w:val="a9"/>
    <w:qFormat/>
    <w:rsid w:val="007B3867"/>
    <w:rPr>
      <w:rFonts w:ascii="Times New Roman" w:hAnsi="Times New Roman"/>
      <w:sz w:val="20"/>
    </w:rPr>
  </w:style>
  <w:style w:type="paragraph" w:customStyle="1" w:styleId="002">
    <w:name w:val="00 Основной текст"/>
    <w:basedOn w:val="a"/>
    <w:qFormat/>
    <w:rsid w:val="00640AD6"/>
    <w:pPr>
      <w:spacing w:line="276" w:lineRule="auto"/>
      <w:ind w:firstLine="709"/>
      <w:jc w:val="both"/>
    </w:pPr>
    <w:rPr>
      <w:rFonts w:eastAsiaTheme="minorHAnsi"/>
      <w:szCs w:val="28"/>
      <w:lang w:eastAsia="en-US"/>
    </w:rPr>
  </w:style>
  <w:style w:type="paragraph" w:customStyle="1" w:styleId="003">
    <w:name w:val="00 заглавия таблиц"/>
    <w:basedOn w:val="a"/>
    <w:qFormat/>
    <w:rsid w:val="007B3867"/>
    <w:pPr>
      <w:suppressAutoHyphens/>
      <w:spacing w:line="276" w:lineRule="auto"/>
      <w:contextualSpacing/>
      <w:jc w:val="center"/>
    </w:pPr>
    <w:rPr>
      <w:rFonts w:eastAsiaTheme="minorHAnsi"/>
      <w:szCs w:val="28"/>
      <w:shd w:val="clear" w:color="auto" w:fill="FFFFFF"/>
      <w:lang w:eastAsia="en-US"/>
    </w:rPr>
  </w:style>
  <w:style w:type="paragraph" w:customStyle="1" w:styleId="0010">
    <w:name w:val="00 нумерованный список 1 уровень"/>
    <w:basedOn w:val="a"/>
    <w:rsid w:val="007B3867"/>
    <w:pPr>
      <w:numPr>
        <w:numId w:val="2"/>
      </w:numPr>
      <w:spacing w:line="276" w:lineRule="auto"/>
      <w:jc w:val="both"/>
    </w:pPr>
    <w:rPr>
      <w:szCs w:val="22"/>
      <w:lang w:eastAsia="en-US"/>
    </w:rPr>
  </w:style>
  <w:style w:type="paragraph" w:customStyle="1" w:styleId="004">
    <w:name w:val="00 рис и табл"/>
    <w:basedOn w:val="a"/>
    <w:rsid w:val="007B3867"/>
    <w:pPr>
      <w:suppressAutoHyphens/>
      <w:spacing w:line="276" w:lineRule="auto"/>
      <w:contextualSpacing/>
      <w:jc w:val="right"/>
    </w:pPr>
    <w:rPr>
      <w:rFonts w:eastAsiaTheme="minorHAnsi"/>
      <w:sz w:val="22"/>
      <w:szCs w:val="22"/>
      <w:lang w:eastAsia="en-US"/>
    </w:rPr>
  </w:style>
  <w:style w:type="paragraph" w:customStyle="1" w:styleId="005">
    <w:name w:val="00 подпись рисунков"/>
    <w:basedOn w:val="a"/>
    <w:rsid w:val="007B3867"/>
    <w:pPr>
      <w:spacing w:line="319" w:lineRule="auto"/>
      <w:contextualSpacing/>
      <w:jc w:val="center"/>
    </w:pPr>
    <w:rPr>
      <w:szCs w:val="22"/>
      <w:lang w:eastAsia="en-US"/>
    </w:rPr>
  </w:style>
  <w:style w:type="paragraph" w:customStyle="1" w:styleId="006">
    <w:name w:val="00 таблица центр"/>
    <w:basedOn w:val="a"/>
    <w:rsid w:val="007B3867"/>
    <w:pPr>
      <w:snapToGrid w:val="0"/>
      <w:spacing w:line="276" w:lineRule="auto"/>
      <w:jc w:val="center"/>
    </w:pPr>
    <w:rPr>
      <w:rFonts w:eastAsiaTheme="minorHAns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B38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3867"/>
    <w:rPr>
      <w:rFonts w:ascii="Tahoma" w:eastAsia="Times New Roman" w:hAnsi="Tahoma" w:cs="Tahoma"/>
      <w:smallCaps w:val="0"/>
      <w:sz w:val="16"/>
      <w:szCs w:val="16"/>
      <w:lang w:eastAsia="ru-RU"/>
    </w:rPr>
  </w:style>
  <w:style w:type="character" w:styleId="af2">
    <w:name w:val="Placeholder Text"/>
    <w:basedOn w:val="a0"/>
    <w:uiPriority w:val="99"/>
    <w:semiHidden/>
    <w:rsid w:val="007B3867"/>
    <w:rPr>
      <w:color w:val="808080"/>
    </w:rPr>
  </w:style>
  <w:style w:type="paragraph" w:customStyle="1" w:styleId="consplusnormal">
    <w:name w:val="consplusnormal"/>
    <w:basedOn w:val="a"/>
    <w:rsid w:val="007B3867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rsid w:val="007B386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7B3867"/>
    <w:rPr>
      <w:rFonts w:ascii="Calibri" w:eastAsia="Calibri" w:hAnsi="Calibri"/>
      <w:smallCaps w:val="0"/>
    </w:rPr>
  </w:style>
  <w:style w:type="character" w:styleId="af5">
    <w:name w:val="Hyperlink"/>
    <w:basedOn w:val="a0"/>
    <w:uiPriority w:val="99"/>
    <w:unhideWhenUsed/>
    <w:rsid w:val="007B3867"/>
    <w:rPr>
      <w:color w:val="0000FF"/>
      <w:u w:val="single"/>
    </w:rPr>
  </w:style>
  <w:style w:type="paragraph" w:customStyle="1" w:styleId="11">
    <w:name w:val="Абзац списка1"/>
    <w:basedOn w:val="a"/>
    <w:rsid w:val="007B38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7B3867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7B3867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customStyle="1" w:styleId="ConsPlusNonformat">
    <w:name w:val="ConsPlusNonformat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customStyle="1" w:styleId="af7">
    <w:name w:val="Записка"/>
    <w:basedOn w:val="a"/>
    <w:rsid w:val="007B3867"/>
    <w:pPr>
      <w:ind w:firstLine="720"/>
      <w:jc w:val="both"/>
    </w:pPr>
    <w:rPr>
      <w:szCs w:val="20"/>
    </w:rPr>
  </w:style>
  <w:style w:type="paragraph" w:customStyle="1" w:styleId="af8">
    <w:name w:val="стиль записки"/>
    <w:basedOn w:val="a"/>
    <w:rsid w:val="007B3867"/>
    <w:pPr>
      <w:ind w:firstLine="709"/>
    </w:pPr>
    <w:rPr>
      <w:szCs w:val="20"/>
    </w:rPr>
  </w:style>
  <w:style w:type="paragraph" w:styleId="HTML">
    <w:name w:val="HTML Preformatted"/>
    <w:basedOn w:val="a"/>
    <w:link w:val="HTML0"/>
    <w:rsid w:val="007B3867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B3867"/>
    <w:rPr>
      <w:rFonts w:ascii="Courier New" w:eastAsia="Times New Roman" w:hAnsi="Courier New" w:cs="Courier New"/>
      <w:smallCaps w:val="0"/>
      <w:sz w:val="20"/>
      <w:szCs w:val="20"/>
    </w:rPr>
  </w:style>
  <w:style w:type="paragraph" w:customStyle="1" w:styleId="12">
    <w:name w:val="1Тема"/>
    <w:basedOn w:val="a"/>
    <w:rsid w:val="007B3867"/>
    <w:pPr>
      <w:spacing w:after="120"/>
    </w:pPr>
    <w:rPr>
      <w:rFonts w:ascii="Georgia" w:hAnsi="Georgia"/>
      <w:b/>
      <w:bCs/>
    </w:rPr>
  </w:style>
  <w:style w:type="paragraph" w:customStyle="1" w:styleId="35">
    <w:name w:val="3. Обычный"/>
    <w:basedOn w:val="a"/>
    <w:qFormat/>
    <w:rsid w:val="007B3867"/>
    <w:pPr>
      <w:spacing w:line="360" w:lineRule="auto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rsid w:val="007B3867"/>
  </w:style>
  <w:style w:type="paragraph" w:customStyle="1" w:styleId="gm">
    <w:name w:val="gm"/>
    <w:basedOn w:val="a"/>
    <w:rsid w:val="007B3867"/>
    <w:pPr>
      <w:spacing w:before="100" w:beforeAutospacing="1" w:after="100" w:afterAutospacing="1"/>
    </w:pPr>
  </w:style>
  <w:style w:type="paragraph" w:customStyle="1" w:styleId="ConsNormal">
    <w:name w:val="ConsNormal"/>
    <w:rsid w:val="007B3867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customStyle="1" w:styleId="ConsNonformat">
    <w:name w:val="ConsNonformat"/>
    <w:rsid w:val="007B3867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7B3867"/>
    <w:pPr>
      <w:spacing w:before="100" w:beforeAutospacing="1" w:after="100" w:afterAutospacing="1"/>
    </w:pPr>
  </w:style>
  <w:style w:type="paragraph" w:customStyle="1" w:styleId="ConsCell">
    <w:name w:val="ConsCell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character" w:customStyle="1" w:styleId="source1">
    <w:name w:val="source1"/>
    <w:basedOn w:val="a0"/>
    <w:rsid w:val="007B3867"/>
    <w:rPr>
      <w:rFonts w:ascii="Verdana" w:hAnsi="Verdana" w:hint="default"/>
      <w:i/>
      <w:iCs/>
      <w:color w:val="3C0000"/>
      <w:w w:val="120"/>
      <w:sz w:val="13"/>
      <w:szCs w:val="13"/>
    </w:rPr>
  </w:style>
  <w:style w:type="paragraph" w:customStyle="1" w:styleId="13">
    <w:name w:val="Обычный1"/>
    <w:rsid w:val="007B3867"/>
    <w:pPr>
      <w:spacing w:before="100" w:after="100" w:line="240" w:lineRule="auto"/>
      <w:jc w:val="left"/>
    </w:pPr>
    <w:rPr>
      <w:rFonts w:eastAsia="Times New Roman"/>
      <w:smallCaps w:val="0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13"/>
    <w:rsid w:val="007B3867"/>
    <w:pPr>
      <w:spacing w:before="0" w:after="0"/>
      <w:jc w:val="both"/>
    </w:pPr>
    <w:rPr>
      <w:snapToGrid/>
    </w:rPr>
  </w:style>
  <w:style w:type="character" w:styleId="afa">
    <w:name w:val="Emphasis"/>
    <w:basedOn w:val="a0"/>
    <w:qFormat/>
    <w:rsid w:val="007B3867"/>
    <w:rPr>
      <w:i/>
      <w:iCs/>
    </w:rPr>
  </w:style>
  <w:style w:type="character" w:customStyle="1" w:styleId="head">
    <w:name w:val="head"/>
    <w:basedOn w:val="a0"/>
    <w:rsid w:val="007B3867"/>
  </w:style>
  <w:style w:type="paragraph" w:styleId="afb">
    <w:name w:val="Title"/>
    <w:basedOn w:val="a"/>
    <w:link w:val="afc"/>
    <w:qFormat/>
    <w:rsid w:val="007B3867"/>
    <w:pPr>
      <w:jc w:val="center"/>
    </w:pPr>
    <w:rPr>
      <w:sz w:val="28"/>
      <w:szCs w:val="20"/>
      <w:lang w:val="en-US"/>
    </w:rPr>
  </w:style>
  <w:style w:type="character" w:customStyle="1" w:styleId="afc">
    <w:name w:val="Название Знак"/>
    <w:basedOn w:val="a0"/>
    <w:link w:val="afb"/>
    <w:rsid w:val="007B3867"/>
    <w:rPr>
      <w:rFonts w:eastAsia="Times New Roman"/>
      <w:smallCaps w:val="0"/>
      <w:sz w:val="28"/>
      <w:szCs w:val="20"/>
      <w:lang w:val="en-US" w:eastAsia="ru-RU"/>
    </w:rPr>
  </w:style>
  <w:style w:type="paragraph" w:styleId="afd">
    <w:name w:val="caption"/>
    <w:basedOn w:val="a"/>
    <w:next w:val="a"/>
    <w:qFormat/>
    <w:rsid w:val="007B3867"/>
    <w:pPr>
      <w:spacing w:before="120" w:after="120"/>
    </w:pPr>
    <w:rPr>
      <w:b/>
      <w:bCs/>
      <w:sz w:val="20"/>
      <w:szCs w:val="20"/>
    </w:rPr>
  </w:style>
  <w:style w:type="paragraph" w:styleId="afe">
    <w:name w:val="footer"/>
    <w:basedOn w:val="a"/>
    <w:link w:val="aff"/>
    <w:uiPriority w:val="99"/>
    <w:rsid w:val="007B386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7B3867"/>
    <w:rPr>
      <w:rFonts w:eastAsia="Times New Roman"/>
      <w:smallCaps w:val="0"/>
      <w:sz w:val="24"/>
      <w:szCs w:val="24"/>
      <w:lang w:eastAsia="ru-RU"/>
    </w:rPr>
  </w:style>
  <w:style w:type="paragraph" w:customStyle="1" w:styleId="ConsTitle">
    <w:name w:val="ConsTitle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mallCaps w:val="0"/>
      <w:sz w:val="16"/>
      <w:szCs w:val="16"/>
      <w:lang w:eastAsia="ru-RU"/>
    </w:rPr>
  </w:style>
  <w:style w:type="paragraph" w:styleId="23">
    <w:name w:val="Body Text 2"/>
    <w:basedOn w:val="a"/>
    <w:link w:val="24"/>
    <w:rsid w:val="007B3867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B3867"/>
    <w:rPr>
      <w:rFonts w:eastAsia="Times New Roman"/>
      <w:smallCaps w:val="0"/>
      <w:sz w:val="28"/>
      <w:szCs w:val="20"/>
      <w:lang w:eastAsia="ru-RU"/>
    </w:rPr>
  </w:style>
  <w:style w:type="paragraph" w:styleId="aff0">
    <w:name w:val="Subtitle"/>
    <w:basedOn w:val="a"/>
    <w:link w:val="aff1"/>
    <w:qFormat/>
    <w:rsid w:val="007B3867"/>
    <w:pPr>
      <w:jc w:val="center"/>
    </w:pPr>
    <w:rPr>
      <w:b/>
      <w:i/>
      <w:sz w:val="28"/>
      <w:szCs w:val="20"/>
    </w:rPr>
  </w:style>
  <w:style w:type="character" w:customStyle="1" w:styleId="aff1">
    <w:name w:val="Подзаголовок Знак"/>
    <w:basedOn w:val="a0"/>
    <w:link w:val="aff0"/>
    <w:rsid w:val="007B3867"/>
    <w:rPr>
      <w:rFonts w:eastAsia="Times New Roman"/>
      <w:b/>
      <w:i/>
      <w:smallCaps w:val="0"/>
      <w:sz w:val="28"/>
      <w:szCs w:val="20"/>
      <w:lang w:eastAsia="ru-RU"/>
    </w:rPr>
  </w:style>
  <w:style w:type="paragraph" w:customStyle="1" w:styleId="bodytext2">
    <w:name w:val="bodytext2"/>
    <w:basedOn w:val="a"/>
    <w:rsid w:val="007B3867"/>
    <w:pPr>
      <w:spacing w:before="100" w:beforeAutospacing="1" w:after="100" w:afterAutospacing="1"/>
    </w:pPr>
  </w:style>
  <w:style w:type="paragraph" w:customStyle="1" w:styleId="25">
    <w:name w:val="Обычный2"/>
    <w:rsid w:val="007B3867"/>
    <w:pPr>
      <w:spacing w:before="100" w:after="100" w:line="240" w:lineRule="auto"/>
      <w:jc w:val="left"/>
    </w:pPr>
    <w:rPr>
      <w:rFonts w:eastAsia="Times New Roman"/>
      <w:smallCaps w:val="0"/>
      <w:snapToGrid w:val="0"/>
      <w:sz w:val="24"/>
      <w:szCs w:val="20"/>
      <w:lang w:eastAsia="ru-RU"/>
    </w:rPr>
  </w:style>
  <w:style w:type="paragraph" w:customStyle="1" w:styleId="220">
    <w:name w:val="Основной текст 22"/>
    <w:basedOn w:val="25"/>
    <w:rsid w:val="007B3867"/>
    <w:pPr>
      <w:spacing w:before="0" w:after="0"/>
      <w:jc w:val="both"/>
    </w:pPr>
    <w:rPr>
      <w:snapToGrid/>
    </w:rPr>
  </w:style>
  <w:style w:type="paragraph" w:customStyle="1" w:styleId="007">
    <w:name w:val="00 жирный курсив"/>
    <w:basedOn w:val="a"/>
    <w:qFormat/>
    <w:rsid w:val="007B3867"/>
    <w:pPr>
      <w:spacing w:line="276" w:lineRule="auto"/>
      <w:ind w:firstLine="709"/>
      <w:jc w:val="both"/>
    </w:pPr>
    <w:rPr>
      <w:rFonts w:eastAsiaTheme="majorEastAsia"/>
      <w:b/>
      <w:i/>
      <w:szCs w:val="20"/>
      <w:shd w:val="clear" w:color="auto" w:fill="FFFFFF"/>
      <w:lang w:eastAsia="en-US"/>
    </w:rPr>
  </w:style>
  <w:style w:type="paragraph" w:customStyle="1" w:styleId="008">
    <w:name w:val="00 выделение жирным"/>
    <w:basedOn w:val="a"/>
    <w:qFormat/>
    <w:rsid w:val="00640AD6"/>
    <w:pPr>
      <w:spacing w:line="276" w:lineRule="auto"/>
      <w:ind w:firstLine="709"/>
      <w:jc w:val="both"/>
    </w:pPr>
    <w:rPr>
      <w:b/>
      <w:szCs w:val="20"/>
      <w:shd w:val="clear" w:color="auto" w:fill="FFFFFF"/>
      <w:lang w:eastAsia="en-US"/>
    </w:rPr>
  </w:style>
  <w:style w:type="paragraph" w:customStyle="1" w:styleId="001">
    <w:name w:val="00 маркированный список 1 уровень"/>
    <w:basedOn w:val="a3"/>
    <w:qFormat/>
    <w:rsid w:val="00640AD6"/>
    <w:pPr>
      <w:numPr>
        <w:numId w:val="3"/>
      </w:numPr>
      <w:spacing w:line="276" w:lineRule="auto"/>
      <w:ind w:left="714" w:hanging="357"/>
      <w:contextualSpacing w:val="0"/>
      <w:jc w:val="both"/>
    </w:pPr>
    <w:rPr>
      <w:rFonts w:eastAsiaTheme="minorHAnsi"/>
      <w:szCs w:val="28"/>
      <w:lang w:eastAsia="en-US"/>
    </w:rPr>
  </w:style>
  <w:style w:type="paragraph" w:styleId="aff2">
    <w:name w:val="endnote text"/>
    <w:basedOn w:val="a"/>
    <w:link w:val="aff3"/>
    <w:uiPriority w:val="99"/>
    <w:semiHidden/>
    <w:unhideWhenUsed/>
    <w:rsid w:val="00D3193E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D3193E"/>
    <w:rPr>
      <w:rFonts w:eastAsia="Times New Roman"/>
      <w:smallCaps w:val="0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D3193E"/>
    <w:rPr>
      <w:vertAlign w:val="superscript"/>
    </w:rPr>
  </w:style>
  <w:style w:type="paragraph" w:styleId="aff5">
    <w:name w:val="Document Map"/>
    <w:basedOn w:val="a"/>
    <w:link w:val="aff6"/>
    <w:uiPriority w:val="99"/>
    <w:semiHidden/>
    <w:unhideWhenUsed/>
    <w:rsid w:val="00267829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267829"/>
    <w:rPr>
      <w:rFonts w:ascii="Tahoma" w:eastAsia="Times New Roman" w:hAnsi="Tahoma" w:cs="Tahoma"/>
      <w:smallCaps w:val="0"/>
      <w:sz w:val="16"/>
      <w:szCs w:val="16"/>
      <w:lang w:eastAsia="ru-RU"/>
    </w:rPr>
  </w:style>
  <w:style w:type="paragraph" w:customStyle="1" w:styleId="aff7">
    <w:name w:val="Заголовки томов"/>
    <w:basedOn w:val="a"/>
    <w:link w:val="aff8"/>
    <w:qFormat/>
    <w:rsid w:val="00267829"/>
    <w:pPr>
      <w:suppressAutoHyphens/>
      <w:spacing w:line="319" w:lineRule="auto"/>
      <w:ind w:firstLine="709"/>
      <w:jc w:val="center"/>
    </w:pPr>
    <w:rPr>
      <w:b/>
      <w:caps/>
      <w:sz w:val="28"/>
      <w:szCs w:val="32"/>
      <w:lang w:eastAsia="ar-SA"/>
    </w:rPr>
  </w:style>
  <w:style w:type="paragraph" w:customStyle="1" w:styleId="26">
    <w:name w:val="Основной текст2"/>
    <w:basedOn w:val="a"/>
    <w:qFormat/>
    <w:rsid w:val="00267829"/>
    <w:pPr>
      <w:spacing w:line="319" w:lineRule="auto"/>
      <w:ind w:left="1134" w:hanging="567"/>
      <w:jc w:val="both"/>
    </w:pPr>
    <w:rPr>
      <w:sz w:val="28"/>
      <w:szCs w:val="28"/>
      <w:lang w:eastAsia="ar-SA"/>
    </w:rPr>
  </w:style>
  <w:style w:type="paragraph" w:customStyle="1" w:styleId="009">
    <w:name w:val="00 Состав проекта заголовок"/>
    <w:basedOn w:val="a"/>
    <w:qFormat/>
    <w:rsid w:val="00267829"/>
    <w:pPr>
      <w:spacing w:line="276" w:lineRule="auto"/>
      <w:ind w:left="851"/>
      <w:contextualSpacing/>
    </w:pPr>
    <w:rPr>
      <w:rFonts w:eastAsiaTheme="minorEastAsia"/>
      <w:b/>
    </w:rPr>
  </w:style>
  <w:style w:type="character" w:customStyle="1" w:styleId="aff8">
    <w:name w:val="Заголовки томов Знак"/>
    <w:basedOn w:val="a0"/>
    <w:link w:val="aff7"/>
    <w:rsid w:val="00267829"/>
    <w:rPr>
      <w:rFonts w:eastAsia="Times New Roman"/>
      <w:b/>
      <w:caps/>
      <w:smallCaps w:val="0"/>
      <w:sz w:val="28"/>
      <w:szCs w:val="32"/>
      <w:lang w:eastAsia="ar-SA"/>
    </w:rPr>
  </w:style>
  <w:style w:type="paragraph" w:customStyle="1" w:styleId="Default">
    <w:name w:val="Default"/>
    <w:rsid w:val="009A66C4"/>
    <w:pPr>
      <w:autoSpaceDE w:val="0"/>
      <w:autoSpaceDN w:val="0"/>
      <w:adjustRightInd w:val="0"/>
      <w:spacing w:after="0" w:line="240" w:lineRule="auto"/>
      <w:jc w:val="left"/>
    </w:pPr>
    <w:rPr>
      <w:color w:val="000000"/>
      <w:sz w:val="24"/>
      <w:szCs w:val="24"/>
    </w:rPr>
  </w:style>
  <w:style w:type="paragraph" w:customStyle="1" w:styleId="00a">
    <w:name w:val="00 основной без абзаца"/>
    <w:basedOn w:val="002"/>
    <w:qFormat/>
    <w:rsid w:val="00061C92"/>
    <w:pPr>
      <w:ind w:firstLine="0"/>
    </w:pPr>
  </w:style>
  <w:style w:type="paragraph" w:customStyle="1" w:styleId="00b">
    <w:name w:val="00 выделение жирным без абзаца"/>
    <w:basedOn w:val="008"/>
    <w:qFormat/>
    <w:rsid w:val="00061C92"/>
    <w:pPr>
      <w:ind w:firstLine="0"/>
    </w:pPr>
    <w:rPr>
      <w:szCs w:val="24"/>
    </w:rPr>
  </w:style>
  <w:style w:type="character" w:customStyle="1" w:styleId="a4">
    <w:name w:val="Абзац списка Знак"/>
    <w:link w:val="a3"/>
    <w:uiPriority w:val="34"/>
    <w:locked/>
    <w:rsid w:val="00061C92"/>
    <w:rPr>
      <w:rFonts w:eastAsia="Times New Roman"/>
      <w:smallCaps w:val="0"/>
      <w:sz w:val="24"/>
      <w:szCs w:val="24"/>
      <w:lang w:eastAsia="ru-RU"/>
    </w:rPr>
  </w:style>
  <w:style w:type="character" w:customStyle="1" w:styleId="FontStyle50">
    <w:name w:val="Font Style50"/>
    <w:rsid w:val="00061C92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061C92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ConsPlusNormal1">
    <w:name w:val="ConsPlusNormal Знак"/>
    <w:link w:val="ConsPlusNormal0"/>
    <w:locked/>
    <w:rsid w:val="00061C92"/>
    <w:rPr>
      <w:rFonts w:ascii="Arial" w:eastAsia="Times New Roman" w:hAnsi="Arial" w:cs="Arial"/>
      <w:smallCaps w:val="0"/>
      <w:sz w:val="20"/>
      <w:szCs w:val="20"/>
      <w:lang w:eastAsia="ru-RU"/>
    </w:rPr>
  </w:style>
  <w:style w:type="character" w:customStyle="1" w:styleId="FontStyle49">
    <w:name w:val="Font Style49"/>
    <w:rsid w:val="00061C92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">
    <w:name w:val="Body text_"/>
    <w:basedOn w:val="a0"/>
    <w:link w:val="Bodytext1"/>
    <w:uiPriority w:val="99"/>
    <w:locked/>
    <w:rsid w:val="00061C92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61C92"/>
    <w:pPr>
      <w:shd w:val="clear" w:color="auto" w:fill="FFFFFF"/>
      <w:spacing w:line="240" w:lineRule="atLeast"/>
    </w:pPr>
    <w:rPr>
      <w:rFonts w:eastAsiaTheme="minorHAnsi"/>
      <w:smallCaps/>
      <w:sz w:val="25"/>
      <w:szCs w:val="25"/>
      <w:lang w:eastAsia="en-US"/>
    </w:rPr>
  </w:style>
  <w:style w:type="paragraph" w:customStyle="1" w:styleId="27">
    <w:name w:val="Без интервала2"/>
    <w:rsid w:val="00420CE3"/>
    <w:pPr>
      <w:spacing w:after="0" w:line="240" w:lineRule="auto"/>
      <w:jc w:val="left"/>
    </w:pPr>
    <w:rPr>
      <w:rFonts w:ascii="Calibri" w:eastAsia="Times New Roman" w:hAnsi="Calibri"/>
      <w:smallCaps w:val="0"/>
    </w:rPr>
  </w:style>
  <w:style w:type="paragraph" w:customStyle="1" w:styleId="00c">
    <w:name w:val="00 подзаголовки в табл"/>
    <w:basedOn w:val="006"/>
    <w:qFormat/>
    <w:rsid w:val="000572CE"/>
    <w:rPr>
      <w:b/>
    </w:rPr>
  </w:style>
  <w:style w:type="paragraph" w:customStyle="1" w:styleId="00d">
    <w:name w:val="00 табл слева"/>
    <w:basedOn w:val="006"/>
    <w:qFormat/>
    <w:rsid w:val="000572CE"/>
    <w:pPr>
      <w:jc w:val="left"/>
    </w:pPr>
  </w:style>
  <w:style w:type="paragraph" w:customStyle="1" w:styleId="0013">
    <w:name w:val="00 13 жирным без абзаца"/>
    <w:basedOn w:val="00b"/>
    <w:qFormat/>
    <w:rsid w:val="00661DA2"/>
    <w:rPr>
      <w:sz w:val="26"/>
      <w:szCs w:val="26"/>
    </w:rPr>
  </w:style>
  <w:style w:type="paragraph" w:customStyle="1" w:styleId="0000">
    <w:name w:val="0000"/>
    <w:basedOn w:val="2"/>
    <w:qFormat/>
    <w:rsid w:val="00611FBD"/>
    <w:pPr>
      <w:numPr>
        <w:ilvl w:val="0"/>
        <w:numId w:val="0"/>
      </w:numPr>
    </w:pPr>
  </w:style>
  <w:style w:type="paragraph" w:styleId="aff9">
    <w:name w:val="TOC Heading"/>
    <w:basedOn w:val="1"/>
    <w:next w:val="a"/>
    <w:uiPriority w:val="39"/>
    <w:semiHidden/>
    <w:unhideWhenUsed/>
    <w:qFormat/>
    <w:rsid w:val="000C1B03"/>
    <w:pPr>
      <w:pageBreakBefore w:val="0"/>
      <w:numPr>
        <w:numId w:val="0"/>
      </w:numPr>
      <w:spacing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0C1B03"/>
    <w:pPr>
      <w:spacing w:after="100"/>
    </w:pPr>
  </w:style>
  <w:style w:type="paragraph" w:styleId="28">
    <w:name w:val="toc 2"/>
    <w:basedOn w:val="a"/>
    <w:next w:val="a"/>
    <w:autoRedefine/>
    <w:uiPriority w:val="39"/>
    <w:unhideWhenUsed/>
    <w:rsid w:val="000C1B03"/>
    <w:pPr>
      <w:spacing w:after="100"/>
      <w:ind w:left="240"/>
    </w:pPr>
  </w:style>
  <w:style w:type="paragraph" w:styleId="36">
    <w:name w:val="toc 3"/>
    <w:basedOn w:val="a"/>
    <w:next w:val="a"/>
    <w:autoRedefine/>
    <w:uiPriority w:val="39"/>
    <w:unhideWhenUsed/>
    <w:rsid w:val="000C1B03"/>
    <w:pPr>
      <w:spacing w:after="100"/>
      <w:ind w:left="480"/>
    </w:pPr>
  </w:style>
  <w:style w:type="paragraph" w:customStyle="1" w:styleId="affa">
    <w:name w:val="Абзац"/>
    <w:link w:val="affb"/>
    <w:qFormat/>
    <w:rsid w:val="00226C9C"/>
    <w:pPr>
      <w:spacing w:before="120" w:after="60" w:line="240" w:lineRule="auto"/>
      <w:ind w:firstLine="567"/>
    </w:pPr>
    <w:rPr>
      <w:rFonts w:eastAsia="Times New Roman"/>
      <w:smallCaps w:val="0"/>
      <w:sz w:val="24"/>
      <w:szCs w:val="24"/>
      <w:lang w:eastAsia="ru-RU"/>
    </w:rPr>
  </w:style>
  <w:style w:type="character" w:customStyle="1" w:styleId="affb">
    <w:name w:val="Абзац Знак"/>
    <w:link w:val="affa"/>
    <w:locked/>
    <w:rsid w:val="00226C9C"/>
    <w:rPr>
      <w:rFonts w:eastAsia="Times New Roman"/>
      <w:smallCaps w:val="0"/>
      <w:sz w:val="24"/>
      <w:szCs w:val="24"/>
      <w:lang w:eastAsia="ru-RU"/>
    </w:rPr>
  </w:style>
  <w:style w:type="paragraph" w:customStyle="1" w:styleId="affc">
    <w:name w:val="Содержимое таблицы"/>
    <w:basedOn w:val="a"/>
    <w:rsid w:val="00E64043"/>
    <w:pPr>
      <w:suppressLineNumbers/>
      <w:spacing w:line="360" w:lineRule="auto"/>
      <w:ind w:firstLine="709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kamenolomni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AA56-C146-4347-B6B4-AFBFC139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ГАИ</dc:creator>
  <cp:lastModifiedBy>User</cp:lastModifiedBy>
  <cp:revision>9</cp:revision>
  <cp:lastPrinted>2020-06-18T12:13:00Z</cp:lastPrinted>
  <dcterms:created xsi:type="dcterms:W3CDTF">2020-12-14T07:45:00Z</dcterms:created>
  <dcterms:modified xsi:type="dcterms:W3CDTF">2020-12-14T11:50:00Z</dcterms:modified>
</cp:coreProperties>
</file>