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4A6C" w14:textId="77777777" w:rsidR="006D2F86" w:rsidRPr="00906788" w:rsidRDefault="006D2F86" w:rsidP="00C15F58">
      <w:pPr>
        <w:spacing w:after="200"/>
        <w:contextualSpacing/>
        <w:jc w:val="center"/>
        <w:rPr>
          <w:b/>
          <w:caps/>
          <w:sz w:val="32"/>
          <w:szCs w:val="32"/>
          <w:lang w:val="en-US"/>
        </w:rPr>
      </w:pPr>
    </w:p>
    <w:p w14:paraId="5DCF628A" w14:textId="408E65C8" w:rsidR="006D2F86" w:rsidRDefault="006D2F86" w:rsidP="006D2F86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43EE429" wp14:editId="0D61C656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E4C6F" w14:textId="77777777" w:rsidR="006D2F86" w:rsidRPr="006D2F86" w:rsidRDefault="006D2F86" w:rsidP="006D2F86">
      <w:pPr>
        <w:tabs>
          <w:tab w:val="center" w:pos="4208"/>
        </w:tabs>
        <w:jc w:val="center"/>
        <w:rPr>
          <w:sz w:val="28"/>
        </w:rPr>
      </w:pPr>
    </w:p>
    <w:p w14:paraId="78043680" w14:textId="77777777" w:rsidR="006D2F86" w:rsidRPr="006D2F86" w:rsidRDefault="006D2F86" w:rsidP="006D2F86">
      <w:pPr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 xml:space="preserve">Российская Федерация </w:t>
      </w:r>
    </w:p>
    <w:p w14:paraId="54ABBBB1" w14:textId="77777777" w:rsidR="006D2F86" w:rsidRPr="006D2F86" w:rsidRDefault="006D2F86" w:rsidP="006D2F86">
      <w:pPr>
        <w:spacing w:line="360" w:lineRule="auto"/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>Ростовская область</w:t>
      </w:r>
    </w:p>
    <w:p w14:paraId="5B4C646B" w14:textId="77777777" w:rsidR="006D2F86" w:rsidRPr="006D2F86" w:rsidRDefault="006D2F86" w:rsidP="006D2F86">
      <w:pPr>
        <w:jc w:val="center"/>
        <w:rPr>
          <w:b/>
          <w:sz w:val="28"/>
          <w:szCs w:val="28"/>
        </w:rPr>
      </w:pPr>
      <w:r w:rsidRPr="006D2F8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CB54506" w14:textId="77777777" w:rsidR="006D2F86" w:rsidRPr="006D2F86" w:rsidRDefault="006D2F86" w:rsidP="006D2F86">
      <w:pPr>
        <w:jc w:val="center"/>
        <w:rPr>
          <w:rFonts w:ascii="Georgia" w:hAnsi="Georgia"/>
          <w:b/>
          <w:sz w:val="28"/>
          <w:szCs w:val="28"/>
        </w:rPr>
      </w:pPr>
      <w:r w:rsidRPr="006D2F86">
        <w:rPr>
          <w:b/>
          <w:sz w:val="28"/>
          <w:szCs w:val="28"/>
        </w:rPr>
        <w:t>Администрация Каменоломненского городского поселения</w:t>
      </w:r>
    </w:p>
    <w:p w14:paraId="7125BD16" w14:textId="77777777" w:rsidR="006D2F86" w:rsidRPr="006D2F86" w:rsidRDefault="006D2F86" w:rsidP="006D2F86">
      <w:pPr>
        <w:jc w:val="center"/>
        <w:rPr>
          <w:sz w:val="28"/>
          <w:szCs w:val="28"/>
        </w:rPr>
      </w:pPr>
    </w:p>
    <w:p w14:paraId="4FD3E0E3" w14:textId="77777777" w:rsidR="006D2F86" w:rsidRPr="006D2F86" w:rsidRDefault="006D2F86" w:rsidP="006D2F86">
      <w:pPr>
        <w:jc w:val="center"/>
        <w:rPr>
          <w:b/>
          <w:caps/>
          <w:sz w:val="46"/>
          <w:szCs w:val="46"/>
        </w:rPr>
      </w:pPr>
      <w:r w:rsidRPr="006D2F86">
        <w:rPr>
          <w:b/>
          <w:caps/>
          <w:sz w:val="46"/>
          <w:szCs w:val="46"/>
        </w:rPr>
        <w:t>ПОСТАНОВЛЕНИЕ</w:t>
      </w:r>
    </w:p>
    <w:p w14:paraId="1FF7B920" w14:textId="1CEA9D56" w:rsidR="00C15F58" w:rsidRPr="00C15F58" w:rsidRDefault="00C15F58" w:rsidP="006D2F86">
      <w:pPr>
        <w:spacing w:after="200"/>
        <w:contextualSpacing/>
        <w:rPr>
          <w:b/>
          <w:caps/>
          <w:sz w:val="28"/>
          <w:szCs w:val="28"/>
        </w:rPr>
      </w:pPr>
    </w:p>
    <w:tbl>
      <w:tblPr>
        <w:tblStyle w:val="1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6D2F86" w:rsidRPr="00C15F58" w14:paraId="38CBE3E8" w14:textId="77777777" w:rsidTr="00D66044">
        <w:tc>
          <w:tcPr>
            <w:tcW w:w="3115" w:type="dxa"/>
            <w:vAlign w:val="center"/>
            <w:hideMark/>
          </w:tcPr>
          <w:p w14:paraId="7D85CD33" w14:textId="502045A4" w:rsidR="006D2F86" w:rsidRPr="00C15F58" w:rsidRDefault="005B271C" w:rsidP="005B271C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14</w:t>
            </w:r>
            <w:r w:rsidR="00AB5194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5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6D2F86" w:rsidRPr="00C15F58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3115" w:type="dxa"/>
            <w:vAlign w:val="center"/>
            <w:hideMark/>
          </w:tcPr>
          <w:p w14:paraId="111E0FCC" w14:textId="4B0102C8" w:rsidR="006D2F86" w:rsidRPr="00C15F58" w:rsidRDefault="006D2F86" w:rsidP="005B27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№ 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1</w:t>
            </w:r>
            <w:r w:rsidR="005B271C">
              <w:rPr>
                <w:rFonts w:ascii="Times New Roman" w:hAnsi="Times New Roman"/>
                <w:b/>
                <w:color w:val="000000"/>
                <w:sz w:val="28"/>
              </w:rPr>
              <w:t>65</w:t>
            </w:r>
          </w:p>
        </w:tc>
        <w:tc>
          <w:tcPr>
            <w:tcW w:w="3546" w:type="dxa"/>
            <w:vAlign w:val="center"/>
            <w:hideMark/>
          </w:tcPr>
          <w:p w14:paraId="4950B8BC" w14:textId="77777777" w:rsidR="006D2F86" w:rsidRPr="00C15F58" w:rsidRDefault="006D2F86" w:rsidP="006D2F86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F58">
              <w:rPr>
                <w:rFonts w:ascii="Times New Roman" w:hAnsi="Times New Roman"/>
                <w:b/>
                <w:sz w:val="28"/>
              </w:rPr>
              <w:t>р.п</w:t>
            </w:r>
            <w:proofErr w:type="spellEnd"/>
            <w:r w:rsidRPr="00C15F58">
              <w:rPr>
                <w:rFonts w:ascii="Times New Roman" w:hAnsi="Times New Roman"/>
                <w:b/>
                <w:sz w:val="28"/>
              </w:rPr>
              <w:t>. Каменоломни</w:t>
            </w:r>
          </w:p>
        </w:tc>
      </w:tr>
    </w:tbl>
    <w:p w14:paraId="00F30C6F" w14:textId="77777777"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14:paraId="21659130" w14:textId="77777777" w:rsidTr="00D66044">
        <w:trPr>
          <w:trHeight w:val="1121"/>
        </w:trPr>
        <w:tc>
          <w:tcPr>
            <w:tcW w:w="4707" w:type="dxa"/>
          </w:tcPr>
          <w:p w14:paraId="708109E5" w14:textId="595BD886" w:rsidR="00C15F58" w:rsidRPr="00C15F58" w:rsidRDefault="0096463E" w:rsidP="006319A0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6463E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городского</w:t>
            </w:r>
            <w:r w:rsidR="00002444">
              <w:rPr>
                <w:kern w:val="2"/>
                <w:sz w:val="28"/>
                <w:szCs w:val="28"/>
              </w:rPr>
              <w:t xml:space="preserve">  </w:t>
            </w:r>
            <w:r w:rsidRPr="0096463E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от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33757">
              <w:rPr>
                <w:kern w:val="2"/>
                <w:sz w:val="28"/>
                <w:szCs w:val="28"/>
              </w:rPr>
              <w:t xml:space="preserve"> 02.11.2018</w:t>
            </w:r>
            <w:r w:rsidRPr="0096463E">
              <w:rPr>
                <w:kern w:val="2"/>
                <w:sz w:val="28"/>
                <w:szCs w:val="28"/>
              </w:rPr>
              <w:t xml:space="preserve"> №</w:t>
            </w:r>
            <w:r w:rsidR="00427DC9"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>38</w:t>
            </w:r>
            <w:r w:rsidR="00427DC9">
              <w:rPr>
                <w:kern w:val="2"/>
                <w:sz w:val="28"/>
                <w:szCs w:val="28"/>
              </w:rPr>
              <w:t>3</w:t>
            </w:r>
            <w:r w:rsidR="006319A0">
              <w:rPr>
                <w:kern w:val="2"/>
                <w:sz w:val="28"/>
                <w:szCs w:val="28"/>
              </w:rPr>
              <w:t xml:space="preserve"> «</w:t>
            </w:r>
            <w:r w:rsidR="00C15F58"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14:paraId="507FAB63" w14:textId="77777777"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14:paraId="4CDEE3B5" w14:textId="77777777" w:rsidR="00C15F58" w:rsidRPr="004572E8" w:rsidRDefault="0096463E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«Развитие культуры», 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поселение»,</w:t>
      </w:r>
    </w:p>
    <w:p w14:paraId="2FE26A1D" w14:textId="77777777" w:rsidR="00C15F58" w:rsidRPr="004572E8" w:rsidRDefault="00C15F58" w:rsidP="004572E8">
      <w:pPr>
        <w:ind w:firstLine="709"/>
        <w:jc w:val="center"/>
        <w:rPr>
          <w:sz w:val="28"/>
          <w:szCs w:val="28"/>
        </w:rPr>
      </w:pPr>
      <w:r w:rsidRPr="004572E8">
        <w:rPr>
          <w:sz w:val="28"/>
          <w:szCs w:val="28"/>
        </w:rPr>
        <w:t>ПОСТАНОВЛЯЮ:</w:t>
      </w:r>
    </w:p>
    <w:p w14:paraId="1C0D9E33" w14:textId="77777777" w:rsidR="00C15F58" w:rsidRPr="004572E8" w:rsidRDefault="00C15F58" w:rsidP="004572E8">
      <w:pPr>
        <w:ind w:firstLine="709"/>
        <w:jc w:val="both"/>
        <w:rPr>
          <w:sz w:val="28"/>
          <w:szCs w:val="28"/>
        </w:rPr>
      </w:pPr>
    </w:p>
    <w:p w14:paraId="517ABED4" w14:textId="11771C57" w:rsidR="0096463E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1.</w:t>
      </w:r>
      <w:r w:rsidR="0096463E" w:rsidRPr="004572E8">
        <w:rPr>
          <w:sz w:val="28"/>
          <w:szCs w:val="28"/>
        </w:rPr>
        <w:t>Внести изменения в Постановление Администрации Каменоломненского горо</w:t>
      </w:r>
      <w:r w:rsidR="00033757" w:rsidRPr="004572E8">
        <w:rPr>
          <w:sz w:val="28"/>
          <w:szCs w:val="28"/>
        </w:rPr>
        <w:t>дского поселения от 02.11.2018</w:t>
      </w:r>
      <w:r w:rsidR="0096463E" w:rsidRPr="004572E8">
        <w:rPr>
          <w:sz w:val="28"/>
          <w:szCs w:val="28"/>
        </w:rPr>
        <w:t xml:space="preserve"> № 383 «Об утверждении муниципальной программы Каменоломненского городского поселения Октябрьского района «Развитие культуры»:</w:t>
      </w:r>
    </w:p>
    <w:p w14:paraId="6CF79C9C" w14:textId="4883DB47" w:rsidR="00AB30AC" w:rsidRPr="004572E8" w:rsidRDefault="006319A0" w:rsidP="004572E8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4572E8">
        <w:rPr>
          <w:color w:val="000000"/>
          <w:spacing w:val="-2"/>
          <w:sz w:val="28"/>
          <w:szCs w:val="28"/>
        </w:rPr>
        <w:t xml:space="preserve">1.1. </w:t>
      </w:r>
      <w:r w:rsidR="0096463E" w:rsidRPr="004572E8">
        <w:rPr>
          <w:color w:val="000000"/>
          <w:spacing w:val="-2"/>
          <w:sz w:val="28"/>
          <w:szCs w:val="28"/>
        </w:rPr>
        <w:t xml:space="preserve">Приложение </w:t>
      </w:r>
      <w:r w:rsidR="0096463E" w:rsidRPr="004572E8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96463E" w:rsidRPr="004572E8">
        <w:rPr>
          <w:sz w:val="28"/>
          <w:szCs w:val="28"/>
        </w:rPr>
        <w:t xml:space="preserve">02.11.2018 № 383 </w:t>
      </w:r>
      <w:r w:rsidR="0096463E" w:rsidRPr="004572E8">
        <w:rPr>
          <w:color w:val="000000"/>
          <w:sz w:val="28"/>
          <w:szCs w:val="28"/>
        </w:rPr>
        <w:t xml:space="preserve">изложить в редакции </w:t>
      </w:r>
      <w:r w:rsidR="0096463E" w:rsidRPr="004572E8">
        <w:rPr>
          <w:color w:val="000000"/>
          <w:spacing w:val="-2"/>
          <w:sz w:val="28"/>
          <w:szCs w:val="28"/>
        </w:rPr>
        <w:t xml:space="preserve">согласно </w:t>
      </w:r>
      <w:proofErr w:type="gramStart"/>
      <w:r w:rsidR="0096463E" w:rsidRPr="004572E8">
        <w:rPr>
          <w:color w:val="000000"/>
          <w:spacing w:val="-2"/>
          <w:sz w:val="28"/>
          <w:szCs w:val="28"/>
        </w:rPr>
        <w:t>приложению</w:t>
      </w:r>
      <w:proofErr w:type="gramEnd"/>
      <w:r w:rsidR="0096463E" w:rsidRPr="004572E8">
        <w:rPr>
          <w:color w:val="000000"/>
          <w:spacing w:val="-2"/>
          <w:sz w:val="28"/>
          <w:szCs w:val="28"/>
        </w:rPr>
        <w:t xml:space="preserve"> к настоящему постановлению.</w:t>
      </w:r>
    </w:p>
    <w:p w14:paraId="72400574" w14:textId="5E3A29E8" w:rsidR="00AB30AC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color w:val="000000"/>
          <w:spacing w:val="-2"/>
          <w:sz w:val="28"/>
          <w:szCs w:val="28"/>
        </w:rPr>
        <w:t>2.</w:t>
      </w:r>
      <w:r w:rsidR="00AB30AC" w:rsidRPr="004572E8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AB30AC" w:rsidRPr="004572E8">
        <w:rPr>
          <w:color w:val="000000"/>
          <w:sz w:val="28"/>
          <w:szCs w:val="28"/>
        </w:rPr>
        <w:t xml:space="preserve"> от</w:t>
      </w:r>
      <w:r w:rsidR="00AB30AC" w:rsidRPr="004572E8">
        <w:rPr>
          <w:sz w:val="28"/>
          <w:szCs w:val="28"/>
        </w:rPr>
        <w:t xml:space="preserve"> </w:t>
      </w:r>
      <w:r w:rsidR="00672203" w:rsidRPr="004572E8">
        <w:rPr>
          <w:sz w:val="28"/>
          <w:szCs w:val="28"/>
        </w:rPr>
        <w:t>2</w:t>
      </w:r>
      <w:r w:rsidR="005B271C" w:rsidRPr="004572E8">
        <w:rPr>
          <w:sz w:val="28"/>
          <w:szCs w:val="28"/>
        </w:rPr>
        <w:t>3</w:t>
      </w:r>
      <w:r w:rsidR="00AB30AC" w:rsidRPr="004572E8">
        <w:rPr>
          <w:sz w:val="28"/>
          <w:szCs w:val="28"/>
        </w:rPr>
        <w:t>.</w:t>
      </w:r>
      <w:r w:rsidR="005B271C" w:rsidRPr="004572E8">
        <w:rPr>
          <w:sz w:val="28"/>
          <w:szCs w:val="28"/>
        </w:rPr>
        <w:t>04</w:t>
      </w:r>
      <w:r w:rsidR="00AB30AC" w:rsidRPr="004572E8">
        <w:rPr>
          <w:sz w:val="28"/>
          <w:szCs w:val="28"/>
        </w:rPr>
        <w:t>.20</w:t>
      </w:r>
      <w:r w:rsidR="001D2FB4" w:rsidRPr="004572E8">
        <w:rPr>
          <w:sz w:val="28"/>
          <w:szCs w:val="28"/>
        </w:rPr>
        <w:t>2</w:t>
      </w:r>
      <w:r w:rsidR="005B271C" w:rsidRPr="004572E8">
        <w:rPr>
          <w:sz w:val="28"/>
          <w:szCs w:val="28"/>
        </w:rPr>
        <w:t>4</w:t>
      </w:r>
      <w:r w:rsidR="004440ED" w:rsidRPr="004572E8">
        <w:rPr>
          <w:sz w:val="28"/>
          <w:szCs w:val="28"/>
        </w:rPr>
        <w:t xml:space="preserve"> № </w:t>
      </w:r>
      <w:r w:rsidR="005B271C" w:rsidRPr="004572E8">
        <w:rPr>
          <w:sz w:val="28"/>
          <w:szCs w:val="28"/>
        </w:rPr>
        <w:t>13</w:t>
      </w:r>
      <w:r w:rsidR="00033757" w:rsidRPr="004572E8">
        <w:rPr>
          <w:sz w:val="28"/>
          <w:szCs w:val="28"/>
        </w:rPr>
        <w:t>3</w:t>
      </w:r>
      <w:r w:rsidR="00AB30AC" w:rsidRPr="004572E8">
        <w:rPr>
          <w:sz w:val="28"/>
          <w:szCs w:val="28"/>
        </w:rPr>
        <w:t xml:space="preserve"> </w:t>
      </w:r>
      <w:r w:rsidR="004440ED" w:rsidRPr="004572E8">
        <w:rPr>
          <w:sz w:val="28"/>
          <w:szCs w:val="28"/>
        </w:rPr>
        <w:t>«</w:t>
      </w:r>
      <w:r w:rsidR="00AB30AC" w:rsidRPr="004572E8">
        <w:rPr>
          <w:sz w:val="28"/>
          <w:szCs w:val="28"/>
        </w:rPr>
        <w:t xml:space="preserve">О внесении </w:t>
      </w:r>
      <w:r w:rsidR="00AB30AC" w:rsidRPr="004572E8">
        <w:rPr>
          <w:sz w:val="28"/>
          <w:szCs w:val="28"/>
        </w:rPr>
        <w:lastRenderedPageBreak/>
        <w:t xml:space="preserve">изменений в постановление Администрации Каменоломненского городского </w:t>
      </w:r>
      <w:r w:rsidR="00427DC9" w:rsidRPr="004572E8">
        <w:rPr>
          <w:sz w:val="28"/>
          <w:szCs w:val="28"/>
        </w:rPr>
        <w:t xml:space="preserve">поселения </w:t>
      </w:r>
      <w:r w:rsidR="005B271C" w:rsidRPr="004572E8">
        <w:rPr>
          <w:sz w:val="28"/>
          <w:szCs w:val="28"/>
        </w:rPr>
        <w:t>от 02.11.2018</w:t>
      </w:r>
      <w:r w:rsidR="009D7EFF" w:rsidRPr="004572E8">
        <w:rPr>
          <w:sz w:val="28"/>
          <w:szCs w:val="28"/>
        </w:rPr>
        <w:t xml:space="preserve"> №38</w:t>
      </w:r>
      <w:r w:rsidR="00427DC9" w:rsidRPr="004572E8">
        <w:rPr>
          <w:sz w:val="28"/>
          <w:szCs w:val="28"/>
        </w:rPr>
        <w:t>3</w:t>
      </w:r>
      <w:r w:rsidR="009D7EFF" w:rsidRPr="004572E8">
        <w:rPr>
          <w:sz w:val="28"/>
          <w:szCs w:val="28"/>
        </w:rPr>
        <w:t xml:space="preserve"> «Об утверждении муниципальной программы Каменоломненского городского поселения Октябрьского района «Развитие культуры» </w:t>
      </w:r>
    </w:p>
    <w:p w14:paraId="1D1E2BDA" w14:textId="7DE7E891" w:rsidR="0096463E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3.</w:t>
      </w:r>
      <w:r w:rsidR="0096463E" w:rsidRPr="004572E8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3A7397B7" w14:textId="258DCED8" w:rsidR="00672203" w:rsidRPr="004572E8" w:rsidRDefault="006319A0" w:rsidP="004572E8">
      <w:pPr>
        <w:ind w:firstLine="709"/>
        <w:jc w:val="both"/>
        <w:rPr>
          <w:sz w:val="28"/>
          <w:szCs w:val="28"/>
        </w:rPr>
      </w:pPr>
      <w:r w:rsidRPr="004572E8">
        <w:rPr>
          <w:sz w:val="28"/>
          <w:szCs w:val="28"/>
        </w:rPr>
        <w:t>4.</w:t>
      </w:r>
      <w:r w:rsidR="00EC1FD7" w:rsidRPr="004572E8">
        <w:rPr>
          <w:sz w:val="28"/>
          <w:szCs w:val="28"/>
        </w:rPr>
        <w:t xml:space="preserve">Контроль за выполнением постановления возложить </w:t>
      </w:r>
      <w:r w:rsidR="00675AC9" w:rsidRPr="004572E8">
        <w:rPr>
          <w:sz w:val="28"/>
          <w:szCs w:val="28"/>
        </w:rPr>
        <w:t>на главного специалиста по работе с моло</w:t>
      </w:r>
      <w:r w:rsidR="00F52406" w:rsidRPr="004572E8">
        <w:rPr>
          <w:sz w:val="28"/>
          <w:szCs w:val="28"/>
        </w:rPr>
        <w:t xml:space="preserve">дежью </w:t>
      </w:r>
      <w:r w:rsidR="00675AC9" w:rsidRPr="004572E8">
        <w:rPr>
          <w:sz w:val="28"/>
          <w:szCs w:val="28"/>
        </w:rPr>
        <w:t>Е. Ю. Жидкову.</w:t>
      </w:r>
    </w:p>
    <w:p w14:paraId="7086E8E3" w14:textId="54B3EDB3" w:rsidR="00675AC9" w:rsidRPr="004572E8" w:rsidRDefault="00675AC9" w:rsidP="004572E8">
      <w:pPr>
        <w:jc w:val="both"/>
        <w:rPr>
          <w:sz w:val="28"/>
          <w:szCs w:val="28"/>
        </w:rPr>
      </w:pPr>
    </w:p>
    <w:p w14:paraId="15B2D501" w14:textId="77777777" w:rsidR="00675AC9" w:rsidRPr="004572E8" w:rsidRDefault="00675AC9" w:rsidP="004572E8">
      <w:pPr>
        <w:jc w:val="both"/>
        <w:rPr>
          <w:sz w:val="28"/>
          <w:szCs w:val="28"/>
        </w:rPr>
      </w:pPr>
    </w:p>
    <w:p w14:paraId="7C87B211" w14:textId="77777777" w:rsidR="00C15F58" w:rsidRPr="004572E8" w:rsidRDefault="00C15F58" w:rsidP="004572E8">
      <w:pPr>
        <w:jc w:val="both"/>
        <w:rPr>
          <w:sz w:val="28"/>
          <w:szCs w:val="28"/>
        </w:rPr>
      </w:pPr>
      <w:r w:rsidRPr="004572E8">
        <w:rPr>
          <w:sz w:val="28"/>
          <w:szCs w:val="28"/>
        </w:rPr>
        <w:t>Глава Администрации</w:t>
      </w:r>
    </w:p>
    <w:p w14:paraId="7CC72930" w14:textId="77777777" w:rsidR="00C15F58" w:rsidRPr="004572E8" w:rsidRDefault="00C15F58" w:rsidP="004572E8">
      <w:pPr>
        <w:jc w:val="both"/>
        <w:rPr>
          <w:sz w:val="28"/>
          <w:szCs w:val="28"/>
        </w:rPr>
      </w:pPr>
      <w:r w:rsidRPr="004572E8">
        <w:rPr>
          <w:sz w:val="28"/>
          <w:szCs w:val="28"/>
        </w:rPr>
        <w:t xml:space="preserve">Каменоломненского </w:t>
      </w:r>
    </w:p>
    <w:p w14:paraId="7F840FBE" w14:textId="77777777" w:rsidR="00C15F58" w:rsidRPr="004572E8" w:rsidRDefault="00C15F58" w:rsidP="004572E8">
      <w:pPr>
        <w:jc w:val="both"/>
        <w:rPr>
          <w:sz w:val="28"/>
          <w:szCs w:val="28"/>
        </w:rPr>
      </w:pPr>
      <w:r w:rsidRPr="004572E8">
        <w:rPr>
          <w:sz w:val="28"/>
          <w:szCs w:val="28"/>
        </w:rPr>
        <w:t xml:space="preserve">городского поселения                                                               М.С. </w:t>
      </w:r>
      <w:proofErr w:type="spellStart"/>
      <w:r w:rsidRPr="004572E8">
        <w:rPr>
          <w:sz w:val="28"/>
          <w:szCs w:val="28"/>
        </w:rPr>
        <w:t>Симисенко</w:t>
      </w:r>
      <w:proofErr w:type="spellEnd"/>
    </w:p>
    <w:p w14:paraId="085CEF3A" w14:textId="53EDCBE6" w:rsidR="001D3AC5" w:rsidRPr="004572E8" w:rsidRDefault="001D3AC5" w:rsidP="004572E8">
      <w:pPr>
        <w:jc w:val="both"/>
        <w:rPr>
          <w:sz w:val="28"/>
          <w:szCs w:val="28"/>
        </w:rPr>
      </w:pPr>
    </w:p>
    <w:p w14:paraId="64B42167" w14:textId="77777777" w:rsidR="00F52406" w:rsidRPr="004572E8" w:rsidRDefault="00F52406" w:rsidP="004572E8">
      <w:pPr>
        <w:jc w:val="both"/>
        <w:rPr>
          <w:sz w:val="28"/>
          <w:szCs w:val="28"/>
        </w:rPr>
      </w:pPr>
    </w:p>
    <w:p w14:paraId="464A57D7" w14:textId="77777777" w:rsidR="00F52406" w:rsidRPr="0076426A" w:rsidRDefault="00033757" w:rsidP="004572E8">
      <w:pPr>
        <w:jc w:val="both"/>
        <w:rPr>
          <w:sz w:val="24"/>
          <w:szCs w:val="24"/>
        </w:rPr>
      </w:pPr>
      <w:r w:rsidRPr="0076426A">
        <w:rPr>
          <w:sz w:val="24"/>
          <w:szCs w:val="24"/>
        </w:rPr>
        <w:t xml:space="preserve">Постановление вносит главный </w:t>
      </w:r>
    </w:p>
    <w:p w14:paraId="768C1AE2" w14:textId="745DA069" w:rsidR="001D3AC5" w:rsidRPr="0076426A" w:rsidRDefault="00F52406" w:rsidP="004572E8">
      <w:pPr>
        <w:jc w:val="both"/>
        <w:rPr>
          <w:sz w:val="24"/>
          <w:szCs w:val="24"/>
        </w:rPr>
      </w:pPr>
      <w:r w:rsidRPr="0076426A">
        <w:rPr>
          <w:sz w:val="24"/>
          <w:szCs w:val="24"/>
        </w:rPr>
        <w:t>с</w:t>
      </w:r>
      <w:r w:rsidR="00033757" w:rsidRPr="0076426A">
        <w:rPr>
          <w:sz w:val="24"/>
          <w:szCs w:val="24"/>
        </w:rPr>
        <w:t>пециалист</w:t>
      </w:r>
      <w:r w:rsidRPr="0076426A">
        <w:rPr>
          <w:sz w:val="24"/>
          <w:szCs w:val="24"/>
        </w:rPr>
        <w:t xml:space="preserve"> </w:t>
      </w:r>
      <w:r w:rsidR="00033757" w:rsidRPr="0076426A">
        <w:rPr>
          <w:sz w:val="24"/>
          <w:szCs w:val="24"/>
        </w:rPr>
        <w:t xml:space="preserve">по работе с молодежью  </w:t>
      </w:r>
    </w:p>
    <w:p w14:paraId="77F036C0" w14:textId="77777777"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55715E42" w14:textId="77777777"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14:paraId="7939E337" w14:textId="77777777"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14:paraId="3CCE9BA2" w14:textId="2BA6DC4B" w:rsidR="009D71C1" w:rsidRPr="00FD40F8" w:rsidRDefault="009D71C1" w:rsidP="00002444">
      <w:pPr>
        <w:ind w:left="6237"/>
        <w:jc w:val="center"/>
        <w:rPr>
          <w:sz w:val="28"/>
        </w:rPr>
      </w:pPr>
      <w:proofErr w:type="gramStart"/>
      <w:r w:rsidRPr="00FD40F8">
        <w:rPr>
          <w:sz w:val="28"/>
        </w:rPr>
        <w:t>от</w:t>
      </w:r>
      <w:r w:rsidR="00B65671">
        <w:rPr>
          <w:sz w:val="28"/>
        </w:rPr>
        <w:t xml:space="preserve">  </w:t>
      </w:r>
      <w:r w:rsidR="000C1A91">
        <w:rPr>
          <w:sz w:val="28"/>
        </w:rPr>
        <w:t>14</w:t>
      </w:r>
      <w:r w:rsidR="00AB5194">
        <w:rPr>
          <w:sz w:val="28"/>
        </w:rPr>
        <w:t>.</w:t>
      </w:r>
      <w:r w:rsidR="00BF2D23">
        <w:rPr>
          <w:sz w:val="28"/>
        </w:rPr>
        <w:t>0</w:t>
      </w:r>
      <w:r w:rsidR="000C1A91">
        <w:rPr>
          <w:sz w:val="28"/>
        </w:rPr>
        <w:t>5</w:t>
      </w:r>
      <w:r w:rsidR="000F2A7D">
        <w:rPr>
          <w:sz w:val="28"/>
        </w:rPr>
        <w:t>.</w:t>
      </w:r>
      <w:r>
        <w:rPr>
          <w:sz w:val="28"/>
        </w:rPr>
        <w:t>20</w:t>
      </w:r>
      <w:r w:rsidR="00630C82">
        <w:rPr>
          <w:sz w:val="28"/>
        </w:rPr>
        <w:t>2</w:t>
      </w:r>
      <w:r w:rsidR="000C1A91">
        <w:rPr>
          <w:sz w:val="28"/>
        </w:rPr>
        <w:t>4</w:t>
      </w:r>
      <w:proofErr w:type="gramEnd"/>
      <w:r w:rsidRPr="00FD40F8">
        <w:rPr>
          <w:sz w:val="28"/>
        </w:rPr>
        <w:t xml:space="preserve"> №</w:t>
      </w:r>
      <w:r w:rsidR="001D2FB4">
        <w:rPr>
          <w:sz w:val="28"/>
        </w:rPr>
        <w:t xml:space="preserve"> </w:t>
      </w:r>
      <w:r w:rsidRPr="00FD40F8">
        <w:rPr>
          <w:sz w:val="28"/>
        </w:rPr>
        <w:t xml:space="preserve"> </w:t>
      </w:r>
      <w:r w:rsidR="000C1A91">
        <w:rPr>
          <w:sz w:val="28"/>
        </w:rPr>
        <w:t>165</w:t>
      </w:r>
    </w:p>
    <w:p w14:paraId="5D3569FF" w14:textId="77777777" w:rsidR="00F36DF9" w:rsidRDefault="00F36DF9" w:rsidP="00672203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14:paraId="653034CD" w14:textId="77777777"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05667C29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14:paraId="47B5E2A6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27C4C529" w14:textId="77777777"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14:paraId="42CC7AFB" w14:textId="77777777"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996B4CB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65A29FC4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747"/>
        <w:gridCol w:w="6202"/>
      </w:tblGrid>
      <w:tr w:rsidR="00F36DF9" w:rsidRPr="00FD40F8" w14:paraId="35CDE6D2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D8221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A141F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056CB0F9" w14:textId="77777777"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14:paraId="400A643F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371CE02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9CF23A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A97E3C9" w14:textId="07532772" w:rsidR="00F36DF9" w:rsidRPr="00FD40F8" w:rsidRDefault="00630C8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D66044">
              <w:rPr>
                <w:kern w:val="2"/>
                <w:sz w:val="28"/>
                <w:szCs w:val="28"/>
              </w:rPr>
              <w:t xml:space="preserve"> с</w:t>
            </w:r>
            <w:r w:rsidR="00D66044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D66044">
              <w:rPr>
                <w:kern w:val="2"/>
                <w:sz w:val="28"/>
                <w:szCs w:val="28"/>
              </w:rPr>
              <w:t xml:space="preserve"> Администрации</w:t>
            </w:r>
            <w:r w:rsidR="00D66044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14:paraId="5EC8912D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69B490A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14:paraId="4F1DAF8E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E4BB7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1F8BF1D" w14:textId="77777777"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7BA21C1E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4F765CCA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14:paraId="0AD28B60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A399B1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1F00C569" w14:textId="77777777"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F21AEE7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151D95F9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14:paraId="2B0F3AAA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024A50F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7811F3D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14:paraId="63C38712" w14:textId="77777777"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249115E8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3FCD4E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CB3E6B3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CA6582A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0B247111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6D02262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14:paraId="067F25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56BB41B2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68D43B8E" w14:textId="77777777"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поселения, </w:t>
            </w:r>
            <w:r w:rsidRPr="002D14F8">
              <w:rPr>
                <w:sz w:val="28"/>
                <w:szCs w:val="28"/>
              </w:rPr>
              <w:t xml:space="preserve"> повышение</w:t>
            </w:r>
            <w:proofErr w:type="gramEnd"/>
            <w:r w:rsidRPr="002D14F8">
              <w:rPr>
                <w:sz w:val="28"/>
                <w:szCs w:val="28"/>
              </w:rPr>
              <w:t xml:space="preserve">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lastRenderedPageBreak/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30FD9406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14:paraId="5CBF15A8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012463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14:paraId="281C3F77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5EBB7465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586D416C" w14:textId="77777777"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proofErr w:type="gramStart"/>
            <w:r w:rsidR="00E16C87"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;</w:t>
            </w:r>
            <w:r w:rsidR="00E16C87" w:rsidRPr="00E16C87">
              <w:rPr>
                <w:kern w:val="2"/>
                <w:sz w:val="28"/>
                <w:szCs w:val="28"/>
              </w:rPr>
              <w:t xml:space="preserve">  сохранение</w:t>
            </w:r>
            <w:proofErr w:type="gramEnd"/>
            <w:r w:rsidR="00E16C87" w:rsidRPr="00E16C87">
              <w:rPr>
                <w:kern w:val="2"/>
                <w:sz w:val="28"/>
                <w:szCs w:val="28"/>
              </w:rPr>
              <w:t xml:space="preserve"> памятников расположенных на территории Каменоломненского городского поселения;</w:t>
            </w:r>
          </w:p>
          <w:p w14:paraId="7273BA4D" w14:textId="77777777"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16C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F36DF9" w:rsidRPr="00FD40F8" w14:paraId="50273955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29AEA746" w14:textId="77777777"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53E8B8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A13AED7" w14:textId="77777777"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14:paraId="79145C50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0BCF59C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B50B34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387B9BC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14:paraId="6AD7D9FE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D26514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620950D5" w14:textId="77777777"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1A6EEA2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2C1892EF" w14:textId="052C7DA4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A66453">
              <w:rPr>
                <w:rFonts w:eastAsia="Calibri"/>
                <w:kern w:val="2"/>
                <w:sz w:val="28"/>
                <w:szCs w:val="28"/>
                <w:lang w:eastAsia="en-US"/>
              </w:rPr>
              <w:t>28 326,7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45C9B55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63E8E44" w14:textId="366E803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8E4A15F" w14:textId="0C67C9F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0F64BF" w14:textId="0F313D2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5C49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798C5CF" w14:textId="4EA0BFC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E9688C" w14:textId="4A09FEB2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66453">
              <w:rPr>
                <w:rFonts w:eastAsia="Calibri"/>
                <w:kern w:val="2"/>
                <w:sz w:val="28"/>
                <w:szCs w:val="28"/>
                <w:lang w:eastAsia="en-US"/>
              </w:rPr>
              <w:t>11307,9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5C8E3E" w14:textId="640B907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4C989AA" w14:textId="12D82C96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2E785" w14:textId="5DA8195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68ABF6" w14:textId="52529B91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E99E39F" w14:textId="1FBD620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BE09C8" w14:textId="0AC42B7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6589E7EA" w14:textId="637D123E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7692E6ED" w14:textId="77777777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B21A04" w14:textId="2113072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579CF879" w14:textId="65246B0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BF51EE3" w14:textId="6D0F843F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5AEB7A4" w14:textId="3DE33F8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AC7EBDD" w14:textId="4A500FF8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05C98" w14:textId="173FCCC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2DD0EDC" w14:textId="7EFDA7E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58FC704" w14:textId="6988967B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7D2CE08" w14:textId="7427C6A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D36D0C3" w14:textId="4464714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F3AA19" w14:textId="37035BB0" w:rsidR="0082550F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0AA0486F" w14:textId="142004DC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11257,9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2076F6A" w14:textId="605EC28F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324A0BFA" w14:textId="0625E5F4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5DBA40D2" w14:textId="6F2642B2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D55B1AC" w14:textId="1D13338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B8DF736" w14:textId="1944C68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4051C9C1" w14:textId="659B73F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11257,9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CB5C3C3" w14:textId="58FAC299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0423D0BB" w14:textId="1675E88B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D0B54F2" w14:textId="644D099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6C6BEE6" w14:textId="45E279F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96687A" w14:textId="7F4C5176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6E152F8" w14:textId="259A6C7F" w:rsidR="00485C1A" w:rsidRPr="00FD40F8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10D15215" w14:textId="710D5D15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3215,2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946B0AB" w14:textId="77777777" w:rsidR="0082550F" w:rsidRPr="00FD40F8" w:rsidRDefault="003A1F32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490,7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2550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F45D13" w14:textId="3D59DC9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34A36A49" w14:textId="642D25A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3137D3" w14:textId="7052076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800,0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379A88" w14:textId="7834EC7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B301710" w14:textId="3DD3177F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EF1C1D6" w14:textId="2C38074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BA626DB" w14:textId="6C1FE3A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02D59A1" w14:textId="17E6AE5D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6D4468F" w14:textId="6BF72602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A3CA52" w14:textId="72A8C8E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9574B2" w14:textId="3D3B329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56AAA063" w14:textId="77777777"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17A21CB4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75D2D1E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14:paraId="33CC0CE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36179604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1E2F5B7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обеспечить удовлетворительное состояние объектов культурного наследия муниципальной собственности;</w:t>
            </w:r>
          </w:p>
          <w:p w14:paraId="3AF9344A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повысить доступность культурных ценностей для населения Каменоломненского городского поселения;</w:t>
            </w:r>
          </w:p>
          <w:p w14:paraId="0557C750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 xml:space="preserve">удовлетворительное состояние </w:t>
            </w:r>
            <w:proofErr w:type="gramStart"/>
            <w:r w:rsidRPr="00736F68">
              <w:rPr>
                <w:kern w:val="2"/>
                <w:sz w:val="28"/>
                <w:szCs w:val="28"/>
              </w:rPr>
              <w:t>памятников</w:t>
            </w:r>
            <w:proofErr w:type="gramEnd"/>
            <w:r w:rsidRPr="00736F68">
              <w:rPr>
                <w:kern w:val="2"/>
                <w:sz w:val="28"/>
                <w:szCs w:val="28"/>
              </w:rPr>
              <w:t xml:space="preserve"> расположенных на территории Каменоломненского городского поселения</w:t>
            </w:r>
          </w:p>
          <w:p w14:paraId="13860608" w14:textId="77777777"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4133D6EB" w14:textId="154D5B4C" w:rsidR="00F36DF9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53B4233D" w14:textId="5B2E2B56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15416753" w14:textId="77777777" w:rsidR="00675AC9" w:rsidRPr="00FD40F8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376934C2" w14:textId="77777777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7CC8D1AE" w14:textId="60A51025"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F20F806" w14:textId="77777777"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подпрограммы «Развитие культуры»</w:t>
      </w:r>
    </w:p>
    <w:p w14:paraId="6ED7C2BD" w14:textId="77777777"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6656AE37" w14:textId="77777777"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6"/>
        <w:gridCol w:w="465"/>
        <w:gridCol w:w="6481"/>
      </w:tblGrid>
      <w:tr w:rsidR="00F36DF9" w:rsidRPr="00FD40F8" w14:paraId="4B5F049C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266661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40A421D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3B394C3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14:paraId="3EF2B1B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1740B39C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14:paraId="28372078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65E5694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D0549F3" w14:textId="20BF013B" w:rsidR="00F36DF9" w:rsidRPr="00FD40F8" w:rsidRDefault="00630C82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36F68">
              <w:rPr>
                <w:kern w:val="2"/>
                <w:sz w:val="28"/>
                <w:szCs w:val="28"/>
              </w:rPr>
              <w:t xml:space="preserve"> с</w:t>
            </w:r>
            <w:r w:rsidR="00736F68"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 w:rsidR="00736F68">
              <w:rPr>
                <w:kern w:val="2"/>
                <w:sz w:val="28"/>
                <w:szCs w:val="28"/>
              </w:rPr>
              <w:t xml:space="preserve">Администрации </w:t>
            </w:r>
            <w:r w:rsidR="00736F68"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14:paraId="2231F6F0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F997DEB" w14:textId="77777777"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3E808D8B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64C2D9FF" w14:textId="77777777"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EA197C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71DB0CD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14:paraId="7B892C2F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8710660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030E8218" w14:textId="77777777"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14:paraId="5817EC72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8497F72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36AB1F7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DE20299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428A8B89" w14:textId="77777777"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14:paraId="3FF65E5C" w14:textId="77777777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14:paraId="28D6BDE9" w14:textId="77777777"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1406E15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FCBFEAF" w14:textId="77777777"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14:paraId="587FD3F6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698EC0A4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24814FE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14:paraId="0FE2780E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E247A96" w14:textId="77777777"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14:paraId="67BA87B7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3AF36DC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27C7CE07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3737AEB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14:paraId="6E37A4CF" w14:textId="77777777"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14:paraId="7BF40587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9F574A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14:paraId="588A4B6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4C7C2CCD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14:paraId="52CF81A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7DAD9A96" w14:textId="74DF3C5B"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proofErr w:type="gramEnd"/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>,00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0810722B" w14:textId="222E898D"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F890E4" w14:textId="53C017A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4FDB80A6" w14:textId="2291E9EF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2E34A08" w14:textId="49817C2F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9BD3B2" w14:textId="777D7BCE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1535BE" w14:textId="0AC29E35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BBB14F" w14:textId="2F6FCF6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8E0421" w14:textId="7B9D4E22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415D6D" w14:textId="1643499B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1A9E69A" w14:textId="7C8C25B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009123" w14:textId="31C3F900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6CCDAD6" w14:textId="6EEE2FD8"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14:paraId="6AB7E195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5B84F850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17370109" w14:textId="77777777"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342F864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proofErr w:type="gramStart"/>
            <w:r w:rsidRPr="00920EDF">
              <w:rPr>
                <w:spacing w:val="-6"/>
                <w:sz w:val="28"/>
                <w:szCs w:val="28"/>
              </w:rPr>
              <w:t>участия  населения</w:t>
            </w:r>
            <w:proofErr w:type="gramEnd"/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14:paraId="1E3FC4CA" w14:textId="77777777"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</w:t>
            </w:r>
          </w:p>
          <w:p w14:paraId="0F6D2F2F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F219ED5" w14:textId="185E2C59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FD81FCE" w14:textId="77777777" w:rsidR="00675AC9" w:rsidRDefault="00675AC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D74C55" w14:textId="77777777"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19985BEE" w14:textId="77777777" w:rsidR="00596B24" w:rsidRDefault="00F36DF9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50B8777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26589714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83"/>
        <w:gridCol w:w="318"/>
        <w:gridCol w:w="6751"/>
      </w:tblGrid>
      <w:tr w:rsidR="00F36DF9" w:rsidRPr="00FD40F8" w14:paraId="6C71B5C3" w14:textId="77777777" w:rsidTr="00EF26C9">
        <w:tc>
          <w:tcPr>
            <w:tcW w:w="2683" w:type="dxa"/>
            <w:hideMark/>
          </w:tcPr>
          <w:p w14:paraId="2FA8B29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14:paraId="75D8C41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318" w:type="dxa"/>
          </w:tcPr>
          <w:p w14:paraId="17E69F43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05789427" w14:textId="77777777"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r w:rsidRPr="00596B24">
              <w:rPr>
                <w:spacing w:val="-6"/>
                <w:kern w:val="2"/>
                <w:sz w:val="28"/>
                <w:szCs w:val="28"/>
              </w:rPr>
              <w:t xml:space="preserve">подпрограмма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7DD8423A" w14:textId="77777777"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14:paraId="7FD6B1D9" w14:textId="77777777" w:rsidTr="00EF26C9">
        <w:tc>
          <w:tcPr>
            <w:tcW w:w="2683" w:type="dxa"/>
            <w:hideMark/>
          </w:tcPr>
          <w:p w14:paraId="6156DC12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14:paraId="5C457D79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исполнитель</w:t>
            </w:r>
          </w:p>
          <w:p w14:paraId="70EB6A1D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1252CE9A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0DCCAB5C" w14:textId="203324CA" w:rsidR="007A3892" w:rsidRPr="00FD40F8" w:rsidRDefault="00630C8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A3892">
              <w:rPr>
                <w:kern w:val="2"/>
                <w:sz w:val="28"/>
                <w:szCs w:val="28"/>
              </w:rPr>
              <w:t xml:space="preserve"> с</w:t>
            </w:r>
            <w:r w:rsidR="007A3892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7A3892">
              <w:rPr>
                <w:kern w:val="2"/>
                <w:sz w:val="28"/>
                <w:szCs w:val="28"/>
              </w:rPr>
              <w:t xml:space="preserve"> Администрации</w:t>
            </w:r>
            <w:r w:rsidR="007A3892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14:paraId="0E3214BA" w14:textId="77777777" w:rsidTr="00EF26C9">
        <w:tc>
          <w:tcPr>
            <w:tcW w:w="2683" w:type="dxa"/>
            <w:hideMark/>
          </w:tcPr>
          <w:p w14:paraId="6A71D2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14:paraId="2B9EF480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0C16A261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5B60087A" w14:textId="77777777"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A3892" w:rsidRPr="00FD40F8" w14:paraId="725652C4" w14:textId="77777777" w:rsidTr="00EF26C9">
        <w:tc>
          <w:tcPr>
            <w:tcW w:w="2683" w:type="dxa"/>
            <w:hideMark/>
          </w:tcPr>
          <w:p w14:paraId="3251E6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14:paraId="0AFE1EA7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51EAA2FD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317BB833" w14:textId="77777777"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2E3718B7" w14:textId="77777777" w:rsidTr="00EF26C9">
        <w:tc>
          <w:tcPr>
            <w:tcW w:w="2683" w:type="dxa"/>
            <w:hideMark/>
          </w:tcPr>
          <w:p w14:paraId="74B22C0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14:paraId="724FE813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инструменты</w:t>
            </w:r>
          </w:p>
          <w:p w14:paraId="7E871184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1EB7F575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125050C4" w14:textId="77777777"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F36DF9" w:rsidRPr="00FD40F8" w14:paraId="47021589" w14:textId="77777777" w:rsidTr="00EF26C9">
        <w:tc>
          <w:tcPr>
            <w:tcW w:w="2683" w:type="dxa"/>
          </w:tcPr>
          <w:p w14:paraId="12BBF016" w14:textId="77777777"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4EF63A08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571D2E0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157BBCAE" w14:textId="77777777"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186A5869" w14:textId="77777777" w:rsidTr="00EF26C9">
        <w:tc>
          <w:tcPr>
            <w:tcW w:w="2683" w:type="dxa"/>
          </w:tcPr>
          <w:p w14:paraId="3600F6B2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5E04E0E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7C3500BD" w14:textId="77777777"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14:paraId="700B2632" w14:textId="77777777" w:rsidTr="00EF26C9">
        <w:tc>
          <w:tcPr>
            <w:tcW w:w="2683" w:type="dxa"/>
          </w:tcPr>
          <w:p w14:paraId="42CE707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14:paraId="04BD412D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6B7A1ACF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466371A2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14:paraId="7777FDC4" w14:textId="77777777" w:rsidTr="00EF26C9">
        <w:tc>
          <w:tcPr>
            <w:tcW w:w="2683" w:type="dxa"/>
            <w:hideMark/>
          </w:tcPr>
          <w:p w14:paraId="76C53DE7" w14:textId="77777777"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14:paraId="07E4BCEF" w14:textId="77777777" w:rsidR="00F36DF9" w:rsidRPr="00FD40F8" w:rsidRDefault="00F36DF9" w:rsidP="00071BD1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lastRenderedPageBreak/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6D30D39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51" w:type="dxa"/>
            <w:hideMark/>
          </w:tcPr>
          <w:p w14:paraId="053265F5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14:paraId="797E25AB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EF26C9" w:rsidRPr="00FD40F8" w14:paraId="45259F53" w14:textId="77777777" w:rsidTr="00EF26C9">
        <w:tc>
          <w:tcPr>
            <w:tcW w:w="2683" w:type="dxa"/>
          </w:tcPr>
          <w:p w14:paraId="514F30BA" w14:textId="77777777" w:rsidR="00EF26C9" w:rsidRPr="00FD40F8" w:rsidRDefault="00EF26C9" w:rsidP="00EF26C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lastRenderedPageBreak/>
              <w:t>Ресурсное</w:t>
            </w:r>
          </w:p>
          <w:p w14:paraId="660D3865" w14:textId="77777777" w:rsidR="00EF26C9" w:rsidRPr="00FD40F8" w:rsidRDefault="00EF26C9" w:rsidP="00EF26C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243958F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</w:tcPr>
          <w:p w14:paraId="4D685594" w14:textId="601BA182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бюджета Октябрьского района,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36A7FA10" w14:textId="1318DBDB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28 326,7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653115D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271FFE19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528,3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1163DDE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F43973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F0D05B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1166,8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1A0935F" w14:textId="6351F653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70098">
              <w:rPr>
                <w:rFonts w:eastAsia="Calibri"/>
                <w:kern w:val="2"/>
                <w:sz w:val="28"/>
                <w:szCs w:val="28"/>
                <w:lang w:eastAsia="en-US"/>
              </w:rPr>
              <w:t>11307,9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8427A3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956FCCC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92D0B2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010D5D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0E885AD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35D1F4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3684DF8C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2280DD05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4ABD68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F516DA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1E8887E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C92809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11A81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69D3B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EB11A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3102FA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F00A4D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6C05BB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C8A66C0" w14:textId="77777777" w:rsidR="00EF26C9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3494983C" w14:textId="64FCF355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 w:rsidR="007353B4">
              <w:rPr>
                <w:rFonts w:eastAsia="Calibri"/>
                <w:kern w:val="2"/>
                <w:sz w:val="28"/>
                <w:szCs w:val="28"/>
                <w:lang w:eastAsia="en-US"/>
              </w:rPr>
              <w:t>11 257,9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3A11063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4FE7099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00324DC4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24DE03D0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4451176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8BBCE5C" w14:textId="2C815E1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353B4">
              <w:rPr>
                <w:rFonts w:eastAsia="Calibri"/>
                <w:kern w:val="2"/>
                <w:sz w:val="28"/>
                <w:szCs w:val="28"/>
                <w:lang w:eastAsia="en-US"/>
              </w:rPr>
              <w:t>11257,9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7E867E0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29E5EF04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50F42FE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58A029B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A92E9B8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1D29E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06DCAEA1" w14:textId="75AAB7C3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7353B4">
              <w:rPr>
                <w:rFonts w:eastAsia="Calibri"/>
                <w:kern w:val="2"/>
                <w:sz w:val="28"/>
                <w:szCs w:val="28"/>
                <w:lang w:eastAsia="en-US"/>
              </w:rPr>
              <w:t>3215,2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B23FCC6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490,7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0EA5312B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528,3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25BEE0C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BC841BD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800,0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C8EC16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1166,8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B9E9323" w14:textId="5481BE33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353B4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7F962F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2B15546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215437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1A8B08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F87F543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DD9189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2D1CCE5D" w14:textId="7987A931" w:rsidR="00EF26C9" w:rsidRPr="00FD40F8" w:rsidRDefault="00EF26C9" w:rsidP="00EF26C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7FFE9E40" w14:textId="77777777" w:rsidTr="00EF26C9">
        <w:tc>
          <w:tcPr>
            <w:tcW w:w="2683" w:type="dxa"/>
            <w:hideMark/>
          </w:tcPr>
          <w:p w14:paraId="4F5E0F50" w14:textId="77777777"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667E59EF" w14:textId="77777777"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  <w:hideMark/>
          </w:tcPr>
          <w:p w14:paraId="184D18EB" w14:textId="77777777"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60C1A2D8" w14:textId="77777777"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14:paraId="7F913080" w14:textId="77777777"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14:paraId="6609F1E9" w14:textId="77777777"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14:paraId="269270CE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14:paraId="5AFE5DA9" w14:textId="77777777"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>«Развитие культуры». Основной целью подпрограммы является создание условий для реализации госпрограммы.</w:t>
      </w:r>
    </w:p>
    <w:p w14:paraId="6B5BF98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14:paraId="4280A7C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сохранение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r w:rsidR="007C41BF">
        <w:rPr>
          <w:sz w:val="28"/>
          <w:szCs w:val="28"/>
        </w:rPr>
        <w:t>Каменоломненском городском поселении</w:t>
      </w:r>
      <w:r w:rsidRPr="00FD40F8">
        <w:rPr>
          <w:kern w:val="2"/>
          <w:sz w:val="28"/>
          <w:szCs w:val="28"/>
        </w:rPr>
        <w:t>;</w:t>
      </w:r>
    </w:p>
    <w:p w14:paraId="5CB16152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14:paraId="1BEF7370" w14:textId="77777777"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14:paraId="4C2C51B3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14:paraId="5B471AD7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r w:rsidR="007C41BF">
        <w:rPr>
          <w:sz w:val="28"/>
          <w:szCs w:val="28"/>
        </w:rPr>
        <w:t>Каменоломненском городском поселении</w:t>
      </w:r>
      <w:r w:rsidR="007C41BF">
        <w:rPr>
          <w:kern w:val="2"/>
          <w:sz w:val="28"/>
          <w:szCs w:val="28"/>
        </w:rPr>
        <w:t>.</w:t>
      </w:r>
    </w:p>
    <w:p w14:paraId="51DD89A3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3AF622C2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0FA03F93" w14:textId="77777777"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lastRenderedPageBreak/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14:paraId="11B3AEBD" w14:textId="77777777"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14:paraId="35435550" w14:textId="77777777"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32CB0EE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14:paraId="148C969F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участия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14:paraId="707B047C" w14:textId="77777777"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14:paraId="3A680820" w14:textId="77777777"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40C8FDD" w14:textId="77777777"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14:paraId="30F7DBC4" w14:textId="77777777"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14:paraId="2FB6B6CF" w14:textId="77777777"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F8FFD6B" w14:textId="77777777"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B151EC7" w14:textId="67BF9BD8" w:rsidR="00F36DF9" w:rsidRPr="00672203" w:rsidRDefault="00675AC9" w:rsidP="0067220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Главный</w:t>
      </w:r>
      <w:r w:rsidRPr="00675AC9">
        <w:rPr>
          <w:kern w:val="2"/>
          <w:sz w:val="28"/>
          <w:szCs w:val="28"/>
        </w:rPr>
        <w:t xml:space="preserve"> специалист по работе с молодежью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Е. Ю. Жидкова</w:t>
      </w:r>
      <w:r w:rsidRPr="00675AC9">
        <w:rPr>
          <w:kern w:val="2"/>
          <w:sz w:val="28"/>
          <w:szCs w:val="28"/>
        </w:rPr>
        <w:t>.</w:t>
      </w:r>
    </w:p>
    <w:p w14:paraId="744ABDAA" w14:textId="77777777" w:rsidR="00F36DF9" w:rsidRPr="00FD40F8" w:rsidRDefault="00F36DF9" w:rsidP="00F36DF9">
      <w:pPr>
        <w:rPr>
          <w:kern w:val="2"/>
          <w:sz w:val="28"/>
          <w:szCs w:val="28"/>
        </w:rPr>
      </w:pPr>
    </w:p>
    <w:p w14:paraId="725B08E2" w14:textId="77777777"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14:paraId="2970B61F" w14:textId="77777777"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64078C04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0935D9B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007AC939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14:paraId="13C136CC" w14:textId="77777777"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5FF2E7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14:paraId="60DB1A07" w14:textId="106F40EA"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подпрограмм </w:t>
      </w:r>
      <w:r w:rsidR="00F91844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  <w:r w:rsidR="00F36DF9"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F36DF9" w:rsidRPr="00FD40F8">
        <w:rPr>
          <w:kern w:val="2"/>
          <w:sz w:val="28"/>
          <w:szCs w:val="28"/>
        </w:rPr>
        <w:t>«Развитие культуры» и их значения</w:t>
      </w:r>
      <w:r w:rsidR="00F36DF9"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14:paraId="5082627F" w14:textId="77777777"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1"/>
        <w:gridCol w:w="2471"/>
        <w:gridCol w:w="909"/>
        <w:gridCol w:w="1086"/>
        <w:gridCol w:w="759"/>
        <w:gridCol w:w="809"/>
        <w:gridCol w:w="800"/>
        <w:gridCol w:w="677"/>
        <w:gridCol w:w="788"/>
        <w:gridCol w:w="665"/>
        <w:gridCol w:w="659"/>
        <w:gridCol w:w="662"/>
        <w:gridCol w:w="722"/>
        <w:gridCol w:w="719"/>
        <w:gridCol w:w="674"/>
        <w:gridCol w:w="680"/>
        <w:gridCol w:w="659"/>
        <w:gridCol w:w="707"/>
      </w:tblGrid>
      <w:tr w:rsidR="00E3203A" w:rsidRPr="002076AD" w14:paraId="401E2F73" w14:textId="77777777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AC230F" w14:textId="77777777"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C9D0E3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F7785" w14:textId="77777777"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90840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E5E68" w14:textId="77777777"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14:paraId="02B8AFD9" w14:textId="77777777"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2076AD">
              <w:rPr>
                <w:kern w:val="2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3ED92C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14:paraId="65A40460" w14:textId="77777777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0F1DAC" w14:textId="77777777"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F22BF3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8CC24C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6C038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08D951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14:paraId="6385E25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4A50B9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14:paraId="18078680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FA64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14:paraId="1A5BD4F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056D9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14:paraId="7B49B7E7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123C2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14:paraId="5065B9A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8FC58E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14:paraId="4B9AD7E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59109C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14:paraId="09DEEECB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B851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14:paraId="45AE792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BDD22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14:paraId="320F521F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E30E7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14:paraId="5136C5E4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2899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75C79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77B6B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AA4F4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14:paraId="52B0D9E5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</w:tr>
      <w:tr w:rsidR="000D2245" w:rsidRPr="002076AD" w14:paraId="02D5C9ED" w14:textId="77777777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48BD13" w14:textId="77777777"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A78D0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49A785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C58A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D104F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B911FD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3D39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999B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B6C2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51107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F1D8E8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1B2C2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798EE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C6A1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2DFDE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720D5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777417" w14:textId="77777777"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D6A59" w14:textId="77777777"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14:paraId="5EB04AA9" w14:textId="77777777"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297"/>
        <w:gridCol w:w="171"/>
        <w:gridCol w:w="908"/>
        <w:gridCol w:w="1084"/>
        <w:gridCol w:w="758"/>
        <w:gridCol w:w="809"/>
        <w:gridCol w:w="800"/>
        <w:gridCol w:w="677"/>
        <w:gridCol w:w="788"/>
        <w:gridCol w:w="671"/>
        <w:gridCol w:w="653"/>
        <w:gridCol w:w="662"/>
        <w:gridCol w:w="722"/>
        <w:gridCol w:w="719"/>
        <w:gridCol w:w="674"/>
        <w:gridCol w:w="680"/>
        <w:gridCol w:w="659"/>
        <w:gridCol w:w="707"/>
      </w:tblGrid>
      <w:tr w:rsidR="00F36DF9" w:rsidRPr="002076AD" w14:paraId="574F7DBD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2D0CC4" w14:textId="77777777"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14:paraId="6D886BEA" w14:textId="77777777" w:rsidTr="00580BDB">
        <w:trPr>
          <w:trHeight w:val="23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7A0E4" w14:textId="77777777"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40D84" w14:textId="77777777"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14:paraId="11874DC2" w14:textId="77777777"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EC5ED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BBC49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33164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AB93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09D39" w14:textId="77777777"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2C3B32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E7BC6F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4F54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B2372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FA99E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EEF860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BB6354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DE491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693FA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87C67E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D6C67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14:paraId="4333ED47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4C4BB0" w14:textId="6FBE0D09" w:rsidR="00133DAF" w:rsidRPr="002076AD" w:rsidRDefault="00133DAF" w:rsidP="00B832DC">
            <w:pPr>
              <w:spacing w:line="230" w:lineRule="auto"/>
              <w:ind w:right="-57"/>
              <w:rPr>
                <w:kern w:val="2"/>
              </w:rPr>
            </w:pPr>
          </w:p>
          <w:p w14:paraId="3A0093D4" w14:textId="77777777"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14:paraId="42AC0AB1" w14:textId="77777777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229EA6" w14:textId="77777777"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lastRenderedPageBreak/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D28A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14:paraId="287EAE5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F44276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67B71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DA57F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6DAE9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FCD77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A3CA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688C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7ACCAF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0B0F7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E3E4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7D3A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D0825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2626F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B2A5D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0A1C4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A9753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14:paraId="00286D65" w14:textId="77777777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30356" w14:textId="77777777"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3EEAF" w14:textId="77777777"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14:paraId="51BD2140" w14:textId="77777777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9698D" w14:textId="77777777"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52FFFE" w14:textId="77777777"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14:paraId="6B339D38" w14:textId="77777777"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236767" w14:textId="77777777" w:rsidR="005855B4" w:rsidRPr="002076AD" w:rsidRDefault="005855B4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42B037" w14:textId="77777777" w:rsidR="005855B4" w:rsidRPr="002076AD" w:rsidRDefault="005855B4" w:rsidP="00534160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6EE0A2" w14:textId="77777777"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AC789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B65F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A298A7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7312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B5BA5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BADAF8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6F58D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B0673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51994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62FFC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FA89C5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8431A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72449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14:paraId="5FB18564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14:paraId="385731CF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41E9BEF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2550C91D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2740143C" w14:textId="77777777"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60550C33" w14:textId="77777777"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39C1E887" w14:textId="77777777"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14:paraId="5F026160" w14:textId="77777777"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14:paraId="795E9403" w14:textId="77777777"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14:paraId="3C6125C2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34"/>
        <w:gridCol w:w="2672"/>
        <w:gridCol w:w="2951"/>
        <w:gridCol w:w="845"/>
        <w:gridCol w:w="844"/>
        <w:gridCol w:w="2811"/>
        <w:gridCol w:w="2390"/>
        <w:gridCol w:w="1859"/>
      </w:tblGrid>
      <w:tr w:rsidR="00F36DF9" w:rsidRPr="002076AD" w14:paraId="0E5EF521" w14:textId="77777777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841" w14:textId="77777777"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6F966B37" w14:textId="77777777"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281" w14:textId="77777777"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3DD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C8A6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718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5CD" w14:textId="77777777"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Последствия </w:t>
            </w:r>
            <w:proofErr w:type="spellStart"/>
            <w:r w:rsidRPr="002076AD">
              <w:t>нереали</w:t>
            </w:r>
            <w:r w:rsidR="00F65582" w:rsidRPr="002076AD">
              <w:softHyphen/>
            </w:r>
            <w:r w:rsidRPr="002076AD">
              <w:t>зации</w:t>
            </w:r>
            <w:proofErr w:type="spellEnd"/>
            <w:r w:rsidRPr="002076AD">
              <w:t xml:space="preserve">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A65" w14:textId="77777777"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14:paraId="7B747E14" w14:textId="77777777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DB2" w14:textId="77777777"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409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62C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C13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начала</w:t>
            </w:r>
          </w:p>
          <w:p w14:paraId="5C481291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152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F2A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913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712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14:paraId="62781803" w14:textId="77777777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14:paraId="3F15BEBA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14:paraId="4042A9FB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14:paraId="587FD5CD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14:paraId="3B3A0E96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14:paraId="3D4E66A9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14:paraId="03C536E4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14:paraId="3FD785F8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14:paraId="4A3B5D53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14:paraId="4A10B2FA" w14:textId="77777777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14:paraId="343E0348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14:paraId="3ED85FCA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7DAF0825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14:paraId="55654D24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0DDF950A" w14:textId="77777777"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14:paraId="4416C90E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A4D33D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14:paraId="6ECBCB06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14:paraId="1B389D4B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14:paraId="65F70050" w14:textId="2876673E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4FD3F47F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1579A8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68CF360E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14:paraId="7059A634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14:paraId="3A4A010B" w14:textId="77777777"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14:paraId="2D0B8731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392BF18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14:paraId="65DEBBC3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14:paraId="2CD60640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увеличению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14:paraId="29BA99FF" w14:textId="3F8BE1FB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76B28FD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3B44505E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46CC0156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14:paraId="1B5C1C42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14:paraId="37B4C58D" w14:textId="77777777"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14:paraId="0A5C728C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2E4E3BE4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поселения </w:t>
            </w:r>
            <w:r>
              <w:t xml:space="preserve"> Октябрьского района «Развитие культуры</w:t>
            </w:r>
            <w:r w:rsidRPr="004C0FEA">
              <w:t>»</w:t>
            </w:r>
          </w:p>
        </w:tc>
      </w:tr>
      <w:tr w:rsidR="004C0FEA" w:rsidRPr="002076AD" w14:paraId="674568C6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17A31ABC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муниципальной  программы Каменоломненского городского поселения «Развитие культуры»»</w:t>
            </w:r>
          </w:p>
        </w:tc>
      </w:tr>
      <w:tr w:rsidR="004C0FEA" w:rsidRPr="002076AD" w14:paraId="37CBEBC5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6CD162E5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14:paraId="7FEC2BDC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520B2B8" w14:textId="77777777"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  <w:gridSpan w:val="2"/>
          </w:tcPr>
          <w:p w14:paraId="727501A0" w14:textId="77777777"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14:paraId="0DCC4D97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lastRenderedPageBreak/>
              <w:t>ремонт памятников и</w:t>
            </w:r>
          </w:p>
          <w:p w14:paraId="71C95412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t>благоустройство прилегающей территории</w:t>
            </w:r>
          </w:p>
        </w:tc>
        <w:tc>
          <w:tcPr>
            <w:tcW w:w="2976" w:type="dxa"/>
          </w:tcPr>
          <w:p w14:paraId="53AB3BE9" w14:textId="01D8690C" w:rsidR="004C0FEA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</w:t>
            </w:r>
            <w:r w:rsidR="004C0FEA" w:rsidRPr="002076AD">
              <w:rPr>
                <w:rFonts w:ascii="Times New Roman" w:hAnsi="Times New Roman" w:cs="Times New Roman"/>
              </w:rPr>
              <w:t xml:space="preserve"> специалист по работе с </w:t>
            </w:r>
            <w:r w:rsidR="004C0FEA" w:rsidRPr="002076AD">
              <w:rPr>
                <w:rFonts w:ascii="Times New Roman" w:hAnsi="Times New Roman" w:cs="Times New Roman"/>
              </w:rPr>
              <w:lastRenderedPageBreak/>
              <w:t>молодёжью Каменоломненского городского поселения</w:t>
            </w:r>
          </w:p>
        </w:tc>
        <w:tc>
          <w:tcPr>
            <w:tcW w:w="851" w:type="dxa"/>
          </w:tcPr>
          <w:p w14:paraId="6B263FC5" w14:textId="77777777"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2019</w:t>
            </w:r>
          </w:p>
        </w:tc>
        <w:tc>
          <w:tcPr>
            <w:tcW w:w="850" w:type="dxa"/>
          </w:tcPr>
          <w:p w14:paraId="35695883" w14:textId="77777777"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5755B74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 xml:space="preserve">Обеспечение надлежащего </w:t>
            </w:r>
            <w:r w:rsidRPr="002076AD">
              <w:rPr>
                <w:rFonts w:ascii="Times New Roman" w:hAnsi="Times New Roman" w:cs="Times New Roman"/>
              </w:rPr>
              <w:lastRenderedPageBreak/>
              <w:t>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14:paraId="22423E05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lastRenderedPageBreak/>
              <w:t xml:space="preserve">Ухудшение состояния </w:t>
            </w:r>
            <w:r w:rsidRPr="002076AD">
              <w:rPr>
                <w:rFonts w:ascii="Times New Roman" w:hAnsi="Times New Roman" w:cs="Times New Roman"/>
              </w:rPr>
              <w:lastRenderedPageBreak/>
              <w:t>памятников на территории Каменоломненского поселения</w:t>
            </w:r>
          </w:p>
        </w:tc>
        <w:tc>
          <w:tcPr>
            <w:tcW w:w="1874" w:type="dxa"/>
          </w:tcPr>
          <w:p w14:paraId="6252073A" w14:textId="77777777" w:rsidR="004C0FEA" w:rsidRPr="002076AD" w:rsidRDefault="004C0FEA" w:rsidP="00EC2A53">
            <w:pPr>
              <w:widowControl w:val="0"/>
              <w:jc w:val="center"/>
            </w:pPr>
            <w:r>
              <w:lastRenderedPageBreak/>
              <w:t>3.1</w:t>
            </w:r>
          </w:p>
        </w:tc>
      </w:tr>
      <w:tr w:rsidR="00BF26C7" w:rsidRPr="002076AD" w14:paraId="514B0AC8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25B976D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29" w:type="dxa"/>
            <w:gridSpan w:val="2"/>
          </w:tcPr>
          <w:p w14:paraId="2ECCF7DB" w14:textId="77777777"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14:paraId="084D5C70" w14:textId="77777777"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>Капитальный ремонт памятников расположенных в Каменоломненском городском поселении</w:t>
            </w:r>
          </w:p>
        </w:tc>
        <w:tc>
          <w:tcPr>
            <w:tcW w:w="2976" w:type="dxa"/>
          </w:tcPr>
          <w:p w14:paraId="1ADFD9EE" w14:textId="2569FB0A" w:rsidR="00BF26C7" w:rsidRPr="002076AD" w:rsidRDefault="00630C82" w:rsidP="00D17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18B83D81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6F1C409F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9E80DE6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14:paraId="4669E707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14:paraId="67D0D367" w14:textId="77777777"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14:paraId="609F9014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46E977DE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14:paraId="05A857FE" w14:textId="77777777" w:rsidR="00BF26C7" w:rsidRDefault="00BF26C7" w:rsidP="001E410D">
            <w:pPr>
              <w:widowControl w:val="0"/>
              <w:jc w:val="both"/>
            </w:pPr>
            <w:r w:rsidRPr="002E393E">
              <w:t xml:space="preserve">мероприятие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14:paraId="264464AC" w14:textId="77777777" w:rsidR="00BF26C7" w:rsidRPr="002076AD" w:rsidRDefault="00BF26C7" w:rsidP="001E410D">
            <w:pPr>
              <w:widowControl w:val="0"/>
              <w:jc w:val="both"/>
            </w:pPr>
            <w:r w:rsidRPr="002076AD">
              <w:t xml:space="preserve">Капитальный ремонт памятника воинам Великой Отечественной Войны на пл. 50-ти </w:t>
            </w:r>
            <w:proofErr w:type="spellStart"/>
            <w:r w:rsidRPr="002076AD">
              <w:t>летия</w:t>
            </w:r>
            <w:proofErr w:type="spellEnd"/>
            <w:r w:rsidRPr="002076AD">
              <w:t xml:space="preserve">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14:paraId="28D6D335" w14:textId="71BD5666" w:rsidR="00BF26C7" w:rsidRPr="002076AD" w:rsidRDefault="00630C82" w:rsidP="001E41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54715EFC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C55D55F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3E75F9A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14:paraId="7E4B525C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14:paraId="2AA39533" w14:textId="77777777"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14:paraId="64674533" w14:textId="77777777" w:rsidR="00EC2A53" w:rsidRDefault="00EC2A53">
      <w:pPr>
        <w:rPr>
          <w:sz w:val="2"/>
          <w:szCs w:val="2"/>
        </w:rPr>
      </w:pPr>
    </w:p>
    <w:p w14:paraId="68D6B1FB" w14:textId="77777777" w:rsidR="00EC2A53" w:rsidRDefault="00EC2A53">
      <w:pPr>
        <w:rPr>
          <w:sz w:val="2"/>
          <w:szCs w:val="2"/>
        </w:rPr>
      </w:pPr>
    </w:p>
    <w:p w14:paraId="0F76DF13" w14:textId="77777777" w:rsidR="00EC2A53" w:rsidRDefault="00EC2A53">
      <w:pPr>
        <w:rPr>
          <w:sz w:val="2"/>
          <w:szCs w:val="2"/>
        </w:rPr>
      </w:pPr>
    </w:p>
    <w:p w14:paraId="5E589D2A" w14:textId="77777777" w:rsidR="00EC2A53" w:rsidRDefault="00EC2A53">
      <w:pPr>
        <w:rPr>
          <w:sz w:val="2"/>
          <w:szCs w:val="2"/>
        </w:rPr>
      </w:pPr>
    </w:p>
    <w:p w14:paraId="0892361E" w14:textId="77777777" w:rsidR="00EC2A53" w:rsidRDefault="00EC2A53">
      <w:pPr>
        <w:rPr>
          <w:sz w:val="2"/>
          <w:szCs w:val="2"/>
        </w:rPr>
      </w:pPr>
    </w:p>
    <w:p w14:paraId="6C32D8EA" w14:textId="77777777" w:rsidR="00EC2A53" w:rsidRDefault="00EC2A53">
      <w:pPr>
        <w:rPr>
          <w:sz w:val="2"/>
          <w:szCs w:val="2"/>
        </w:rPr>
      </w:pPr>
    </w:p>
    <w:p w14:paraId="75B875CD" w14:textId="77777777" w:rsidR="00EC2A53" w:rsidRDefault="00EC2A53">
      <w:pPr>
        <w:rPr>
          <w:sz w:val="2"/>
          <w:szCs w:val="2"/>
        </w:rPr>
      </w:pPr>
    </w:p>
    <w:p w14:paraId="408C2FC9" w14:textId="77777777" w:rsidR="00EC2A53" w:rsidRDefault="00EC2A53">
      <w:pPr>
        <w:rPr>
          <w:sz w:val="2"/>
          <w:szCs w:val="2"/>
        </w:rPr>
      </w:pPr>
    </w:p>
    <w:p w14:paraId="5D1204AA" w14:textId="77777777" w:rsidR="00EC2A53" w:rsidRDefault="00EC2A53">
      <w:pPr>
        <w:rPr>
          <w:sz w:val="2"/>
          <w:szCs w:val="2"/>
        </w:rPr>
      </w:pPr>
    </w:p>
    <w:p w14:paraId="1749D503" w14:textId="77777777" w:rsidR="00EC2A53" w:rsidRDefault="00EC2A53">
      <w:pPr>
        <w:rPr>
          <w:sz w:val="2"/>
          <w:szCs w:val="2"/>
        </w:rPr>
      </w:pPr>
    </w:p>
    <w:p w14:paraId="067D931C" w14:textId="77777777" w:rsidR="00EC2A53" w:rsidRDefault="00EC2A53">
      <w:pPr>
        <w:rPr>
          <w:sz w:val="2"/>
          <w:szCs w:val="2"/>
        </w:rPr>
      </w:pPr>
    </w:p>
    <w:p w14:paraId="1A81436F" w14:textId="77777777" w:rsidR="00EC2A53" w:rsidRDefault="00EC2A53">
      <w:pPr>
        <w:rPr>
          <w:sz w:val="2"/>
          <w:szCs w:val="2"/>
        </w:rPr>
      </w:pPr>
    </w:p>
    <w:p w14:paraId="6C04BDE2" w14:textId="77777777" w:rsidR="00EC2A53" w:rsidRDefault="00EC2A53">
      <w:pPr>
        <w:rPr>
          <w:sz w:val="2"/>
          <w:szCs w:val="2"/>
        </w:rPr>
      </w:pPr>
    </w:p>
    <w:p w14:paraId="0CF568A9" w14:textId="77777777" w:rsidR="00EC2A53" w:rsidRDefault="00EC2A53">
      <w:pPr>
        <w:rPr>
          <w:sz w:val="2"/>
          <w:szCs w:val="2"/>
        </w:rPr>
      </w:pPr>
    </w:p>
    <w:p w14:paraId="3DBCE20D" w14:textId="77777777" w:rsidR="00EC2A53" w:rsidRDefault="00EC2A53">
      <w:pPr>
        <w:rPr>
          <w:sz w:val="2"/>
          <w:szCs w:val="2"/>
        </w:rPr>
      </w:pPr>
    </w:p>
    <w:p w14:paraId="1238F194" w14:textId="77777777" w:rsidR="00EC2A53" w:rsidRDefault="00EC2A53">
      <w:pPr>
        <w:rPr>
          <w:sz w:val="2"/>
          <w:szCs w:val="2"/>
        </w:rPr>
      </w:pPr>
    </w:p>
    <w:p w14:paraId="2D9880FA" w14:textId="77777777" w:rsidR="00EC2A53" w:rsidRDefault="00EC2A53">
      <w:pPr>
        <w:rPr>
          <w:sz w:val="2"/>
          <w:szCs w:val="2"/>
        </w:rPr>
      </w:pPr>
    </w:p>
    <w:p w14:paraId="4E98B1DD" w14:textId="77777777" w:rsidR="00EC2A53" w:rsidRDefault="00EC2A53">
      <w:pPr>
        <w:rPr>
          <w:sz w:val="2"/>
          <w:szCs w:val="2"/>
        </w:rPr>
      </w:pPr>
    </w:p>
    <w:p w14:paraId="52EC4A38" w14:textId="77777777" w:rsidR="00EC2A53" w:rsidRDefault="00EC2A53">
      <w:pPr>
        <w:rPr>
          <w:sz w:val="2"/>
          <w:szCs w:val="2"/>
        </w:rPr>
      </w:pPr>
    </w:p>
    <w:p w14:paraId="4DE82581" w14:textId="77777777" w:rsidR="00EC2A53" w:rsidRDefault="00EC2A53">
      <w:pPr>
        <w:rPr>
          <w:sz w:val="2"/>
          <w:szCs w:val="2"/>
        </w:rPr>
      </w:pPr>
    </w:p>
    <w:p w14:paraId="5DF39390" w14:textId="77777777" w:rsidR="00EC2A53" w:rsidRDefault="00EC2A53">
      <w:pPr>
        <w:rPr>
          <w:sz w:val="2"/>
          <w:szCs w:val="2"/>
        </w:rPr>
      </w:pPr>
    </w:p>
    <w:p w14:paraId="6470E303" w14:textId="77777777" w:rsidR="00EC2A53" w:rsidRDefault="00EC2A53">
      <w:pPr>
        <w:rPr>
          <w:sz w:val="2"/>
          <w:szCs w:val="2"/>
        </w:rPr>
      </w:pPr>
    </w:p>
    <w:p w14:paraId="59C1D2EA" w14:textId="77777777" w:rsidR="00EC2A53" w:rsidRDefault="00EC2A53">
      <w:pPr>
        <w:rPr>
          <w:sz w:val="2"/>
          <w:szCs w:val="2"/>
        </w:rPr>
      </w:pPr>
    </w:p>
    <w:p w14:paraId="7BC53944" w14:textId="77777777" w:rsidR="00EC2A53" w:rsidRDefault="00EC2A53">
      <w:pPr>
        <w:rPr>
          <w:sz w:val="2"/>
          <w:szCs w:val="2"/>
        </w:rPr>
      </w:pPr>
    </w:p>
    <w:p w14:paraId="5832D2DF" w14:textId="77777777" w:rsidR="00EC2A53" w:rsidRDefault="00EC2A53">
      <w:pPr>
        <w:rPr>
          <w:sz w:val="2"/>
          <w:szCs w:val="2"/>
        </w:rPr>
      </w:pPr>
    </w:p>
    <w:p w14:paraId="30D0A7E1" w14:textId="77777777" w:rsidR="00EC2A53" w:rsidRDefault="00EC2A53">
      <w:pPr>
        <w:rPr>
          <w:sz w:val="2"/>
          <w:szCs w:val="2"/>
        </w:rPr>
      </w:pPr>
    </w:p>
    <w:p w14:paraId="4FC527AC" w14:textId="77777777" w:rsidR="00EC2A53" w:rsidRDefault="00EC2A53">
      <w:pPr>
        <w:rPr>
          <w:sz w:val="2"/>
          <w:szCs w:val="2"/>
        </w:rPr>
      </w:pPr>
    </w:p>
    <w:p w14:paraId="598FCF85" w14:textId="77777777" w:rsidR="00EC2A53" w:rsidRDefault="00EC2A53">
      <w:pPr>
        <w:rPr>
          <w:sz w:val="2"/>
          <w:szCs w:val="2"/>
        </w:rPr>
      </w:pPr>
    </w:p>
    <w:p w14:paraId="7D18F994" w14:textId="77777777" w:rsidR="00EC2A53" w:rsidRDefault="00EC2A53">
      <w:pPr>
        <w:rPr>
          <w:sz w:val="2"/>
          <w:szCs w:val="2"/>
        </w:rPr>
      </w:pPr>
    </w:p>
    <w:p w14:paraId="422BA1EB" w14:textId="77777777" w:rsidR="00EC2A53" w:rsidRDefault="00EC2A53">
      <w:pPr>
        <w:rPr>
          <w:sz w:val="2"/>
          <w:szCs w:val="2"/>
        </w:rPr>
      </w:pPr>
    </w:p>
    <w:p w14:paraId="1EEF97A7" w14:textId="77777777" w:rsidR="00EC2A53" w:rsidRDefault="00EC2A53">
      <w:pPr>
        <w:rPr>
          <w:sz w:val="2"/>
          <w:szCs w:val="2"/>
        </w:rPr>
      </w:pPr>
    </w:p>
    <w:p w14:paraId="6899AEFE" w14:textId="77777777" w:rsidR="00EC2A53" w:rsidRDefault="00EC2A53">
      <w:pPr>
        <w:rPr>
          <w:sz w:val="2"/>
          <w:szCs w:val="2"/>
        </w:rPr>
      </w:pPr>
    </w:p>
    <w:p w14:paraId="6ADB317E" w14:textId="77777777" w:rsidR="00EC2A53" w:rsidRDefault="00EC2A53">
      <w:pPr>
        <w:rPr>
          <w:sz w:val="2"/>
          <w:szCs w:val="2"/>
        </w:rPr>
      </w:pPr>
    </w:p>
    <w:p w14:paraId="7606AC33" w14:textId="77777777" w:rsidR="00EC2A53" w:rsidRDefault="00EC2A53">
      <w:pPr>
        <w:rPr>
          <w:sz w:val="2"/>
          <w:szCs w:val="2"/>
        </w:rPr>
      </w:pPr>
    </w:p>
    <w:p w14:paraId="7909236D" w14:textId="77777777" w:rsidR="00EC2A53" w:rsidRDefault="00EC2A53">
      <w:pPr>
        <w:rPr>
          <w:sz w:val="2"/>
          <w:szCs w:val="2"/>
        </w:rPr>
      </w:pPr>
    </w:p>
    <w:p w14:paraId="6EA0F306" w14:textId="77777777" w:rsidR="00EC2A53" w:rsidRDefault="00EC2A53">
      <w:pPr>
        <w:rPr>
          <w:sz w:val="2"/>
          <w:szCs w:val="2"/>
        </w:rPr>
      </w:pPr>
    </w:p>
    <w:p w14:paraId="2F9812B5" w14:textId="77777777" w:rsidR="00EC2A53" w:rsidRDefault="00EC2A53">
      <w:pPr>
        <w:rPr>
          <w:sz w:val="2"/>
          <w:szCs w:val="2"/>
        </w:rPr>
      </w:pPr>
    </w:p>
    <w:p w14:paraId="78128863" w14:textId="77777777" w:rsidR="00EC2A53" w:rsidRDefault="00EC2A53">
      <w:pPr>
        <w:rPr>
          <w:sz w:val="2"/>
          <w:szCs w:val="2"/>
        </w:rPr>
      </w:pPr>
    </w:p>
    <w:p w14:paraId="7A07279C" w14:textId="77777777" w:rsidR="00EC2A53" w:rsidRDefault="00EC2A53">
      <w:pPr>
        <w:rPr>
          <w:sz w:val="2"/>
          <w:szCs w:val="2"/>
        </w:rPr>
      </w:pPr>
    </w:p>
    <w:p w14:paraId="7F87905E" w14:textId="77777777" w:rsidR="00EC2A53" w:rsidRDefault="00EC2A53">
      <w:pPr>
        <w:rPr>
          <w:sz w:val="2"/>
          <w:szCs w:val="2"/>
        </w:rPr>
      </w:pPr>
    </w:p>
    <w:p w14:paraId="0EBA5A5E" w14:textId="77777777" w:rsidR="00EC2A53" w:rsidRDefault="00EC2A53">
      <w:pPr>
        <w:rPr>
          <w:sz w:val="2"/>
          <w:szCs w:val="2"/>
        </w:rPr>
      </w:pPr>
    </w:p>
    <w:p w14:paraId="1E297123" w14:textId="77777777" w:rsidR="00EC2A53" w:rsidRPr="00F65582" w:rsidRDefault="00EC2A53">
      <w:pPr>
        <w:rPr>
          <w:sz w:val="2"/>
          <w:szCs w:val="2"/>
        </w:rPr>
      </w:pPr>
    </w:p>
    <w:p w14:paraId="36E60CE7" w14:textId="77777777" w:rsidR="00F36DF9" w:rsidRPr="007B68AC" w:rsidRDefault="00F36DF9" w:rsidP="00F36DF9">
      <w:pPr>
        <w:rPr>
          <w:sz w:val="2"/>
          <w:szCs w:val="2"/>
        </w:rPr>
      </w:pPr>
    </w:p>
    <w:p w14:paraId="3289D4CF" w14:textId="77777777"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14:paraId="6CB5C956" w14:textId="77777777"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14:paraId="14F9D4AB" w14:textId="55D895BC"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4F60514D" w14:textId="77777777"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3D1BE51E" w14:textId="77777777"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14:paraId="72318A2F" w14:textId="77777777"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14:paraId="7A31591D" w14:textId="77777777" w:rsidTr="00D1764D">
        <w:tc>
          <w:tcPr>
            <w:tcW w:w="2728" w:type="dxa"/>
            <w:vMerge w:val="restart"/>
            <w:shd w:val="clear" w:color="auto" w:fill="auto"/>
          </w:tcPr>
          <w:p w14:paraId="1C13B69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3B51759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F18B91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81404F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14:paraId="238CDCD6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(тыс.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14:paraId="6E00B1D1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14:paraId="2BB281FC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муниципальной программы (тыс. рублей)</w:t>
            </w:r>
          </w:p>
        </w:tc>
      </w:tr>
      <w:tr w:rsidR="00A6427F" w:rsidRPr="00EE2DD0" w14:paraId="7468B469" w14:textId="77777777" w:rsidTr="00D1764D">
        <w:tc>
          <w:tcPr>
            <w:tcW w:w="2728" w:type="dxa"/>
            <w:vMerge/>
            <w:shd w:val="clear" w:color="auto" w:fill="auto"/>
          </w:tcPr>
          <w:p w14:paraId="5234B30E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4AC6144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2C059D40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14:paraId="6E6E5A77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proofErr w:type="spellStart"/>
            <w:r w:rsidRPr="002076AD">
              <w:rPr>
                <w:kern w:val="2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A918C9B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14:paraId="5CCBD612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12E0607C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44E236C2" w14:textId="77777777"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355B95C8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14:paraId="158DE350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14:paraId="7F563CB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14:paraId="2A652635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0577895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55DD5A8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27E79BA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7B4C2E7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34A047C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14:paraId="03EF6DF3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1359BB07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14:paraId="47235946" w14:textId="77777777" w:rsidTr="00D1764D">
        <w:tc>
          <w:tcPr>
            <w:tcW w:w="2728" w:type="dxa"/>
            <w:shd w:val="clear" w:color="auto" w:fill="auto"/>
          </w:tcPr>
          <w:p w14:paraId="6FDE1B2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6C57114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8FDD1D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227B00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ED5843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03D39C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DF1376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FA733B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235E59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9E753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A888BAA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362DEE3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30D740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5629B21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18A141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D67C51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14:paraId="1102254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14:paraId="1A5E02A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14:paraId="23993217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675AC9" w:rsidRPr="00EE2DD0" w14:paraId="33498F58" w14:textId="77777777" w:rsidTr="001A4B03">
        <w:tc>
          <w:tcPr>
            <w:tcW w:w="2728" w:type="dxa"/>
            <w:shd w:val="clear" w:color="auto" w:fill="auto"/>
          </w:tcPr>
          <w:p w14:paraId="32249F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14:paraId="42119A5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385AAC4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9912F1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C8376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902778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131" w14:textId="2685B287" w:rsidR="00675AC9" w:rsidRPr="001A4B03" w:rsidRDefault="000C1A91" w:rsidP="00675AC9">
            <w:pPr>
              <w:jc w:val="both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28 326,7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BE9" w14:textId="11B95BE6" w:rsidR="00675AC9" w:rsidRPr="001A4B03" w:rsidRDefault="00675AC9" w:rsidP="00675AC9">
            <w:pPr>
              <w:jc w:val="both"/>
              <w:rPr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6B95" w14:textId="218F6A7F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06FB" w14:textId="7F575E87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7F" w14:textId="01964EE6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382" w14:textId="6348CBC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973C" w14:textId="4208AA8A" w:rsidR="00675AC9" w:rsidRPr="001A4B03" w:rsidRDefault="000C1A91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11307,9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8694" w14:textId="67C4333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4EE" w14:textId="0A8160A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EE26" w14:textId="2A04DC3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98E" w14:textId="37A8055A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DCD" w14:textId="5453189E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CEB" w14:textId="57E529A5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0F835939" w14:textId="77777777" w:rsidTr="001A4B03">
        <w:tc>
          <w:tcPr>
            <w:tcW w:w="2728" w:type="dxa"/>
            <w:vMerge w:val="restart"/>
            <w:shd w:val="clear" w:color="auto" w:fill="auto"/>
          </w:tcPr>
          <w:p w14:paraId="280CF31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14:paraId="13D5B3B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85B189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CC294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8589EB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ACE0AC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815461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8EFB6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EB90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1D97B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119B9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549F6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7514E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AFC8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B9DC84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4D951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5C49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8ADFA8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B2FC3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7EB844CE" w14:textId="77777777" w:rsidTr="001A4B03">
        <w:tc>
          <w:tcPr>
            <w:tcW w:w="2728" w:type="dxa"/>
            <w:vMerge/>
            <w:shd w:val="clear" w:color="auto" w:fill="auto"/>
          </w:tcPr>
          <w:p w14:paraId="3D02A7D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29EEA00E" w14:textId="62E773E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27EF99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C3A4B7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36E92E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406DDB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673C27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F83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57BD3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18DD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AB3BD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251B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A580F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1795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A9EBB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C543F2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CC5AA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BF8EC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7D5C3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63B13F5C" w14:textId="77777777" w:rsidTr="001A4B03">
        <w:tc>
          <w:tcPr>
            <w:tcW w:w="2728" w:type="dxa"/>
            <w:shd w:val="clear" w:color="auto" w:fill="auto"/>
          </w:tcPr>
          <w:p w14:paraId="7E3482D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14:paraId="3F8CD45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14:paraId="18B9E94A" w14:textId="0DC3C97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2F3788C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086624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E74210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8247D2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AE17A5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2002AD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3660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3D5FA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8B45F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08B6D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5BAF0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564D3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DE627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73934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E682F5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23ABB41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2EAD0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E771BA3" w14:textId="77777777" w:rsidTr="001A4B03">
        <w:tc>
          <w:tcPr>
            <w:tcW w:w="2728" w:type="dxa"/>
            <w:shd w:val="clear" w:color="auto" w:fill="auto"/>
          </w:tcPr>
          <w:p w14:paraId="21D88763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14:paraId="0ACEA813" w14:textId="7102FD8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512A2D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26FDE5F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6B7EE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7F160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214D72E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48FDF9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829D6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DDF6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4F03C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50CAB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7D13F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73A38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53FB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7B43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E21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88DFE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A67E2D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0F65055C" w14:textId="77777777" w:rsidTr="001A4B03">
        <w:tc>
          <w:tcPr>
            <w:tcW w:w="2728" w:type="dxa"/>
            <w:vMerge w:val="restart"/>
            <w:shd w:val="clear" w:color="auto" w:fill="auto"/>
          </w:tcPr>
          <w:p w14:paraId="1A6C36E0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2 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14:paraId="4481F01D" w14:textId="0E55E69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7E55FF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9FD2A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626DC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E1920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5344" w14:textId="580B54C3" w:rsidR="00675AC9" w:rsidRPr="001A4B03" w:rsidRDefault="000C1A91" w:rsidP="00EF26C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28 326,7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AE0" w14:textId="010A13C0" w:rsidR="00675AC9" w:rsidRPr="001A4B03" w:rsidRDefault="00675AC9" w:rsidP="00675AC9">
            <w:pPr>
              <w:jc w:val="center"/>
              <w:rPr>
                <w:sz w:val="18"/>
                <w:szCs w:val="18"/>
              </w:rPr>
            </w:pPr>
            <w:r w:rsidRPr="001A4B03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EAD" w14:textId="0FC45A78" w:rsidR="00675AC9" w:rsidRPr="001A4B03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41BE" w14:textId="032D25CC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944" w14:textId="551E5BAE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E56" w14:textId="659B6B68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A42A" w14:textId="0FB4552F" w:rsidR="00675AC9" w:rsidRPr="001A4B03" w:rsidRDefault="000C1A91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0D1" w14:textId="25769849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D870" w14:textId="562B0D7B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13D" w14:textId="24D2E61A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5F9" w14:textId="2081E282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230" w14:textId="48358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7875" w14:textId="3CFDAA0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351A0896" w14:textId="77777777" w:rsidTr="000C1A91">
        <w:trPr>
          <w:trHeight w:val="70"/>
        </w:trPr>
        <w:tc>
          <w:tcPr>
            <w:tcW w:w="2728" w:type="dxa"/>
            <w:vMerge/>
            <w:shd w:val="clear" w:color="auto" w:fill="auto"/>
          </w:tcPr>
          <w:p w14:paraId="318B60A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4B06E1E5" w14:textId="2B579A99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6214ED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57D9C3C8" w14:textId="10E7E56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5838C3B8" w14:textId="31FEA40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4B9518C" w14:textId="70C789CE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A53" w14:textId="245A3AFA" w:rsidR="00675AC9" w:rsidRPr="00675AC9" w:rsidRDefault="00675AC9" w:rsidP="00EF26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6A0C" w14:textId="1FA8A8A3" w:rsidR="00675AC9" w:rsidRPr="00675AC9" w:rsidRDefault="00675AC9" w:rsidP="00675A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B87" w14:textId="78E260C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CE9" w14:textId="11B571F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5B94" w14:textId="682FED7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1ACD" w14:textId="5FC01D4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02BD" w14:textId="68069647" w:rsidR="00675AC9" w:rsidRPr="00675AC9" w:rsidRDefault="00675AC9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74" w14:textId="5689301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FFC" w14:textId="4AA928A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CE7" w14:textId="5183DC5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943" w14:textId="0EF4699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3609" w14:textId="1570442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B0D1" w14:textId="2E307E76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675AC9" w:rsidRPr="00EE2DD0" w14:paraId="451A016E" w14:textId="77777777" w:rsidTr="00675AC9">
        <w:tc>
          <w:tcPr>
            <w:tcW w:w="2728" w:type="dxa"/>
            <w:shd w:val="clear" w:color="auto" w:fill="auto"/>
          </w:tcPr>
          <w:p w14:paraId="42C820FC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Основное мероприятие 2.1. Ремонт памятников и</w:t>
            </w:r>
          </w:p>
          <w:p w14:paraId="12A629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благоустройство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14:paraId="0B9CB286" w14:textId="7A0863FE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579774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6FE0B16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1A02D6D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14:paraId="79F9043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AE51" w14:textId="4C4094F0" w:rsidR="00675AC9" w:rsidRPr="00675AC9" w:rsidRDefault="000C1A91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390" w14:textId="1AF486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08DB" w14:textId="2B45ED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8D5" w14:textId="5ECF29D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9CBE" w14:textId="39A87A3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2B1" w14:textId="6DE52542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696" w14:textId="3EBEA3D0" w:rsidR="00675AC9" w:rsidRPr="00675AC9" w:rsidRDefault="000C1A91" w:rsidP="00EF26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A82" w14:textId="2061DAE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11AE" w14:textId="478D64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68C3F961" w14:textId="3AA67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142EEC8" w14:textId="06A6B36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3FCF41C1" w14:textId="68F3EB8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D1A4D74" w14:textId="2F16A35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</w:tr>
      <w:tr w:rsidR="00675AC9" w:rsidRPr="00EE2DD0" w14:paraId="7BF5D7B1" w14:textId="77777777" w:rsidTr="00D1764D">
        <w:tc>
          <w:tcPr>
            <w:tcW w:w="2728" w:type="dxa"/>
            <w:shd w:val="clear" w:color="auto" w:fill="auto"/>
          </w:tcPr>
          <w:p w14:paraId="11B5ABD6" w14:textId="77777777" w:rsidR="00675AC9" w:rsidRPr="00D1764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14:paraId="018DE02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Каменоломненском городском поселении</w:t>
            </w:r>
          </w:p>
        </w:tc>
        <w:tc>
          <w:tcPr>
            <w:tcW w:w="1491" w:type="dxa"/>
            <w:shd w:val="clear" w:color="auto" w:fill="auto"/>
          </w:tcPr>
          <w:p w14:paraId="3ADDD100" w14:textId="6F00AD5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AA7BEB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404D9135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7AC886B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79E4892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4F6F3879" w14:textId="20B4A2B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14884,3</w:t>
            </w:r>
          </w:p>
        </w:tc>
        <w:tc>
          <w:tcPr>
            <w:tcW w:w="993" w:type="dxa"/>
            <w:shd w:val="clear" w:color="auto" w:fill="auto"/>
          </w:tcPr>
          <w:p w14:paraId="78D64B8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501D5902" w14:textId="5E12900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EC7413" w14:textId="0FB0058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2DC847" w14:textId="200EB820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96941A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608992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E8662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8A4B39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18AD9F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6D882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B260ED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E13E2F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040E78C" w14:textId="77777777" w:rsidTr="00D1764D">
        <w:tc>
          <w:tcPr>
            <w:tcW w:w="2728" w:type="dxa"/>
            <w:shd w:val="clear" w:color="auto" w:fill="auto"/>
          </w:tcPr>
          <w:p w14:paraId="21609E95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мероприятие 2.</w:t>
            </w:r>
            <w:r>
              <w:rPr>
                <w:kern w:val="2"/>
              </w:rPr>
              <w:t>2.1</w:t>
            </w:r>
            <w:r w:rsidRPr="002076AD">
              <w:rPr>
                <w:kern w:val="2"/>
              </w:rPr>
              <w:t>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 xml:space="preserve">воинам Великой Отечественной Войны на пл.им.50-ти </w:t>
            </w:r>
            <w:proofErr w:type="spellStart"/>
            <w:r w:rsidRPr="002076AD">
              <w:rPr>
                <w:kern w:val="2"/>
              </w:rPr>
              <w:t>летия</w:t>
            </w:r>
            <w:proofErr w:type="spellEnd"/>
            <w:r w:rsidRPr="002076AD">
              <w:rPr>
                <w:kern w:val="2"/>
              </w:rPr>
              <w:t xml:space="preserve">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14:paraId="12B08895" w14:textId="0B7A0E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974766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23EFF33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475240A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3986041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655757D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993" w:type="dxa"/>
            <w:shd w:val="clear" w:color="auto" w:fill="auto"/>
          </w:tcPr>
          <w:p w14:paraId="62D0E3F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02C72C71" w14:textId="62E9506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00A220" w14:textId="7E8E32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586C82" w14:textId="3D34B5F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47A1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7104E4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7976A1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6CCA4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3C1684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DCAEB1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A90BF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3D21A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4902BAA" w14:textId="77777777" w:rsidTr="00D1764D">
        <w:tc>
          <w:tcPr>
            <w:tcW w:w="2728" w:type="dxa"/>
            <w:shd w:val="clear" w:color="auto" w:fill="auto"/>
          </w:tcPr>
          <w:p w14:paraId="27ACB6BA" w14:textId="77777777" w:rsidR="00675AC9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мероприятие 2.2.</w:t>
            </w:r>
            <w:r>
              <w:rPr>
                <w:kern w:val="2"/>
              </w:rPr>
              <w:t>2</w:t>
            </w:r>
            <w:r w:rsidRPr="00EE7CEA">
              <w:rPr>
                <w:kern w:val="2"/>
              </w:rPr>
              <w:t>.</w:t>
            </w:r>
          </w:p>
          <w:p w14:paraId="77FC48D0" w14:textId="495EFBB4" w:rsidR="00675AC9" w:rsidRPr="002076AD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 xml:space="preserve">Капитальный ремонт архитектурно-скульптурной композиции «Книга памяти» по адресу: Ростовская область, Октябрьский район, </w:t>
            </w:r>
            <w:proofErr w:type="spellStart"/>
            <w:r w:rsidRPr="00EE7CEA">
              <w:rPr>
                <w:kern w:val="2"/>
              </w:rPr>
              <w:t>р.п</w:t>
            </w:r>
            <w:proofErr w:type="spellEnd"/>
            <w:r w:rsidRPr="00EE7CEA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491" w:type="dxa"/>
            <w:shd w:val="clear" w:color="auto" w:fill="auto"/>
          </w:tcPr>
          <w:p w14:paraId="248238F1" w14:textId="6DAE2895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E7CEA">
              <w:rPr>
                <w:rFonts w:ascii="Times New Roman" w:hAnsi="Times New Roman" w:cs="Times New Roman"/>
                <w:kern w:val="2"/>
              </w:rPr>
              <w:t>главный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2CF4640" w14:textId="4B05BEB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4C6D0C7" w14:textId="3671EF69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6A443FBA" w14:textId="4BFA57D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574DAFD1" w14:textId="58866A1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5EB852" w14:textId="5A270B7E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993" w:type="dxa"/>
            <w:shd w:val="clear" w:color="auto" w:fill="auto"/>
          </w:tcPr>
          <w:p w14:paraId="7ED201FE" w14:textId="2D193C99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A3762B" w14:textId="63281AE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F92410" w14:textId="44B63D3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E96ED9" w14:textId="6D51324C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44E708C" w14:textId="4DF404A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0406C0B" w14:textId="256326A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7DE33F" w14:textId="67CEA00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83CE76" w14:textId="7CDEBBD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947854" w14:textId="07D9B6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BD92B32" w14:textId="4629BD01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55B0098" w14:textId="4A44B69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F32A27A" w14:textId="491E8A6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14:paraId="64FFC4A4" w14:textId="77777777" w:rsidR="00580ED9" w:rsidRPr="00580ED9" w:rsidRDefault="00580ED9">
      <w:pPr>
        <w:rPr>
          <w:sz w:val="2"/>
          <w:szCs w:val="2"/>
        </w:rPr>
      </w:pPr>
    </w:p>
    <w:p w14:paraId="4327BF2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14:paraId="66DD843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14:paraId="5B257F7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14:paraId="48985B30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FD40F8">
        <w:rPr>
          <w:rFonts w:eastAsia="Calibri"/>
          <w:kern w:val="2"/>
          <w:sz w:val="28"/>
          <w:szCs w:val="28"/>
          <w:lang w:eastAsia="en-US"/>
        </w:rPr>
        <w:t>РзПр</w:t>
      </w:r>
      <w:proofErr w:type="spell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– раздел, подраздел;</w:t>
      </w:r>
    </w:p>
    <w:p w14:paraId="17EF218C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14:paraId="4BE6BAEB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14:paraId="6D9DB90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14:paraId="56CF9AA7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14:paraId="756CEE87" w14:textId="77777777"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6F07A687" w14:textId="77777777"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138C820E" w14:textId="77777777"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1066140D" w14:textId="77777777"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371BFCB5" w14:textId="77777777"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на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2949"/>
        <w:gridCol w:w="2818"/>
        <w:gridCol w:w="1124"/>
        <w:gridCol w:w="984"/>
        <w:gridCol w:w="563"/>
        <w:gridCol w:w="51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422A8" w:rsidRPr="000422A8" w14:paraId="0D7F7B17" w14:textId="77777777" w:rsidTr="00002444">
        <w:trPr>
          <w:jc w:val="center"/>
        </w:trPr>
        <w:tc>
          <w:tcPr>
            <w:tcW w:w="427" w:type="dxa"/>
            <w:vMerge w:val="restart"/>
          </w:tcPr>
          <w:p w14:paraId="57A440E9" w14:textId="77777777"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535B08AE" w14:textId="77777777"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977" w:type="dxa"/>
            <w:vMerge w:val="restart"/>
          </w:tcPr>
          <w:p w14:paraId="6668D379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14:paraId="5E85C81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номер и наименование подпрограммы </w:t>
            </w:r>
          </w:p>
        </w:tc>
        <w:tc>
          <w:tcPr>
            <w:tcW w:w="2844" w:type="dxa"/>
            <w:vMerge w:val="restart"/>
          </w:tcPr>
          <w:p w14:paraId="4D5ABD6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14:paraId="2D1FF899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14:paraId="3E90CE9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14:paraId="54514101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176" w:type="dxa"/>
            <w:gridSpan w:val="12"/>
          </w:tcPr>
          <w:p w14:paraId="4C37A34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14:paraId="3B67C5FD" w14:textId="77777777" w:rsidTr="00002444">
        <w:trPr>
          <w:jc w:val="center"/>
        </w:trPr>
        <w:tc>
          <w:tcPr>
            <w:tcW w:w="427" w:type="dxa"/>
            <w:vMerge/>
          </w:tcPr>
          <w:p w14:paraId="6EA1DFD8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53154E0A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14:paraId="735FB71D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3A00B970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14:paraId="48D6D8B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14:paraId="754525A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14:paraId="78C20F1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14:paraId="47CAEC8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14:paraId="4EE1EA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4BF81940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07ED80F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3D7A7AD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1EC6AF5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4742844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14:paraId="5DD8D36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623236A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14:paraId="09C31B26" w14:textId="77777777" w:rsidTr="00002444">
        <w:trPr>
          <w:jc w:val="center"/>
        </w:trPr>
        <w:tc>
          <w:tcPr>
            <w:tcW w:w="427" w:type="dxa"/>
          </w:tcPr>
          <w:p w14:paraId="17235786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14:paraId="41E176A3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14:paraId="01912595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14:paraId="385B7AD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14:paraId="2884E01B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14:paraId="0C9621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14:paraId="7699E0E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14:paraId="0856A89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14:paraId="7F8E36DD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14:paraId="0DDBBB3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14:paraId="41A9FB6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14:paraId="311F8B9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23C126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7599CEE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28A27E0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CCAC3B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675AC9" w:rsidRPr="00CE7071" w14:paraId="477F6CC3" w14:textId="77777777" w:rsidTr="00675AC9">
        <w:trPr>
          <w:jc w:val="center"/>
        </w:trPr>
        <w:tc>
          <w:tcPr>
            <w:tcW w:w="427" w:type="dxa"/>
            <w:vMerge w:val="restart"/>
          </w:tcPr>
          <w:p w14:paraId="1CF5485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14:paraId="08E5DD2C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14:paraId="75629C1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7759" w14:textId="3E0CE64F" w:rsidR="00675AC9" w:rsidRPr="00675AC9" w:rsidRDefault="000C1A91" w:rsidP="00675AC9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28 326,7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C5F" w14:textId="7D344E5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4696" w14:textId="1C9C483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CAC" w14:textId="35557B1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6B5" w14:textId="77A803C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F785" w14:textId="1E326F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AB3D" w14:textId="0447DA5A" w:rsidR="00675AC9" w:rsidRPr="00675AC9" w:rsidRDefault="000C1A91" w:rsidP="00994F59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11307,9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422B" w14:textId="4B46348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1A9A" w14:textId="323C4CF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10135B84" w14:textId="0C534CB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1AA9B10" w14:textId="28BF83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90B92ED" w14:textId="02A420B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C1046F7" w14:textId="06ABE76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4ED5A15" w14:textId="77777777" w:rsidTr="00675AC9">
        <w:trPr>
          <w:jc w:val="center"/>
        </w:trPr>
        <w:tc>
          <w:tcPr>
            <w:tcW w:w="427" w:type="dxa"/>
            <w:vMerge/>
          </w:tcPr>
          <w:p w14:paraId="7E7C589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35EA9D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1A56335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DBCF8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B46D3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CFB425" w14:textId="75F2893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23EDA5E" w14:textId="4A84C25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C03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290D7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F6D83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D26A9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50C36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65335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7054D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72D48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51246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4CC7540" w14:textId="77777777" w:rsidTr="00675AC9">
        <w:trPr>
          <w:jc w:val="center"/>
        </w:trPr>
        <w:tc>
          <w:tcPr>
            <w:tcW w:w="427" w:type="dxa"/>
            <w:vMerge/>
          </w:tcPr>
          <w:p w14:paraId="40A59DF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2CAABBE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CF6F086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5FE3A" w14:textId="599A4A7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01A6BDB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74C96D6C" w14:textId="2406965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A1F61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6E77B4CE" w14:textId="592DB90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602FDC" w14:textId="22685BF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6218C97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F68D9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29C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50CDF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FA55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B5724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ED58F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7AF9C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DE78815" w14:textId="77777777" w:rsidTr="00675AC9">
        <w:trPr>
          <w:jc w:val="center"/>
        </w:trPr>
        <w:tc>
          <w:tcPr>
            <w:tcW w:w="427" w:type="dxa"/>
            <w:vMerge/>
          </w:tcPr>
          <w:p w14:paraId="52BACFB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3BEC96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940C01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0FB" w14:textId="43993FD9" w:rsidR="00675AC9" w:rsidRPr="00675AC9" w:rsidRDefault="005D622C" w:rsidP="0031577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11 257,9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E1A" w14:textId="13586B2B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023E" w14:textId="1812E08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D5AD" w14:textId="6BD790D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675" w14:textId="0EBD4A08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193" w14:textId="07C3C6D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3F8" w14:textId="7C4D7C34" w:rsidR="00675AC9" w:rsidRPr="00675AC9" w:rsidRDefault="000C1A91" w:rsidP="00994F5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11257,9</w:t>
            </w:r>
          </w:p>
        </w:tc>
        <w:tc>
          <w:tcPr>
            <w:tcW w:w="567" w:type="dxa"/>
            <w:shd w:val="clear" w:color="auto" w:fill="auto"/>
          </w:tcPr>
          <w:p w14:paraId="2B578CB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BD35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C78D9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909A5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7D375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C118F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641A5DD" w14:textId="77777777" w:rsidTr="00675AC9">
        <w:trPr>
          <w:jc w:val="center"/>
        </w:trPr>
        <w:tc>
          <w:tcPr>
            <w:tcW w:w="427" w:type="dxa"/>
            <w:vMerge/>
          </w:tcPr>
          <w:p w14:paraId="265C6B1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284320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4813CD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AAD" w14:textId="1BA87AC8" w:rsidR="00675AC9" w:rsidRPr="00675AC9" w:rsidRDefault="00675AC9" w:rsidP="005D622C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</w:t>
            </w:r>
            <w:r w:rsidR="005D622C">
              <w:rPr>
                <w:rFonts w:ascii="Arial CYR" w:hAnsi="Arial CYR" w:cs="Arial CYR"/>
                <w:sz w:val="16"/>
                <w:szCs w:val="16"/>
              </w:rPr>
              <w:t>21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7161" w14:textId="7D3ACD7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6A9C" w14:textId="547F47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A60" w14:textId="356C802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E90" w14:textId="5CDEC96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2D31" w14:textId="23D1F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117" w14:textId="05FCD157" w:rsidR="00675AC9" w:rsidRPr="00675AC9" w:rsidRDefault="000C1A91" w:rsidP="00675AC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675AC9" w:rsidRPr="00675AC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359" w14:textId="7083C9E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6EEC" w14:textId="52BC52B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7373BA8" w14:textId="03D7EF7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CF899C3" w14:textId="34DECE7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82F9FE4" w14:textId="4F86D195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26159D56" w14:textId="16615E3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7BD7568A" w14:textId="77777777" w:rsidTr="00675AC9">
        <w:trPr>
          <w:jc w:val="center"/>
        </w:trPr>
        <w:tc>
          <w:tcPr>
            <w:tcW w:w="427" w:type="dxa"/>
            <w:vMerge/>
          </w:tcPr>
          <w:p w14:paraId="3F84DCE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71BB7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D56CAD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75AFB82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3960A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3EADE1" w14:textId="7B0BD4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CA17345" w14:textId="3502294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CFF26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947A64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28481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62543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450B0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612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CFA9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B478D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8CF67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60BBBE5B" w14:textId="77777777" w:rsidTr="00675AC9">
        <w:trPr>
          <w:jc w:val="center"/>
        </w:trPr>
        <w:tc>
          <w:tcPr>
            <w:tcW w:w="427" w:type="dxa"/>
            <w:vMerge w:val="restart"/>
          </w:tcPr>
          <w:p w14:paraId="0F1FF841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14:paraId="58837C8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14:paraId="474C1EC1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E44AD4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B93E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B2257C" w14:textId="448948A3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954DB03" w14:textId="27C9092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63018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3F0A3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7795D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BCBD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ACF13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AF8B5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82B00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7C15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B083C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CC0115E" w14:textId="77777777" w:rsidTr="00675AC9">
        <w:trPr>
          <w:jc w:val="center"/>
        </w:trPr>
        <w:tc>
          <w:tcPr>
            <w:tcW w:w="427" w:type="dxa"/>
            <w:vMerge/>
          </w:tcPr>
          <w:p w14:paraId="1D82A64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831462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55E5DD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04359C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D8CCA3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2F67C6" w14:textId="617724D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FACF99C" w14:textId="101846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F0B7F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ED7A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33CF6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2A7681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505E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402DB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266D7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43547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0C1CF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AC3D61" w14:textId="77777777" w:rsidTr="00675AC9">
        <w:trPr>
          <w:jc w:val="center"/>
        </w:trPr>
        <w:tc>
          <w:tcPr>
            <w:tcW w:w="427" w:type="dxa"/>
            <w:vMerge/>
          </w:tcPr>
          <w:p w14:paraId="3F66EA4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A35DF2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FBE108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98D5B45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F3377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A2A791" w14:textId="309B1B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2034462" w14:textId="223BD66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63543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A2C2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08F65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DFF47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1AF2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98462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C907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276F4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E5A3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4624D608" w14:textId="77777777" w:rsidTr="00675AC9">
        <w:trPr>
          <w:jc w:val="center"/>
        </w:trPr>
        <w:tc>
          <w:tcPr>
            <w:tcW w:w="427" w:type="dxa"/>
            <w:vMerge/>
          </w:tcPr>
          <w:p w14:paraId="39BB816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960F55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47B02E4B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4CECD57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C6882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324E7" w14:textId="4E80AD1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98B83BD" w14:textId="59D11E5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49D0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E33F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1700B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8271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4CD89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F14A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68B3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C8498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879C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DC38704" w14:textId="77777777" w:rsidTr="00675AC9">
        <w:trPr>
          <w:jc w:val="center"/>
        </w:trPr>
        <w:tc>
          <w:tcPr>
            <w:tcW w:w="427" w:type="dxa"/>
            <w:vMerge/>
          </w:tcPr>
          <w:p w14:paraId="0E33CBB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41B31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242206B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4DE27C1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C05D2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32564" w14:textId="30A474C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737E674F" w14:textId="11215F0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4E36D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999FC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947E4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BE092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719AB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4878B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4C5E2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C4A4E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F72E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8B11E8" w14:textId="77777777" w:rsidTr="00675AC9">
        <w:trPr>
          <w:jc w:val="center"/>
        </w:trPr>
        <w:tc>
          <w:tcPr>
            <w:tcW w:w="427" w:type="dxa"/>
            <w:vMerge/>
          </w:tcPr>
          <w:p w14:paraId="211F595B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AB3B4A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B2728A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84FD71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FBD61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50FB70" w14:textId="7F09F0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6CAAB50" w14:textId="09ADCAF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1AFB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35C6A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1203D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29A0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0D887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38339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1FE7D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0E281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5571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387AE7FE" w14:textId="77777777" w:rsidTr="00675AC9">
        <w:trPr>
          <w:jc w:val="center"/>
        </w:trPr>
        <w:tc>
          <w:tcPr>
            <w:tcW w:w="427" w:type="dxa"/>
            <w:vMerge w:val="restart"/>
          </w:tcPr>
          <w:p w14:paraId="413AB11F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14:paraId="03A9C2D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14:paraId="22A3632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4D8" w14:textId="62B07D5B" w:rsidR="00675AC9" w:rsidRPr="00675AC9" w:rsidRDefault="005D622C" w:rsidP="0031577A">
            <w:pPr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28 236,7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EF6" w14:textId="4B112A9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42B" w14:textId="4096F009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8AD" w14:textId="3E8F911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03A2" w14:textId="23FFE8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F12" w14:textId="33B2F26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1D8" w14:textId="2CEB4AD0" w:rsidR="00675AC9" w:rsidRPr="00675AC9" w:rsidRDefault="006232A5" w:rsidP="00994F5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11307,9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26C" w14:textId="57CA112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2BD" w14:textId="148C113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4F2B3DC4" w14:textId="666F445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8ED71A1" w14:textId="3D2C2A7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82CF6C4" w14:textId="6723BFF2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003AFC5" w14:textId="280CAAA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15584F96" w14:textId="77777777" w:rsidTr="00675AC9">
        <w:trPr>
          <w:jc w:val="center"/>
        </w:trPr>
        <w:tc>
          <w:tcPr>
            <w:tcW w:w="427" w:type="dxa"/>
            <w:vMerge/>
          </w:tcPr>
          <w:p w14:paraId="5E22C36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6B029BA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F3DAB7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E71D63" w14:textId="18E7D978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5F4B29" w14:textId="28024373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D348D2" w14:textId="7999B2A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0A9D93D5" w14:textId="00801393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0973" w14:textId="3FA4936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A06E0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A9AF9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BC17AA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8C751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742A2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81E24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D1810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0945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3DE1B16" w14:textId="77777777" w:rsidTr="00675AC9">
        <w:trPr>
          <w:trHeight w:val="410"/>
          <w:jc w:val="center"/>
        </w:trPr>
        <w:tc>
          <w:tcPr>
            <w:tcW w:w="427" w:type="dxa"/>
            <w:vMerge/>
          </w:tcPr>
          <w:p w14:paraId="77F1EFE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178C6208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7F9997E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598AA" w14:textId="6A8545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4E9E957D" w14:textId="524852A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34D9AD2F" w14:textId="50FCFE9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4BF04E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1DD5B693" w14:textId="40273A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C9D85B" w14:textId="732BB0A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1C7DE251" w14:textId="5E2E459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600D4D" w14:textId="2A3EE08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0E94" w14:textId="3CE7F2A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9B01CF" w14:textId="0C2A243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A124F6" w14:textId="2363D04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13C522" w14:textId="3A4C73E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7EAC67" w14:textId="6E2C9620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A8B96C" w14:textId="6906CD0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458A3F8" w14:textId="77777777" w:rsidTr="00675AC9">
        <w:trPr>
          <w:jc w:val="center"/>
        </w:trPr>
        <w:tc>
          <w:tcPr>
            <w:tcW w:w="427" w:type="dxa"/>
            <w:vMerge/>
          </w:tcPr>
          <w:p w14:paraId="7AC1CCF7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7E125D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375FB6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7FB5" w14:textId="05A22639" w:rsidR="00675AC9" w:rsidRPr="00675AC9" w:rsidRDefault="005D622C" w:rsidP="0031577A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11 257,9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06F0" w14:textId="60B454AD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A43" w14:textId="787F8DF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ADE3" w14:textId="6CFC6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DFEA" w14:textId="72411AE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6FD" w14:textId="0F4ABD7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1FBA" w14:textId="1FA46428" w:rsidR="00675AC9" w:rsidRPr="00675AC9" w:rsidRDefault="006232A5" w:rsidP="00994F5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11257,9</w:t>
            </w:r>
          </w:p>
        </w:tc>
        <w:tc>
          <w:tcPr>
            <w:tcW w:w="567" w:type="dxa"/>
            <w:shd w:val="clear" w:color="auto" w:fill="auto"/>
          </w:tcPr>
          <w:p w14:paraId="7056F7E9" w14:textId="56C05D3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71A193" w14:textId="3ECE4A5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06F06" w14:textId="4177FD7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C0253A" w14:textId="53FCDA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0F910" w14:textId="1D64437F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B03C" w14:textId="42D634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C179687" w14:textId="77777777" w:rsidTr="00675AC9">
        <w:trPr>
          <w:jc w:val="center"/>
        </w:trPr>
        <w:tc>
          <w:tcPr>
            <w:tcW w:w="427" w:type="dxa"/>
            <w:vMerge/>
          </w:tcPr>
          <w:p w14:paraId="6797477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19CBEE6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5545944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6C21" w14:textId="2CFC8A5B" w:rsidR="00675AC9" w:rsidRPr="00675AC9" w:rsidRDefault="00675AC9" w:rsidP="0031577A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41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372" w14:textId="18FD249C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DCB" w14:textId="303EAE3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1320" w14:textId="6BD520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65F4" w14:textId="35FA6B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0561" w14:textId="79FABD3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1581" w14:textId="712A995E" w:rsidR="00675AC9" w:rsidRPr="00675AC9" w:rsidRDefault="006232A5" w:rsidP="00675AC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9B3" w14:textId="26D6944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155" w14:textId="283260F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C50CD00" w14:textId="1EE9A620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2D57468" w14:textId="2ACB132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1DF99EB" w14:textId="648FBA8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A208192" w14:textId="36BD791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9A6241E" w14:textId="77777777" w:rsidTr="00675AC9">
        <w:trPr>
          <w:jc w:val="center"/>
        </w:trPr>
        <w:tc>
          <w:tcPr>
            <w:tcW w:w="427" w:type="dxa"/>
            <w:vMerge/>
          </w:tcPr>
          <w:p w14:paraId="0FF6A6B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467778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060575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B03AFBF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7A17F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F72A7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223E93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B7F892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C7B4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76E70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89322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56211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40532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C323A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3B00F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A0D8B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</w:tbl>
    <w:p w14:paraId="65C46B9D" w14:textId="77777777" w:rsidR="00565D68" w:rsidRPr="00565D68" w:rsidRDefault="00565D68">
      <w:pPr>
        <w:rPr>
          <w:sz w:val="2"/>
          <w:szCs w:val="2"/>
        </w:rPr>
      </w:pPr>
    </w:p>
    <w:p w14:paraId="11227D9D" w14:textId="77777777"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2475"/>
        <w:gridCol w:w="1587"/>
        <w:gridCol w:w="1740"/>
        <w:gridCol w:w="982"/>
        <w:gridCol w:w="843"/>
        <w:gridCol w:w="700"/>
        <w:gridCol w:w="843"/>
        <w:gridCol w:w="699"/>
        <w:gridCol w:w="559"/>
        <w:gridCol w:w="653"/>
        <w:gridCol w:w="623"/>
        <w:gridCol w:w="559"/>
        <w:gridCol w:w="559"/>
        <w:gridCol w:w="559"/>
        <w:gridCol w:w="559"/>
        <w:gridCol w:w="559"/>
      </w:tblGrid>
      <w:tr w:rsidR="003D0B68" w:rsidRPr="00452A84" w14:paraId="5AB0EB70" w14:textId="77777777" w:rsidTr="009A7019">
        <w:trPr>
          <w:tblHeader/>
        </w:trPr>
        <w:tc>
          <w:tcPr>
            <w:tcW w:w="151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9001B" w14:textId="77777777" w:rsidR="003D0B68" w:rsidRPr="00FD40F8" w:rsidRDefault="003D0B68" w:rsidP="003D0B68">
            <w:pPr>
              <w:pageBreakBefore/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  <w:p w14:paraId="4525F575" w14:textId="77777777" w:rsidR="003D0B68" w:rsidRDefault="003D0B68" w:rsidP="003D0B68">
            <w:pPr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к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5C4667B0" w14:textId="77777777" w:rsidR="003D0B68" w:rsidRPr="00FD40F8" w:rsidRDefault="003D0B68" w:rsidP="003D0B68">
            <w:pPr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программе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 </w:t>
            </w:r>
            <w:r w:rsidRPr="00EA1125"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404B125" w14:textId="77777777" w:rsidR="003D0B68" w:rsidRPr="00FD40F8" w:rsidRDefault="003D0B68" w:rsidP="003D0B68">
            <w:pPr>
              <w:tabs>
                <w:tab w:val="left" w:pos="10173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</w:t>
            </w:r>
            <w:r w:rsidRPr="00FE159F">
              <w:rPr>
                <w:kern w:val="2"/>
                <w:sz w:val="28"/>
                <w:szCs w:val="28"/>
              </w:rPr>
              <w:t>Развитие культуры</w:t>
            </w:r>
            <w:r w:rsidRPr="00FD40F8">
              <w:rPr>
                <w:kern w:val="2"/>
                <w:sz w:val="28"/>
                <w:szCs w:val="28"/>
              </w:rPr>
              <w:t>»</w:t>
            </w:r>
          </w:p>
          <w:p w14:paraId="130C82A1" w14:textId="77777777" w:rsidR="003D0B68" w:rsidRPr="00FD40F8" w:rsidRDefault="003D0B68" w:rsidP="003D0B68">
            <w:pPr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ПЕРЕЧЕНЬ </w:t>
            </w:r>
          </w:p>
          <w:p w14:paraId="61FC1814" w14:textId="77777777" w:rsidR="003D0B68" w:rsidRPr="00FD40F8" w:rsidRDefault="003D0B68" w:rsidP="003D0B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инвестиционных проектов (объектов капитального строительства, </w:t>
            </w:r>
          </w:p>
          <w:p w14:paraId="1F349CF2" w14:textId="77777777" w:rsidR="003D0B68" w:rsidRPr="00FD40F8" w:rsidRDefault="003D0B68" w:rsidP="003D0B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реконструкции и капитального ремонта,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находящихся в муниципальной собственности)</w:t>
            </w:r>
          </w:p>
          <w:p w14:paraId="7CDD8E81" w14:textId="77777777" w:rsidR="003D0B68" w:rsidRPr="00452A84" w:rsidRDefault="003D0B68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</w:tr>
      <w:tr w:rsidR="00985C72" w:rsidRPr="00452A84" w14:paraId="30D09641" w14:textId="77777777" w:rsidTr="009A7019">
        <w:trPr>
          <w:tblHeader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9B4BE" w14:textId="77777777"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14:paraId="07D7CC8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DC8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4D3C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8E00A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14:paraId="4FBC65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91C738" w14:textId="77777777"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AC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14:paraId="7D15A0BB" w14:textId="77777777" w:rsidTr="009A7019">
        <w:trPr>
          <w:trHeight w:val="1881"/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1062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66F3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A742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15D8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CDF2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07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11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F9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9E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D5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65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C2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2B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C09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46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21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EC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14:paraId="19D401DC" w14:textId="77777777" w:rsidTr="009A7019">
        <w:trPr>
          <w:tblHeader/>
        </w:trPr>
        <w:tc>
          <w:tcPr>
            <w:tcW w:w="651" w:type="dxa"/>
            <w:tcBorders>
              <w:left w:val="single" w:sz="4" w:space="0" w:color="000000"/>
              <w:right w:val="single" w:sz="4" w:space="0" w:color="000000"/>
            </w:tcBorders>
          </w:tcPr>
          <w:p w14:paraId="41C420D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14:paraId="1C2D379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14:paraId="0DBB7BD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C8BDAD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4C56AF10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D8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B2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C6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31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4F2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7F9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00D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F5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1D3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7E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1EA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0E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14:paraId="4D38BA60" w14:textId="77777777" w:rsidTr="009A7019">
        <w:trPr>
          <w:tblHeader/>
        </w:trPr>
        <w:tc>
          <w:tcPr>
            <w:tcW w:w="1515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14:paraId="75580806" w14:textId="77777777"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72467C" w:rsidRPr="00452A84" w14:paraId="3CD355F0" w14:textId="77777777" w:rsidTr="009A7019">
        <w:trPr>
          <w:trHeight w:val="287"/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2D9CE" w14:textId="77777777" w:rsidR="0072467C" w:rsidRPr="00452A84" w:rsidRDefault="0072467C" w:rsidP="0072467C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7A8103" w14:textId="77777777" w:rsidR="0072467C" w:rsidRPr="00452A84" w:rsidRDefault="0072467C" w:rsidP="0072467C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B42D5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A3D9B2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387735B6" w14:textId="1C1FACEC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14884,3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69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EFA" w14:textId="2575C0A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40A" w14:textId="43CE68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798" w14:textId="1E88683E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2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DCF" w14:textId="4C12A1D1" w:rsidR="0072467C" w:rsidRPr="00452A84" w:rsidRDefault="006232A5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11257,9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BC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5B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95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BF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1C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88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C623D29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4B6AD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C03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249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A6A9A6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26B1802A" w14:textId="6DB5BD40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13773,6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79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B6" w14:textId="07FB5230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996" w14:textId="1F802EB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435" w14:textId="376E3632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80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C7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6C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A5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31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1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4B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B8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73308D1E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2F4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07B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E527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95D86C1" w14:textId="77777777" w:rsidR="0072467C" w:rsidRPr="002D4F2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54075B7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3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935" w14:textId="6601D77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AD10" w14:textId="7A29FA9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3E" w14:textId="16B4996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077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89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A9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8F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35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4E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2D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FA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1577DC11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B03C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FBCD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C9C8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8DD129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141F5C97" w14:textId="40B47505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1110,7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D1A5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0AD" w14:textId="3F0DFA48" w:rsidR="0072467C" w:rsidRPr="00452A84" w:rsidRDefault="0072467C" w:rsidP="0072467C">
            <w:pPr>
              <w:spacing w:line="226" w:lineRule="auto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D5C" w14:textId="23E89CE3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419" w14:textId="22812CE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D5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F3B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3F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C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DA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6A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CB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95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E536EF6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235D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865C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452A84">
              <w:rPr>
                <w:kern w:val="2"/>
              </w:rPr>
              <w:t>летия</w:t>
            </w:r>
            <w:proofErr w:type="spellEnd"/>
            <w:r w:rsidRPr="00452A84">
              <w:rPr>
                <w:kern w:val="2"/>
              </w:rPr>
              <w:t xml:space="preserve"> Победы </w:t>
            </w:r>
            <w:proofErr w:type="spellStart"/>
            <w:r w:rsidRPr="00452A84">
              <w:rPr>
                <w:kern w:val="2"/>
              </w:rPr>
              <w:t>р.п</w:t>
            </w:r>
            <w:proofErr w:type="spellEnd"/>
            <w:r w:rsidRPr="00452A84">
              <w:rPr>
                <w:kern w:val="2"/>
              </w:rPr>
              <w:t>. Каменоломни Октябрьского района Ростовской области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045F2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2C2297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3DBC8D3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DE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08F" w14:textId="4EC5C676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8A5" w14:textId="3D582CBF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F5" w14:textId="4AF0A4F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D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02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AA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0F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B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2A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0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92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8A6F344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4AA2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FC13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4B6F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E1C2D5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2A038BD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3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C16" w14:textId="177DA60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BE8" w14:textId="36D32F4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D20" w14:textId="32B8CD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7FE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D3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536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E0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EB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5B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A1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33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F2F0BA8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F473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650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F1D1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75C2F5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7690B54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5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981" w14:textId="23473606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B6C" w14:textId="50AAD38F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4BD" w14:textId="1F1FE469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3F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30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E7B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D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EA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A8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50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55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0482D46B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F47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62BB0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6D55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6C2E1EB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</w:tcPr>
          <w:p w14:paraId="4D61A52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62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731" w14:textId="050F68A3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38A" w14:textId="6C4F213A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C92" w14:textId="47D1D41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C4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6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7F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B2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09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97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B2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DB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0EB35E73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9BAF70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A606D8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EA1C32">
              <w:rPr>
                <w:kern w:val="2"/>
              </w:rPr>
              <w:t xml:space="preserve">Капитальный ремонт архитектурно-скульптурной композиции «Книга памяти» по адресу: Ростовская область, </w:t>
            </w:r>
            <w:r w:rsidRPr="00EA1C32">
              <w:rPr>
                <w:kern w:val="2"/>
              </w:rPr>
              <w:lastRenderedPageBreak/>
              <w:t xml:space="preserve">Октябрьский район, </w:t>
            </w:r>
            <w:proofErr w:type="spellStart"/>
            <w:r w:rsidRPr="00EA1C32">
              <w:rPr>
                <w:kern w:val="2"/>
              </w:rPr>
              <w:t>р.п</w:t>
            </w:r>
            <w:proofErr w:type="spellEnd"/>
            <w:r w:rsidRPr="00EA1C32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617E49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61-1-0268-19 от 29.03.2019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A369899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1CDE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5114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63B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B865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9E2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239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67F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EC0C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4DE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1340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58B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7A6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026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335F86BA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B0F43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53AA1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722A7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2A95DB9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231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BF6D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95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876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4C1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A72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216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215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365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585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243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11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757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141C6E5B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06A67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EF3A4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5CF17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0369082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4F7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E1E0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66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9AC1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DAE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77E3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39D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B80F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21D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421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EC5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3447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533E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250FA9D5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26410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58CD5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AB1C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574921F2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1369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C75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220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57F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819,3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5B1B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8D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E5F6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BC6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79E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653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465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327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DE8E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15430453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225F17" w14:textId="3203A0CF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A6F03D" w14:textId="048FF082" w:rsidR="00883D48" w:rsidRPr="00452A84" w:rsidRDefault="00883D48" w:rsidP="009A7019">
            <w:pPr>
              <w:rPr>
                <w:kern w:val="2"/>
              </w:rPr>
            </w:pPr>
            <w:r>
              <w:t>Приобретение архитектурно-скульптурного бюста и Изготовление и установка пьедестала для бюста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5B29CD" w14:textId="51541816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6B5F8EE9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0FF" w14:textId="133168FB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651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9FE8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222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DCC" w14:textId="2E080338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71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0A7" w14:textId="01448460" w:rsidR="00883D48" w:rsidRPr="00452A84" w:rsidRDefault="006232A5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036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D6B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561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5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95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9B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014D8C76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9B274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FDEDC" w14:textId="77777777" w:rsidR="00883D48" w:rsidRPr="00452A84" w:rsidRDefault="00883D48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58C25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5A3E2255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E3E" w14:textId="33CF9978" w:rsidR="00883D48" w:rsidRDefault="00883D48" w:rsidP="00883D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218F" w14:textId="20F180DD" w:rsidR="00883D48" w:rsidRDefault="00883D48" w:rsidP="00883D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E44" w14:textId="7103B6BC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F16" w14:textId="551F0DB3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544C" w14:textId="529DD5DC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87C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713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D834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47D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1D4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ABB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D05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5A5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113AA150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2458A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27B3A" w14:textId="77777777" w:rsidR="00883D48" w:rsidRPr="00452A84" w:rsidRDefault="00883D48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E38FA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B1C82EF" w14:textId="77777777" w:rsidR="00883D48" w:rsidRPr="00452A84" w:rsidRDefault="00883D48" w:rsidP="000C1A91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E2F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61E" w14:textId="77777777" w:rsidR="00883D48" w:rsidRDefault="00883D48" w:rsidP="000C1A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CF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E799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531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61E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ADA0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F5C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D44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F24F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9AEA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128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6AF" w14:textId="77777777" w:rsidR="00883D48" w:rsidRPr="00452A84" w:rsidRDefault="00883D48" w:rsidP="000C1A91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1E6A0143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852FE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4DE99" w14:textId="77777777" w:rsidR="00883D48" w:rsidRPr="00452A84" w:rsidRDefault="00883D48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C6507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19CA865" w14:textId="4EE29363" w:rsidR="00883D48" w:rsidRPr="00452A84" w:rsidRDefault="00883D48" w:rsidP="00883D4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EEA" w14:textId="122A280C" w:rsidR="00883D48" w:rsidRDefault="00883D48" w:rsidP="00883D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800" w14:textId="2888C6A4" w:rsidR="00883D48" w:rsidRDefault="00883D48" w:rsidP="00883D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A14" w14:textId="22393D86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F88E" w14:textId="08F9FD26" w:rsidR="00883D48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9A8" w14:textId="79714882" w:rsidR="00883D48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31A" w14:textId="09F79BCA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BAD1" w14:textId="28EAE501" w:rsidR="00883D48" w:rsidRPr="00452A84" w:rsidRDefault="006232A5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CD5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71B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479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29A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F679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257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883D48" w:rsidRPr="00452A84" w14:paraId="33A03D63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B3436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EAD4C" w14:textId="77777777" w:rsidR="00883D48" w:rsidRPr="00452A84" w:rsidRDefault="00883D48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B007E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E7ED158" w14:textId="77777777" w:rsidR="00883D48" w:rsidRPr="00452A84" w:rsidRDefault="00883D48" w:rsidP="00883D48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247" w14:textId="46E1B119" w:rsidR="00883D48" w:rsidRDefault="00883D48" w:rsidP="00883D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984F" w14:textId="3CB99FA1" w:rsidR="00883D48" w:rsidRDefault="00883D48" w:rsidP="00883D4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25C" w14:textId="4FBEFA6D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EE15" w14:textId="6BAEB1ED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9397" w14:textId="4E6B2664" w:rsidR="00883D48" w:rsidRPr="00452A84" w:rsidRDefault="006232A5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A5A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8803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A25A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034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BCDB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020A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35E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66F" w14:textId="77777777" w:rsidR="00883D48" w:rsidRPr="00452A84" w:rsidRDefault="00883D48" w:rsidP="00883D48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7C1105B1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254056" w14:textId="65F415FE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21E5DB" w14:textId="35D65169" w:rsidR="009A7019" w:rsidRDefault="009A7019" w:rsidP="009A7019">
            <w:r>
              <w:t>В</w:t>
            </w:r>
            <w:r w:rsidRPr="005B1E4E">
              <w:t xml:space="preserve">ыполнение работ по ремонту </w:t>
            </w:r>
            <w:r>
              <w:t>объекта: Алея Памяти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BC865" w14:textId="7B89DFEF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23C38942" w14:textId="0136F56F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7628" w14:textId="3CE0B098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1408,8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373" w14:textId="214ACA38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A873" w14:textId="4D3C7A1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1F6A" w14:textId="24244E8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04F8" w14:textId="1FE4AF57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614D" w14:textId="2327557A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48D" w14:textId="19AF9CCE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1408,8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3F8D" w14:textId="224AB67E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E1C" w14:textId="2747C29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3040" w14:textId="0701B56A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D69" w14:textId="679955B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9024" w14:textId="0079F56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D9A" w14:textId="61C8DC97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6458A119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5CA3C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C0F27" w14:textId="77777777" w:rsidR="009A7019" w:rsidRDefault="009A7019" w:rsidP="009A701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E1D36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16439CDA" w14:textId="71C37B13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0F7" w14:textId="7355749F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AF4C" w14:textId="3067E72E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A8BD" w14:textId="1D1CAD7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1FE" w14:textId="7036D12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EF9E" w14:textId="020347E6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691" w14:textId="52E9FDF9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E2C" w14:textId="75C114DE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2B20" w14:textId="0B4A9092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4CDA" w14:textId="4698F7B2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4C6B" w14:textId="75634C84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D37" w14:textId="7D7B508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6061" w14:textId="7ECD062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1F6" w14:textId="1A7238E0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0BEEAF31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85028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7BFD6" w14:textId="77777777" w:rsidR="009A7019" w:rsidRDefault="009A7019" w:rsidP="009A701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73C26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299B5B9E" w14:textId="2AFCA518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FC2" w14:textId="39565AA4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AA2" w14:textId="40E02603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492" w14:textId="721F1229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D5F6" w14:textId="2D089D44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1ECC" w14:textId="3E86029C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6F8B" w14:textId="361EEA66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603" w14:textId="5B1308B8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E4C" w14:textId="0442677E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212B" w14:textId="02890ECA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401" w14:textId="5F090FD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BD8" w14:textId="79B13DE9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A372" w14:textId="1FA11B31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2E6B" w14:textId="029CF0E9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0EFF3EB0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BABD2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BA247" w14:textId="77777777" w:rsidR="009A7019" w:rsidRDefault="009A7019" w:rsidP="009A701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D7BE6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146F500" w14:textId="59D2C068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805" w14:textId="3C2B8CC9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1408,8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DF1" w14:textId="0E50AB3B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467F" w14:textId="47C59D6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37FF" w14:textId="033416E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24E0" w14:textId="005FE614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D26" w14:textId="7A0A434A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DA98" w14:textId="2860BBD2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1408,8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F9B8" w14:textId="663BFA2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F577" w14:textId="25F8D0B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A62F" w14:textId="556C8DF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548" w14:textId="408F3C7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7B70" w14:textId="52102F4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6130" w14:textId="77777777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A7019" w:rsidRPr="00452A84" w14:paraId="6BC496DF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7F761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10F6" w14:textId="77777777" w:rsidR="009A7019" w:rsidRDefault="009A7019" w:rsidP="009A701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AD92" w14:textId="77777777" w:rsidR="009A7019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0C448BB7" w14:textId="51F25C2E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9E82" w14:textId="59C7430D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F73" w14:textId="4C642A9B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0E5" w14:textId="39C350D4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DD2B" w14:textId="1500AAA9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B80" w14:textId="559FE079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875" w14:textId="71735BF1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FD1E" w14:textId="719B3285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2EDB" w14:textId="69EE0FD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61EB" w14:textId="6CE20710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76D1" w14:textId="3635E2D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945" w14:textId="4C4CB0B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3F5" w14:textId="35244F6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A51" w14:textId="4D07AE2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232A5" w:rsidRPr="00452A84" w14:paraId="50DAB147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1B9D36" w14:textId="4F4F2625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AED59" w14:textId="396CB6A5" w:rsidR="006232A5" w:rsidRPr="00452A84" w:rsidRDefault="006232A5" w:rsidP="009A7019">
            <w:pPr>
              <w:rPr>
                <w:kern w:val="2"/>
              </w:rPr>
            </w:pPr>
            <w:r>
              <w:t>В</w:t>
            </w:r>
            <w:r w:rsidRPr="005B1E4E">
              <w:t xml:space="preserve">ыполнение работ по ремонту </w:t>
            </w:r>
            <w:r>
              <w:t>Часовни и прилегающей к ней территории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202E46" w14:textId="4F78F4B9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09BFD16" w14:textId="2BF74934" w:rsidR="006232A5" w:rsidRPr="00452A84" w:rsidRDefault="006232A5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DAC" w14:textId="1F3DD456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5071,0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0AA" w14:textId="2DAD1B75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A3A" w14:textId="6A30AC63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F33" w14:textId="3D46D5FD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FFB" w14:textId="47645380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2D3" w14:textId="43F6CFCE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F0B" w14:textId="0063E833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5071,0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365" w14:textId="7D474E41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0D6" w14:textId="33921FCE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EBC" w14:textId="07DAF5FC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697" w14:textId="761B7758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F6" w14:textId="16BE7105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F72" w14:textId="23027EA5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232A5" w:rsidRPr="00452A84" w14:paraId="2EFD548A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DAF7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01E54" w14:textId="77777777" w:rsidR="006232A5" w:rsidRPr="00452A84" w:rsidRDefault="006232A5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86C3D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B0D0D0B" w14:textId="48C0260F" w:rsidR="006232A5" w:rsidRPr="00452A84" w:rsidRDefault="006232A5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144" w14:textId="3994F9BE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87A" w14:textId="650311CC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3F1" w14:textId="3521FB98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34C" w14:textId="5931027F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724" w14:textId="75055779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55B8" w14:textId="22BCA614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549" w14:textId="3A3C2143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82" w14:textId="2FD4D292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9D6" w14:textId="129EEC9B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E4" w14:textId="75E7A74F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4CE" w14:textId="530A79F5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78C" w14:textId="53F59A5F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EFE" w14:textId="10301DB5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232A5" w:rsidRPr="00452A84" w14:paraId="07960930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109CC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1C4E2" w14:textId="77777777" w:rsidR="006232A5" w:rsidRPr="00452A84" w:rsidRDefault="006232A5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AC98C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842E996" w14:textId="0E80E2F2" w:rsidR="006232A5" w:rsidRPr="00452A84" w:rsidRDefault="006232A5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E47" w14:textId="0F25FE3F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23D" w14:textId="2FA01F00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BF29" w14:textId="2CD20CF5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8EF" w14:textId="40FA44A9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5C6" w14:textId="68421773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AD" w14:textId="27E825E0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128" w14:textId="1001C969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60C" w14:textId="2F987C1D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E06" w14:textId="07DE3C81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07A" w14:textId="73C3DDC7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049" w14:textId="3C200EFC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80B" w14:textId="34EB9E68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853" w14:textId="4E28D2D9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6232A5" w:rsidRPr="00452A84" w14:paraId="293A0EFE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95155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1E4C6" w14:textId="77777777" w:rsidR="006232A5" w:rsidRPr="00452A84" w:rsidRDefault="006232A5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250EE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5077B7F" w14:textId="6E042B0D" w:rsidR="006232A5" w:rsidRPr="00452A84" w:rsidRDefault="006232A5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A74" w14:textId="0A5EBD88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5071,0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C98" w14:textId="71DED959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5DD" w14:textId="3DF24846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F50" w14:textId="2953A708" w:rsidR="006232A5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9A77" w14:textId="3D199BC9" w:rsidR="006232A5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7803" w14:textId="707EF4CA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816" w14:textId="4C3A26FD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5071,0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1EC" w14:textId="022724AB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1D5" w14:textId="6752AD3E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1A7" w14:textId="040C5F68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E27" w14:textId="64286AFB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57A2" w14:textId="7566050D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70C" w14:textId="77777777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6232A5" w:rsidRPr="00452A84" w14:paraId="68D8A186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B3288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E58CE" w14:textId="77777777" w:rsidR="006232A5" w:rsidRPr="00452A84" w:rsidRDefault="006232A5" w:rsidP="009A7019">
            <w:pPr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C906" w14:textId="77777777" w:rsidR="006232A5" w:rsidRPr="00452A84" w:rsidRDefault="006232A5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37A9E47D" w14:textId="018F1B0F" w:rsidR="006232A5" w:rsidRPr="00452A84" w:rsidRDefault="006232A5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C40" w14:textId="2AEC23A5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8BF" w14:textId="264D4872" w:rsidR="006232A5" w:rsidRDefault="006232A5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BC1" w14:textId="3C852891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1F6" w14:textId="2A2AA5C2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2B6" w14:textId="02686306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984" w14:textId="4A71C64B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5AD" w14:textId="3FA7DF70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495" w14:textId="34357DB9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D96" w14:textId="0324F8D4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ABF1" w14:textId="3C6A8F98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7C" w14:textId="5F1384FF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3E08" w14:textId="0AE2261F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194" w14:textId="20DD33ED" w:rsidR="006232A5" w:rsidRPr="00452A84" w:rsidRDefault="006232A5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6D7124D9" w14:textId="77777777" w:rsidTr="009A7019">
        <w:trPr>
          <w:tblHeader/>
        </w:trPr>
        <w:tc>
          <w:tcPr>
            <w:tcW w:w="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04A6F" w14:textId="76BB6B16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547518" w14:textId="53E7AA86" w:rsidR="009A7019" w:rsidRPr="00452A84" w:rsidRDefault="009A7019" w:rsidP="009A7019">
            <w:pPr>
              <w:rPr>
                <w:kern w:val="2"/>
              </w:rPr>
            </w:pPr>
            <w:r>
              <w:t>В</w:t>
            </w:r>
            <w:r w:rsidRPr="005B1E4E">
              <w:t xml:space="preserve">ыполнение работ по ремонту стелы «Мозаика» по адресу: Ростовская область, Октябрьский район, </w:t>
            </w:r>
            <w:proofErr w:type="spellStart"/>
            <w:r w:rsidRPr="005B1E4E">
              <w:t>р.п</w:t>
            </w:r>
            <w:proofErr w:type="spellEnd"/>
            <w:r w:rsidRPr="005B1E4E">
              <w:t>. Каменоломни, пер. Советский 1-б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1CDB5B" w14:textId="3B576E9B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5181065" w14:textId="1C470829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CEDA" w14:textId="5DE0066B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6B12" w14:textId="5926D464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5E45" w14:textId="41AEDFDD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308B" w14:textId="6CCEEB76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162A" w14:textId="592C0753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904" w14:textId="0921E5EE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651" w14:textId="272DAF0D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DD2E" w14:textId="354FC99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F9B1" w14:textId="50F5A276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B5D3" w14:textId="7A66655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0DCF" w14:textId="454A26E6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93D8" w14:textId="48C3283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908D" w14:textId="01EB681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370C22F3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F7871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C5834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06B81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498F893" w14:textId="3F059346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888" w14:textId="53EFB880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E08" w14:textId="2E85EFB3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6EF" w14:textId="634980C4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CBE" w14:textId="15DDB7C5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E0C6" w14:textId="75DFCEDD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C70D" w14:textId="260FED5F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D43" w14:textId="4C121D5E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CE60" w14:textId="6DFD8067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2D51" w14:textId="3133E6C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A64" w14:textId="2F2947C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F07C" w14:textId="5DB3247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CF0" w14:textId="3C8B93AC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7F80" w14:textId="51ACF32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0611CD75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588C2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C7B6D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7F597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4EB57866" w14:textId="72F98F9C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B307" w14:textId="6B074F73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271" w14:textId="127FF1AE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D27" w14:textId="51676046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4C8" w14:textId="05E542E3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E9" w14:textId="4743AFB1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D5" w14:textId="0AB8001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8864" w14:textId="4FE8C760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043" w14:textId="3035973A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5AB" w14:textId="12F74E6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B0B9" w14:textId="3486D5ED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8FEE" w14:textId="33C9B426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ECA" w14:textId="5C10E17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72A4" w14:textId="0EA7170F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A7019" w:rsidRPr="00452A84" w14:paraId="1AEBD5E7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3A6BE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AB6D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D5DB9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BE155F9" w14:textId="3B2C5917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3483" w14:textId="23EB17CF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2D39" w14:textId="74F456A9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748" w14:textId="5CAD9771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D7F" w14:textId="0A97A23F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0E5" w14:textId="7637F658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06D" w14:textId="5BF2754B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A45" w14:textId="4C5CD1C6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3579,1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649" w14:textId="05C2359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15C" w14:textId="068EC92F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ACD" w14:textId="2EC8D60F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CAD" w14:textId="69C8C9F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6725" w14:textId="56F85A93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EF86" w14:textId="77777777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9A7019" w:rsidRPr="00452A84" w14:paraId="2C417B41" w14:textId="77777777" w:rsidTr="009A7019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39A3F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13947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4331" w14:textId="77777777" w:rsidR="009A7019" w:rsidRPr="00452A84" w:rsidRDefault="009A7019" w:rsidP="006232A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14:paraId="741185F1" w14:textId="10B79771" w:rsidR="009A7019" w:rsidRPr="00452A84" w:rsidRDefault="009A7019" w:rsidP="006232A5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51E7" w14:textId="6E397BF3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5BB" w14:textId="2E55186F" w:rsidR="009A7019" w:rsidRDefault="009A7019" w:rsidP="006232A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7F3F" w14:textId="1197173E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317" w14:textId="6C6372D9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1C9C" w14:textId="3E39DA0E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971" w14:textId="4C6F223A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3370" w14:textId="5E80EE6C" w:rsidR="009A7019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4328" w14:textId="13479FE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57D" w14:textId="3DCDD4EE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497B" w14:textId="1C6E85E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A896" w14:textId="5713C7C8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F1C" w14:textId="2CE42DD5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CFD" w14:textId="48BF069E" w:rsidR="009A7019" w:rsidRPr="00452A84" w:rsidRDefault="009A7019" w:rsidP="006232A5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14:paraId="2A1BBCAD" w14:textId="77777777"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14:paraId="05220E58" w14:textId="77777777"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068D031D" w14:textId="77777777"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36C26D3D" w14:textId="77777777" w:rsidR="000378E3" w:rsidRDefault="000378E3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7257C2" w14:textId="77777777" w:rsidR="006C3E24" w:rsidRDefault="006C3E24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Главный специалист</w:t>
      </w:r>
    </w:p>
    <w:p w14:paraId="205CBB28" w14:textId="47987190" w:rsidR="00815DEC" w:rsidRDefault="006C3E24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815DEC" w:rsidSect="00D92A84">
          <w:pgSz w:w="16840" w:h="11907" w:orient="landscape"/>
          <w:pgMar w:top="709" w:right="709" w:bottom="0" w:left="1134" w:header="720" w:footer="720" w:gutter="0"/>
          <w:cols w:space="720"/>
        </w:sectPr>
      </w:pPr>
      <w:r>
        <w:rPr>
          <w:rFonts w:eastAsia="Calibri"/>
          <w:kern w:val="2"/>
          <w:sz w:val="28"/>
          <w:szCs w:val="28"/>
          <w:lang w:eastAsia="en-US"/>
        </w:rPr>
        <w:t>по работе с молодежью</w:t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672203">
        <w:rPr>
          <w:rFonts w:eastAsia="Calibri"/>
          <w:kern w:val="2"/>
          <w:sz w:val="28"/>
          <w:szCs w:val="28"/>
          <w:lang w:eastAsia="en-US"/>
        </w:rPr>
        <w:tab/>
      </w:r>
      <w:r w:rsidR="00485C1A">
        <w:rPr>
          <w:rFonts w:eastAsia="Calibri"/>
          <w:kern w:val="2"/>
          <w:sz w:val="28"/>
          <w:szCs w:val="28"/>
          <w:lang w:eastAsia="en-US"/>
        </w:rPr>
        <w:tab/>
        <w:t>Е. Ю</w:t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485C1A">
        <w:rPr>
          <w:rFonts w:eastAsia="Calibri"/>
          <w:kern w:val="2"/>
          <w:sz w:val="28"/>
          <w:szCs w:val="28"/>
          <w:lang w:eastAsia="en-US"/>
        </w:rPr>
        <w:t>Жид</w:t>
      </w:r>
      <w:r w:rsidR="00672203" w:rsidRPr="00672203">
        <w:rPr>
          <w:rFonts w:eastAsia="Calibri"/>
          <w:kern w:val="2"/>
          <w:sz w:val="28"/>
          <w:szCs w:val="28"/>
          <w:lang w:eastAsia="en-US"/>
        </w:rPr>
        <w:t>кова</w:t>
      </w:r>
      <w:r w:rsidR="00815DEC" w:rsidRPr="00815DEC"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="00815DEC" w:rsidRPr="00815DEC">
        <w:rPr>
          <w:rFonts w:eastAsia="Calibri"/>
          <w:kern w:val="2"/>
          <w:sz w:val="28"/>
          <w:szCs w:val="28"/>
          <w:lang w:eastAsia="en-US"/>
        </w:rPr>
        <w:t xml:space="preserve">                        </w:t>
      </w:r>
      <w:r w:rsidR="0019475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343994FC" w14:textId="77777777"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015597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6E153258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E39423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5AD451E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53415847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C9D4" w14:textId="77777777" w:rsidR="000C1A91" w:rsidRDefault="000C1A91">
      <w:r>
        <w:separator/>
      </w:r>
    </w:p>
  </w:endnote>
  <w:endnote w:type="continuationSeparator" w:id="0">
    <w:p w14:paraId="76ABF30F" w14:textId="77777777" w:rsidR="000C1A91" w:rsidRDefault="000C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FC4" w14:textId="47E02BC7" w:rsidR="000C1A91" w:rsidRDefault="000C1A91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072C">
      <w:rPr>
        <w:rStyle w:val="ab"/>
        <w:noProof/>
      </w:rPr>
      <w:t>18</w:t>
    </w:r>
    <w:r>
      <w:rPr>
        <w:rStyle w:val="ab"/>
      </w:rPr>
      <w:fldChar w:fldCharType="end"/>
    </w:r>
  </w:p>
  <w:p w14:paraId="19B25E4C" w14:textId="77777777" w:rsidR="000C1A91" w:rsidRPr="00596B24" w:rsidRDefault="000C1A91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D9EC" w14:textId="77777777" w:rsidR="000C1A91" w:rsidRDefault="000C1A9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4ADF50" w14:textId="77777777" w:rsidR="000C1A91" w:rsidRDefault="000C1A91">
    <w:pPr>
      <w:pStyle w:val="a7"/>
      <w:ind w:right="360"/>
    </w:pPr>
  </w:p>
  <w:p w14:paraId="32660330" w14:textId="77777777" w:rsidR="000C1A91" w:rsidRDefault="000C1A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7BF" w14:textId="5E212D42" w:rsidR="000C1A91" w:rsidRDefault="000C1A9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072C">
      <w:rPr>
        <w:rStyle w:val="ab"/>
        <w:noProof/>
      </w:rPr>
      <w:t>20</w:t>
    </w:r>
    <w:r>
      <w:rPr>
        <w:rStyle w:val="ab"/>
      </w:rPr>
      <w:fldChar w:fldCharType="end"/>
    </w:r>
  </w:p>
  <w:p w14:paraId="4799689E" w14:textId="77777777" w:rsidR="000C1A91" w:rsidRPr="0046334D" w:rsidRDefault="000C1A9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F50D" w14:textId="77777777" w:rsidR="000C1A91" w:rsidRDefault="000C1A91">
      <w:r>
        <w:separator/>
      </w:r>
    </w:p>
  </w:footnote>
  <w:footnote w:type="continuationSeparator" w:id="0">
    <w:p w14:paraId="70F4BFC6" w14:textId="77777777" w:rsidR="000C1A91" w:rsidRDefault="000C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 w15:restartNumberingAfterBreak="0">
    <w:nsid w:val="5BAC0DB8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20"/>
  </w:num>
  <w:num w:numId="16">
    <w:abstractNumId w:val="23"/>
  </w:num>
  <w:num w:numId="17">
    <w:abstractNumId w:val="34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6"/>
  </w:num>
  <w:num w:numId="24">
    <w:abstractNumId w:val="39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3"/>
  </w:num>
  <w:num w:numId="31">
    <w:abstractNumId w:val="8"/>
  </w:num>
  <w:num w:numId="32">
    <w:abstractNumId w:val="30"/>
  </w:num>
  <w:num w:numId="33">
    <w:abstractNumId w:val="21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9"/>
    <w:rsid w:val="00000CC3"/>
    <w:rsid w:val="000021E0"/>
    <w:rsid w:val="00002444"/>
    <w:rsid w:val="00002EA5"/>
    <w:rsid w:val="0000749A"/>
    <w:rsid w:val="00033757"/>
    <w:rsid w:val="0003648A"/>
    <w:rsid w:val="000378E3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84267"/>
    <w:rsid w:val="0009023F"/>
    <w:rsid w:val="00097180"/>
    <w:rsid w:val="000A726F"/>
    <w:rsid w:val="000B23B9"/>
    <w:rsid w:val="000B4002"/>
    <w:rsid w:val="000B66C7"/>
    <w:rsid w:val="000C1A91"/>
    <w:rsid w:val="000C430D"/>
    <w:rsid w:val="000D2245"/>
    <w:rsid w:val="000E0044"/>
    <w:rsid w:val="000F01D1"/>
    <w:rsid w:val="000F2A7D"/>
    <w:rsid w:val="000F2B40"/>
    <w:rsid w:val="000F3768"/>
    <w:rsid w:val="000F5B6A"/>
    <w:rsid w:val="000F6AAC"/>
    <w:rsid w:val="001006EB"/>
    <w:rsid w:val="00100B07"/>
    <w:rsid w:val="00104E0D"/>
    <w:rsid w:val="0010504A"/>
    <w:rsid w:val="00114A20"/>
    <w:rsid w:val="00116BFA"/>
    <w:rsid w:val="00125DE3"/>
    <w:rsid w:val="001278D2"/>
    <w:rsid w:val="00133DAF"/>
    <w:rsid w:val="00134045"/>
    <w:rsid w:val="001414B0"/>
    <w:rsid w:val="00153B21"/>
    <w:rsid w:val="001541DA"/>
    <w:rsid w:val="00156F2B"/>
    <w:rsid w:val="00161D67"/>
    <w:rsid w:val="00194757"/>
    <w:rsid w:val="001A4601"/>
    <w:rsid w:val="001A4B03"/>
    <w:rsid w:val="001B2D1C"/>
    <w:rsid w:val="001C1D98"/>
    <w:rsid w:val="001D2690"/>
    <w:rsid w:val="001D2FB4"/>
    <w:rsid w:val="001D3AC5"/>
    <w:rsid w:val="001D4219"/>
    <w:rsid w:val="001D7407"/>
    <w:rsid w:val="001E410D"/>
    <w:rsid w:val="001E6682"/>
    <w:rsid w:val="001F3404"/>
    <w:rsid w:val="001F4BE3"/>
    <w:rsid w:val="001F6D02"/>
    <w:rsid w:val="00206B07"/>
    <w:rsid w:val="002076AD"/>
    <w:rsid w:val="002154EA"/>
    <w:rsid w:val="002339EF"/>
    <w:rsid w:val="00236266"/>
    <w:rsid w:val="002456E2"/>
    <w:rsid w:val="002504E8"/>
    <w:rsid w:val="00250A36"/>
    <w:rsid w:val="00254382"/>
    <w:rsid w:val="002625DF"/>
    <w:rsid w:val="0027031E"/>
    <w:rsid w:val="00275784"/>
    <w:rsid w:val="0028703B"/>
    <w:rsid w:val="00293568"/>
    <w:rsid w:val="002A2062"/>
    <w:rsid w:val="002A31A1"/>
    <w:rsid w:val="002A5AA5"/>
    <w:rsid w:val="002B6527"/>
    <w:rsid w:val="002C135C"/>
    <w:rsid w:val="002C5E60"/>
    <w:rsid w:val="002D4F24"/>
    <w:rsid w:val="002E12AA"/>
    <w:rsid w:val="002E393E"/>
    <w:rsid w:val="002E4BD5"/>
    <w:rsid w:val="002E60B1"/>
    <w:rsid w:val="002E65D5"/>
    <w:rsid w:val="002F5674"/>
    <w:rsid w:val="002F63E3"/>
    <w:rsid w:val="002F74D7"/>
    <w:rsid w:val="0030124B"/>
    <w:rsid w:val="00307305"/>
    <w:rsid w:val="00313D3A"/>
    <w:rsid w:val="0031577A"/>
    <w:rsid w:val="003167D4"/>
    <w:rsid w:val="003235BF"/>
    <w:rsid w:val="003249EA"/>
    <w:rsid w:val="003343F5"/>
    <w:rsid w:val="00336552"/>
    <w:rsid w:val="00341FC1"/>
    <w:rsid w:val="00353058"/>
    <w:rsid w:val="003542A9"/>
    <w:rsid w:val="003551FE"/>
    <w:rsid w:val="00367261"/>
    <w:rsid w:val="0037040B"/>
    <w:rsid w:val="003921D8"/>
    <w:rsid w:val="003A0818"/>
    <w:rsid w:val="003A1F32"/>
    <w:rsid w:val="003B1D47"/>
    <w:rsid w:val="003B2193"/>
    <w:rsid w:val="003C1F7E"/>
    <w:rsid w:val="003D0B68"/>
    <w:rsid w:val="003E2515"/>
    <w:rsid w:val="003E2611"/>
    <w:rsid w:val="003E4917"/>
    <w:rsid w:val="003F17B4"/>
    <w:rsid w:val="00407B71"/>
    <w:rsid w:val="00412970"/>
    <w:rsid w:val="00425061"/>
    <w:rsid w:val="00427DC9"/>
    <w:rsid w:val="0043686A"/>
    <w:rsid w:val="00441069"/>
    <w:rsid w:val="004440ED"/>
    <w:rsid w:val="00444636"/>
    <w:rsid w:val="004526EE"/>
    <w:rsid w:val="00452A84"/>
    <w:rsid w:val="00453869"/>
    <w:rsid w:val="004572E8"/>
    <w:rsid w:val="0046334D"/>
    <w:rsid w:val="00470BA8"/>
    <w:rsid w:val="004711EC"/>
    <w:rsid w:val="00480BC7"/>
    <w:rsid w:val="00485C1A"/>
    <w:rsid w:val="004871AA"/>
    <w:rsid w:val="004B19AE"/>
    <w:rsid w:val="004B4B8A"/>
    <w:rsid w:val="004B6A5C"/>
    <w:rsid w:val="004C0FEA"/>
    <w:rsid w:val="004E698B"/>
    <w:rsid w:val="004E6D46"/>
    <w:rsid w:val="004E7618"/>
    <w:rsid w:val="004E76B5"/>
    <w:rsid w:val="004E78FD"/>
    <w:rsid w:val="004F7011"/>
    <w:rsid w:val="00500D8E"/>
    <w:rsid w:val="005017FC"/>
    <w:rsid w:val="00510E20"/>
    <w:rsid w:val="00515D9C"/>
    <w:rsid w:val="00531FBD"/>
    <w:rsid w:val="0053366A"/>
    <w:rsid w:val="00534160"/>
    <w:rsid w:val="00537A38"/>
    <w:rsid w:val="00544346"/>
    <w:rsid w:val="00545679"/>
    <w:rsid w:val="00565D68"/>
    <w:rsid w:val="00580BDB"/>
    <w:rsid w:val="00580ED9"/>
    <w:rsid w:val="00583542"/>
    <w:rsid w:val="005855B4"/>
    <w:rsid w:val="00587BF6"/>
    <w:rsid w:val="0059475C"/>
    <w:rsid w:val="00596B24"/>
    <w:rsid w:val="005A1010"/>
    <w:rsid w:val="005B0FD7"/>
    <w:rsid w:val="005B271C"/>
    <w:rsid w:val="005B42DF"/>
    <w:rsid w:val="005C5FF3"/>
    <w:rsid w:val="005D622C"/>
    <w:rsid w:val="005E7BBD"/>
    <w:rsid w:val="00611679"/>
    <w:rsid w:val="00613D7D"/>
    <w:rsid w:val="00616ED5"/>
    <w:rsid w:val="006232A5"/>
    <w:rsid w:val="00630C82"/>
    <w:rsid w:val="006319A0"/>
    <w:rsid w:val="006357BF"/>
    <w:rsid w:val="006564DB"/>
    <w:rsid w:val="0065750C"/>
    <w:rsid w:val="00660EE3"/>
    <w:rsid w:val="00672203"/>
    <w:rsid w:val="00675AC9"/>
    <w:rsid w:val="00676B57"/>
    <w:rsid w:val="006839F5"/>
    <w:rsid w:val="00690DF8"/>
    <w:rsid w:val="006A01CC"/>
    <w:rsid w:val="006B50EB"/>
    <w:rsid w:val="006B7A21"/>
    <w:rsid w:val="006C3E24"/>
    <w:rsid w:val="006D2229"/>
    <w:rsid w:val="006D2F86"/>
    <w:rsid w:val="006F43C8"/>
    <w:rsid w:val="006F53AF"/>
    <w:rsid w:val="006F6CD8"/>
    <w:rsid w:val="007120F8"/>
    <w:rsid w:val="00713D57"/>
    <w:rsid w:val="00715455"/>
    <w:rsid w:val="007219F0"/>
    <w:rsid w:val="0072467C"/>
    <w:rsid w:val="00727183"/>
    <w:rsid w:val="00730997"/>
    <w:rsid w:val="007353B4"/>
    <w:rsid w:val="00736F68"/>
    <w:rsid w:val="00744849"/>
    <w:rsid w:val="0076426A"/>
    <w:rsid w:val="00770AC6"/>
    <w:rsid w:val="007730B1"/>
    <w:rsid w:val="0077624E"/>
    <w:rsid w:val="00782222"/>
    <w:rsid w:val="0078240E"/>
    <w:rsid w:val="00790AD4"/>
    <w:rsid w:val="007936ED"/>
    <w:rsid w:val="007942AB"/>
    <w:rsid w:val="00796EF0"/>
    <w:rsid w:val="007A3892"/>
    <w:rsid w:val="007B142C"/>
    <w:rsid w:val="007B5CF5"/>
    <w:rsid w:val="007B6388"/>
    <w:rsid w:val="007B68AC"/>
    <w:rsid w:val="007C0A5F"/>
    <w:rsid w:val="007C23B9"/>
    <w:rsid w:val="007C41BF"/>
    <w:rsid w:val="007E1258"/>
    <w:rsid w:val="007E3C4B"/>
    <w:rsid w:val="007E684A"/>
    <w:rsid w:val="00803F3C"/>
    <w:rsid w:val="00804CFE"/>
    <w:rsid w:val="00811C94"/>
    <w:rsid w:val="00811CF1"/>
    <w:rsid w:val="00815DEC"/>
    <w:rsid w:val="00820358"/>
    <w:rsid w:val="0082550F"/>
    <w:rsid w:val="0084235F"/>
    <w:rsid w:val="008438D7"/>
    <w:rsid w:val="00860E5A"/>
    <w:rsid w:val="00864F3B"/>
    <w:rsid w:val="00867AB6"/>
    <w:rsid w:val="00880AFC"/>
    <w:rsid w:val="00883D48"/>
    <w:rsid w:val="008853CF"/>
    <w:rsid w:val="008862FA"/>
    <w:rsid w:val="0088799E"/>
    <w:rsid w:val="00891089"/>
    <w:rsid w:val="008912D4"/>
    <w:rsid w:val="00897616"/>
    <w:rsid w:val="008A26EE"/>
    <w:rsid w:val="008B436E"/>
    <w:rsid w:val="008B6AD3"/>
    <w:rsid w:val="008B7550"/>
    <w:rsid w:val="009055C6"/>
    <w:rsid w:val="00906788"/>
    <w:rsid w:val="00910044"/>
    <w:rsid w:val="00911C89"/>
    <w:rsid w:val="009122B1"/>
    <w:rsid w:val="009127DC"/>
    <w:rsid w:val="00913129"/>
    <w:rsid w:val="00917C70"/>
    <w:rsid w:val="00920EDF"/>
    <w:rsid w:val="009228DF"/>
    <w:rsid w:val="00924E84"/>
    <w:rsid w:val="00931944"/>
    <w:rsid w:val="00947FCC"/>
    <w:rsid w:val="0096463E"/>
    <w:rsid w:val="00965E5F"/>
    <w:rsid w:val="00971821"/>
    <w:rsid w:val="00985A10"/>
    <w:rsid w:val="00985C72"/>
    <w:rsid w:val="00994F59"/>
    <w:rsid w:val="009A00E4"/>
    <w:rsid w:val="009A5E3F"/>
    <w:rsid w:val="009A7019"/>
    <w:rsid w:val="009B6643"/>
    <w:rsid w:val="009C1B9A"/>
    <w:rsid w:val="009C1CF9"/>
    <w:rsid w:val="009D71C1"/>
    <w:rsid w:val="009D779B"/>
    <w:rsid w:val="009D7EFF"/>
    <w:rsid w:val="009E45CF"/>
    <w:rsid w:val="009F779A"/>
    <w:rsid w:val="00A05B6C"/>
    <w:rsid w:val="00A061D7"/>
    <w:rsid w:val="00A12272"/>
    <w:rsid w:val="00A30E81"/>
    <w:rsid w:val="00A34804"/>
    <w:rsid w:val="00A4086D"/>
    <w:rsid w:val="00A45674"/>
    <w:rsid w:val="00A50997"/>
    <w:rsid w:val="00A6414F"/>
    <w:rsid w:val="00A6427F"/>
    <w:rsid w:val="00A66453"/>
    <w:rsid w:val="00A67B50"/>
    <w:rsid w:val="00A760A0"/>
    <w:rsid w:val="00A941CF"/>
    <w:rsid w:val="00AA2C81"/>
    <w:rsid w:val="00AB05A4"/>
    <w:rsid w:val="00AB0A72"/>
    <w:rsid w:val="00AB1ACA"/>
    <w:rsid w:val="00AB30AC"/>
    <w:rsid w:val="00AB5194"/>
    <w:rsid w:val="00AC69E2"/>
    <w:rsid w:val="00AE2601"/>
    <w:rsid w:val="00AF13A1"/>
    <w:rsid w:val="00B02C23"/>
    <w:rsid w:val="00B02F45"/>
    <w:rsid w:val="00B049B2"/>
    <w:rsid w:val="00B110FC"/>
    <w:rsid w:val="00B22F6A"/>
    <w:rsid w:val="00B31114"/>
    <w:rsid w:val="00B34D89"/>
    <w:rsid w:val="00B35935"/>
    <w:rsid w:val="00B37E63"/>
    <w:rsid w:val="00B444A2"/>
    <w:rsid w:val="00B47924"/>
    <w:rsid w:val="00B62CFB"/>
    <w:rsid w:val="00B65671"/>
    <w:rsid w:val="00B70098"/>
    <w:rsid w:val="00B71B92"/>
    <w:rsid w:val="00B72D61"/>
    <w:rsid w:val="00B80D5B"/>
    <w:rsid w:val="00B81A41"/>
    <w:rsid w:val="00B8231A"/>
    <w:rsid w:val="00B832DC"/>
    <w:rsid w:val="00B91086"/>
    <w:rsid w:val="00BA2317"/>
    <w:rsid w:val="00BB55C0"/>
    <w:rsid w:val="00BC0920"/>
    <w:rsid w:val="00BD4A50"/>
    <w:rsid w:val="00BF26C7"/>
    <w:rsid w:val="00BF2D23"/>
    <w:rsid w:val="00BF39F0"/>
    <w:rsid w:val="00BF542D"/>
    <w:rsid w:val="00BF75BE"/>
    <w:rsid w:val="00C078FF"/>
    <w:rsid w:val="00C11FDF"/>
    <w:rsid w:val="00C15F58"/>
    <w:rsid w:val="00C17C0B"/>
    <w:rsid w:val="00C23EDD"/>
    <w:rsid w:val="00C26514"/>
    <w:rsid w:val="00C26C1E"/>
    <w:rsid w:val="00C47E3E"/>
    <w:rsid w:val="00C572C4"/>
    <w:rsid w:val="00C731BB"/>
    <w:rsid w:val="00C95DA9"/>
    <w:rsid w:val="00CA151C"/>
    <w:rsid w:val="00CB1900"/>
    <w:rsid w:val="00CB43C1"/>
    <w:rsid w:val="00CB6D9B"/>
    <w:rsid w:val="00CC7513"/>
    <w:rsid w:val="00CD077D"/>
    <w:rsid w:val="00CD0899"/>
    <w:rsid w:val="00CE5183"/>
    <w:rsid w:val="00D00358"/>
    <w:rsid w:val="00D11092"/>
    <w:rsid w:val="00D13E83"/>
    <w:rsid w:val="00D1764D"/>
    <w:rsid w:val="00D24024"/>
    <w:rsid w:val="00D41039"/>
    <w:rsid w:val="00D504DB"/>
    <w:rsid w:val="00D53F6A"/>
    <w:rsid w:val="00D55A18"/>
    <w:rsid w:val="00D66044"/>
    <w:rsid w:val="00D73323"/>
    <w:rsid w:val="00D75814"/>
    <w:rsid w:val="00D92A84"/>
    <w:rsid w:val="00DA122C"/>
    <w:rsid w:val="00DA1E06"/>
    <w:rsid w:val="00DA7C1C"/>
    <w:rsid w:val="00DB4D6B"/>
    <w:rsid w:val="00DC2302"/>
    <w:rsid w:val="00DD24E4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2BD6"/>
    <w:rsid w:val="00E74E00"/>
    <w:rsid w:val="00E752DB"/>
    <w:rsid w:val="00E75C57"/>
    <w:rsid w:val="00E76A4E"/>
    <w:rsid w:val="00E8141C"/>
    <w:rsid w:val="00E85DFA"/>
    <w:rsid w:val="00E86F85"/>
    <w:rsid w:val="00E9626F"/>
    <w:rsid w:val="00EA1C32"/>
    <w:rsid w:val="00EA4470"/>
    <w:rsid w:val="00EA4BCF"/>
    <w:rsid w:val="00EB30D8"/>
    <w:rsid w:val="00EB5874"/>
    <w:rsid w:val="00EC1FD7"/>
    <w:rsid w:val="00EC2A53"/>
    <w:rsid w:val="00EC40AD"/>
    <w:rsid w:val="00EC72F9"/>
    <w:rsid w:val="00ED4D95"/>
    <w:rsid w:val="00ED696C"/>
    <w:rsid w:val="00ED72D3"/>
    <w:rsid w:val="00EE1336"/>
    <w:rsid w:val="00EE7CEA"/>
    <w:rsid w:val="00EF0F21"/>
    <w:rsid w:val="00EF26C9"/>
    <w:rsid w:val="00EF29AB"/>
    <w:rsid w:val="00EF56AF"/>
    <w:rsid w:val="00F000F9"/>
    <w:rsid w:val="00F02C40"/>
    <w:rsid w:val="00F15A17"/>
    <w:rsid w:val="00F2072C"/>
    <w:rsid w:val="00F24917"/>
    <w:rsid w:val="00F30D40"/>
    <w:rsid w:val="00F35C49"/>
    <w:rsid w:val="00F36DF9"/>
    <w:rsid w:val="00F409C9"/>
    <w:rsid w:val="00F410DF"/>
    <w:rsid w:val="00F42CE1"/>
    <w:rsid w:val="00F436D2"/>
    <w:rsid w:val="00F52406"/>
    <w:rsid w:val="00F65582"/>
    <w:rsid w:val="00F667CA"/>
    <w:rsid w:val="00F750DF"/>
    <w:rsid w:val="00F8225E"/>
    <w:rsid w:val="00F86418"/>
    <w:rsid w:val="00F91844"/>
    <w:rsid w:val="00F9297B"/>
    <w:rsid w:val="00FA6611"/>
    <w:rsid w:val="00FC58B4"/>
    <w:rsid w:val="00FD350A"/>
    <w:rsid w:val="00FE03E3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0771"/>
  <w15:docId w15:val="{71A2346E-C519-4520-83C6-67E0EE6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c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19D9-2B7C-4E81-820B-7751CA8E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127</TotalTime>
  <Pages>20</Pages>
  <Words>2962</Words>
  <Characters>24555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admin</cp:lastModifiedBy>
  <cp:revision>31</cp:revision>
  <cp:lastPrinted>2024-07-25T11:21:00Z</cp:lastPrinted>
  <dcterms:created xsi:type="dcterms:W3CDTF">2024-05-09T07:00:00Z</dcterms:created>
  <dcterms:modified xsi:type="dcterms:W3CDTF">2024-07-25T13:11:00Z</dcterms:modified>
</cp:coreProperties>
</file>