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AC68E7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B07270">
        <w:rPr>
          <w:b/>
          <w:sz w:val="40"/>
          <w:szCs w:val="40"/>
        </w:rPr>
        <w:t>6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910D2F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9799B">
        <w:rPr>
          <w:b/>
          <w:sz w:val="28"/>
          <w:szCs w:val="28"/>
        </w:rPr>
        <w:t>9</w:t>
      </w:r>
      <w:r w:rsidR="00F04255">
        <w:rPr>
          <w:b/>
          <w:sz w:val="28"/>
          <w:szCs w:val="28"/>
        </w:rPr>
        <w:t xml:space="preserve"> год</w:t>
      </w:r>
    </w:p>
    <w:p w:rsidR="00AD6418" w:rsidRDefault="00910D2F" w:rsidP="00AD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D6418">
        <w:rPr>
          <w:b/>
          <w:sz w:val="28"/>
          <w:szCs w:val="28"/>
        </w:rPr>
        <w:lastRenderedPageBreak/>
        <w:t>СОДЕРЖАНИЕ</w:t>
      </w:r>
    </w:p>
    <w:p w:rsidR="00AD6418" w:rsidRDefault="00AD6418" w:rsidP="00AD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AD6418" w:rsidRDefault="00AD6418" w:rsidP="00AD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AD6418" w:rsidRDefault="00AD6418" w:rsidP="00AD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27.12.2019 г.</w:t>
      </w:r>
    </w:p>
    <w:p w:rsidR="00AD6418" w:rsidRDefault="00AD6418" w:rsidP="00AD6418">
      <w:pPr>
        <w:jc w:val="center"/>
        <w:rPr>
          <w:b/>
        </w:rPr>
      </w:pPr>
    </w:p>
    <w:p w:rsidR="00AD6418" w:rsidRDefault="00AD6418" w:rsidP="00AD6418">
      <w:pPr>
        <w:jc w:val="center"/>
        <w:rPr>
          <w:b/>
        </w:rPr>
      </w:pPr>
    </w:p>
    <w:p w:rsidR="00AD6418" w:rsidRDefault="00AD6418" w:rsidP="00AD6418">
      <w:pPr>
        <w:jc w:val="center"/>
        <w:rPr>
          <w:b/>
        </w:rPr>
      </w:pP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512"/>
        <w:gridCol w:w="708"/>
      </w:tblGrid>
      <w:tr w:rsidR="00AD6418" w:rsidTr="00AD6418">
        <w:trPr>
          <w:trHeight w:val="77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18" w:rsidRPr="00FC7CB4" w:rsidRDefault="00AD6418" w:rsidP="00AD6418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18" w:rsidRDefault="00AD6418" w:rsidP="00AD6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18" w:rsidRDefault="00AD6418" w:rsidP="00AD6418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</w:tr>
      <w:tr w:rsidR="00AD6418" w:rsidTr="00AD6418">
        <w:trPr>
          <w:trHeight w:val="5529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18" w:rsidRDefault="00AD6418" w:rsidP="00AD6418">
            <w:pPr>
              <w:jc w:val="center"/>
              <w:rPr>
                <w:sz w:val="28"/>
                <w:szCs w:val="28"/>
              </w:rPr>
            </w:pPr>
          </w:p>
          <w:p w:rsidR="00AD6418" w:rsidRPr="00FC7CB4" w:rsidRDefault="00AD6418" w:rsidP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18" w:rsidRPr="006640FB" w:rsidRDefault="00AD6418" w:rsidP="00AD6418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25</w:t>
            </w:r>
            <w:r w:rsidRPr="0085200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14C4E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714C4E"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201</w:t>
            </w:r>
            <w:r>
              <w:rPr>
                <w:sz w:val="28"/>
                <w:szCs w:val="28"/>
              </w:rPr>
              <w:t>9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18" w:rsidRDefault="00AD6418" w:rsidP="00AD6418">
            <w:pPr>
              <w:jc w:val="center"/>
              <w:rPr>
                <w:sz w:val="28"/>
              </w:rPr>
            </w:pPr>
          </w:p>
          <w:p w:rsidR="00AD6418" w:rsidRDefault="00AD6418" w:rsidP="00AD6418">
            <w:pPr>
              <w:jc w:val="center"/>
              <w:rPr>
                <w:sz w:val="28"/>
              </w:rPr>
            </w:pPr>
          </w:p>
          <w:p w:rsidR="00AD6418" w:rsidRDefault="00AD6418" w:rsidP="00AD6418">
            <w:pPr>
              <w:rPr>
                <w:sz w:val="28"/>
              </w:rPr>
            </w:pPr>
          </w:p>
          <w:p w:rsidR="00AD6418" w:rsidRPr="007715F4" w:rsidRDefault="00AD6418" w:rsidP="00AD6418">
            <w:pPr>
              <w:rPr>
                <w:sz w:val="28"/>
              </w:rPr>
            </w:pPr>
          </w:p>
        </w:tc>
      </w:tr>
      <w:bookmarkEnd w:id="0"/>
      <w:bookmarkEnd w:id="1"/>
      <w:bookmarkEnd w:id="2"/>
      <w:bookmarkEnd w:id="3"/>
    </w:tbl>
    <w:p w:rsidR="00AD6418" w:rsidRDefault="00AD6418" w:rsidP="00CD23AA">
      <w:pPr>
        <w:jc w:val="center"/>
      </w:pPr>
    </w:p>
    <w:p w:rsidR="00AD6418" w:rsidRDefault="00AD6418" w:rsidP="00AD6418">
      <w:pPr>
        <w:jc w:val="center"/>
        <w:rPr>
          <w:b/>
          <w:caps/>
          <w:sz w:val="32"/>
          <w:szCs w:val="32"/>
        </w:rPr>
      </w:pPr>
      <w:r>
        <w:br w:type="page"/>
      </w:r>
      <w:r>
        <w:rPr>
          <w:b/>
          <w:caps/>
          <w:noProof/>
          <w:sz w:val="32"/>
          <w:szCs w:val="32"/>
        </w:rPr>
      </w:r>
      <w:r>
        <w:rPr>
          <w:b/>
          <w:cap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.75pt;height:1in;mso-position-horizontal-relative:char;mso-position-vertical-relative:line">
            <v:imagedata r:id="rId4" o:title=""/>
            <w10:wrap type="none"/>
            <w10:anchorlock/>
          </v:shape>
        </w:pict>
      </w:r>
    </w:p>
    <w:p w:rsidR="00AD6418" w:rsidRDefault="00AD6418" w:rsidP="00AD6418">
      <w:pPr>
        <w:jc w:val="center"/>
        <w:rPr>
          <w:b/>
          <w:caps/>
          <w:sz w:val="32"/>
          <w:szCs w:val="32"/>
        </w:rPr>
      </w:pPr>
    </w:p>
    <w:p w:rsidR="00AD6418" w:rsidRPr="00BF37E9" w:rsidRDefault="00AD6418" w:rsidP="00AD6418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AD6418" w:rsidRPr="00BF37E9" w:rsidRDefault="00AD6418" w:rsidP="00AD6418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AD6418" w:rsidRPr="00557CB8" w:rsidRDefault="00AD6418" w:rsidP="00AD6418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AD6418" w:rsidRDefault="00AD6418" w:rsidP="00AD6418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AD6418" w:rsidRPr="00BF37E9" w:rsidRDefault="00AD6418" w:rsidP="00AD6418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AD6418" w:rsidRPr="00C91C94" w:rsidTr="00AD6418">
        <w:tc>
          <w:tcPr>
            <w:tcW w:w="3473" w:type="dxa"/>
            <w:shd w:val="clear" w:color="auto" w:fill="auto"/>
            <w:vAlign w:val="center"/>
          </w:tcPr>
          <w:p w:rsidR="00AD6418" w:rsidRPr="00C91C94" w:rsidRDefault="00AD6418" w:rsidP="00AD6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7.12.2019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D6418" w:rsidRPr="00C91C94" w:rsidRDefault="00AD6418" w:rsidP="00AD6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171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D6418" w:rsidRPr="00C91C94" w:rsidRDefault="00AD6418" w:rsidP="00AD6418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AD6418" w:rsidRPr="00262355" w:rsidRDefault="00AD6418" w:rsidP="00AD641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AD6418" w:rsidRPr="007C7A3D" w:rsidTr="00AD641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418" w:rsidRPr="00831040" w:rsidRDefault="00AD6418" w:rsidP="00AD6418">
            <w:pPr>
              <w:jc w:val="both"/>
              <w:rPr>
                <w:sz w:val="28"/>
                <w:szCs w:val="28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25</w:t>
            </w:r>
            <w:r w:rsidRPr="0085200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14C4E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714C4E"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201</w:t>
            </w:r>
            <w:r>
              <w:rPr>
                <w:sz w:val="28"/>
                <w:szCs w:val="28"/>
              </w:rPr>
              <w:t>9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</w:tbl>
    <w:p w:rsidR="00AD6418" w:rsidRPr="00262355" w:rsidRDefault="00AD6418" w:rsidP="00AD6418"/>
    <w:p w:rsidR="00AD6418" w:rsidRDefault="00AD6418" w:rsidP="00AD6418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</w:t>
      </w:r>
      <w:r>
        <w:rPr>
          <w:sz w:val="28"/>
          <w:szCs w:val="28"/>
        </w:rPr>
        <w:t>я</w:t>
      </w:r>
      <w:r w:rsidRPr="00714C4E">
        <w:rPr>
          <w:sz w:val="28"/>
          <w:szCs w:val="28"/>
        </w:rPr>
        <w:t>сь п.1 ч.1 ст.2, п.2 ч.1 ст.24, ст. 46 Устава муниципального образования «</w:t>
      </w:r>
      <w:proofErr w:type="spellStart"/>
      <w:r w:rsidRPr="00714C4E">
        <w:rPr>
          <w:sz w:val="28"/>
          <w:szCs w:val="28"/>
        </w:rPr>
        <w:t>Каменоломненское</w:t>
      </w:r>
      <w:proofErr w:type="spellEnd"/>
      <w:r w:rsidRPr="00714C4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</w:p>
    <w:p w:rsidR="00AD6418" w:rsidRDefault="00AD6418" w:rsidP="00AD6418">
      <w:pPr>
        <w:ind w:firstLine="720"/>
        <w:jc w:val="both"/>
        <w:rPr>
          <w:sz w:val="28"/>
          <w:szCs w:val="28"/>
        </w:rPr>
      </w:pPr>
    </w:p>
    <w:p w:rsidR="00AD6418" w:rsidRPr="001A1929" w:rsidRDefault="00AD6418" w:rsidP="00AD6418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A192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A192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AD6418" w:rsidRPr="001A1929" w:rsidRDefault="00AD6418" w:rsidP="00AD641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AD6418" w:rsidRPr="00A74815" w:rsidRDefault="00AD6418" w:rsidP="00AD641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AD6418" w:rsidRPr="00852003" w:rsidRDefault="00AD6418" w:rsidP="00AD6418">
      <w:pPr>
        <w:ind w:firstLine="708"/>
        <w:jc w:val="both"/>
        <w:rPr>
          <w:sz w:val="28"/>
          <w:szCs w:val="28"/>
        </w:rPr>
      </w:pPr>
      <w:r w:rsidRPr="00852003">
        <w:rPr>
          <w:sz w:val="28"/>
          <w:szCs w:val="28"/>
        </w:rPr>
        <w:t xml:space="preserve">Внести следующие изменения в решение Собрания депутатов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от 25.12.2018</w:t>
      </w:r>
      <w:r w:rsidRPr="00852003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852003">
        <w:rPr>
          <w:sz w:val="28"/>
          <w:szCs w:val="28"/>
        </w:rPr>
        <w:t xml:space="preserve"> «О бюджете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городского поселения Октябрьского района на 201</w:t>
      </w:r>
      <w:r>
        <w:rPr>
          <w:sz w:val="28"/>
          <w:szCs w:val="28"/>
        </w:rPr>
        <w:t>9</w:t>
      </w:r>
      <w:r w:rsidRPr="0085200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852003">
        <w:rPr>
          <w:sz w:val="28"/>
          <w:szCs w:val="28"/>
        </w:rPr>
        <w:t xml:space="preserve"> годов»:</w:t>
      </w:r>
    </w:p>
    <w:p w:rsidR="00AD6418" w:rsidRPr="00852003" w:rsidRDefault="00AD6418" w:rsidP="00AD6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 с</w:t>
      </w:r>
      <w:r w:rsidRPr="008520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52003">
        <w:rPr>
          <w:sz w:val="28"/>
          <w:szCs w:val="28"/>
        </w:rPr>
        <w:t xml:space="preserve"> 1 изложить в редакции:</w:t>
      </w:r>
    </w:p>
    <w:p w:rsidR="00AD6418" w:rsidRPr="00FB6F1E" w:rsidRDefault="00AD6418" w:rsidP="00AD6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6F1E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Октябрьского района (далее по тексту - бюджет поселения) на 2019 год, определенные с учетом уровня инфляции, не превышающего 4,3 процента (декабрь 2019 года к декабрю 2018 года):</w:t>
      </w:r>
    </w:p>
    <w:p w:rsidR="00AD6418" w:rsidRPr="00FB6F1E" w:rsidRDefault="00AD6418" w:rsidP="00AD6418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96236,2</w:t>
      </w:r>
      <w:r w:rsidRPr="00FB6F1E">
        <w:rPr>
          <w:sz w:val="28"/>
          <w:szCs w:val="28"/>
        </w:rPr>
        <w:t xml:space="preserve"> тыс. рублей;</w:t>
      </w:r>
    </w:p>
    <w:p w:rsidR="00AD6418" w:rsidRPr="00FB6F1E" w:rsidRDefault="00AD6418" w:rsidP="00AD6418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96468,9</w:t>
      </w:r>
      <w:r w:rsidRPr="00FB6F1E">
        <w:rPr>
          <w:sz w:val="28"/>
          <w:szCs w:val="28"/>
        </w:rPr>
        <w:t xml:space="preserve">  тыс. рублей;</w:t>
      </w:r>
    </w:p>
    <w:p w:rsidR="00AD6418" w:rsidRPr="00FB6F1E" w:rsidRDefault="00AD6418" w:rsidP="00AD6418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на 1 января 2020 года в сумме 0,0 тыс. рублей, в том числе верхний предел долга по муниципальным гарантиям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сумме 0,0 тыс. рублей;</w:t>
      </w:r>
    </w:p>
    <w:p w:rsidR="00AD6418" w:rsidRPr="00FB6F1E" w:rsidRDefault="00AD6418" w:rsidP="00AD6418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lastRenderedPageBreak/>
        <w:t xml:space="preserve">4) предельный объем муниципального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</w:t>
      </w:r>
      <w:r w:rsidRPr="008A5844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22817,0</w:t>
      </w:r>
      <w:r w:rsidRPr="00FB6F1E">
        <w:rPr>
          <w:sz w:val="28"/>
          <w:szCs w:val="28"/>
        </w:rPr>
        <w:t xml:space="preserve"> тыс. рублей;</w:t>
      </w:r>
    </w:p>
    <w:p w:rsidR="00AD6418" w:rsidRDefault="00AD6418" w:rsidP="00AD6418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232,7</w:t>
      </w:r>
      <w:r w:rsidRPr="00FB6F1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FB6F1E">
        <w:rPr>
          <w:sz w:val="28"/>
          <w:szCs w:val="28"/>
        </w:rPr>
        <w:t>.</w:t>
      </w:r>
    </w:p>
    <w:p w:rsidR="00AD6418" w:rsidRPr="00D12D30" w:rsidRDefault="00AD6418" w:rsidP="00AD6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2D30">
        <w:rPr>
          <w:sz w:val="28"/>
          <w:szCs w:val="28"/>
        </w:rPr>
        <w:t>. Пункт 1 статьи 4 изложить в редакции:</w:t>
      </w:r>
    </w:p>
    <w:p w:rsidR="00AD6418" w:rsidRDefault="00AD6418" w:rsidP="00AD6418">
      <w:pPr>
        <w:ind w:firstLine="708"/>
        <w:jc w:val="both"/>
        <w:rPr>
          <w:sz w:val="28"/>
          <w:szCs w:val="28"/>
        </w:rPr>
      </w:pPr>
      <w:r w:rsidRPr="00D12D30">
        <w:rPr>
          <w:sz w:val="28"/>
          <w:szCs w:val="28"/>
        </w:rPr>
        <w:t xml:space="preserve">«1. Утвердить объем бюджетных ассигнований дорожного фонда </w:t>
      </w:r>
      <w:proofErr w:type="spellStart"/>
      <w:r w:rsidRPr="00D12D30">
        <w:rPr>
          <w:sz w:val="28"/>
          <w:szCs w:val="28"/>
        </w:rPr>
        <w:t>Каменоломненского</w:t>
      </w:r>
      <w:proofErr w:type="spellEnd"/>
      <w:r w:rsidRPr="00D12D30">
        <w:rPr>
          <w:sz w:val="28"/>
          <w:szCs w:val="28"/>
        </w:rPr>
        <w:t xml:space="preserve"> городского поселения на 2019 год в сумме </w:t>
      </w:r>
      <w:r>
        <w:rPr>
          <w:sz w:val="28"/>
          <w:szCs w:val="28"/>
        </w:rPr>
        <w:t>22204,1</w:t>
      </w:r>
      <w:r w:rsidRPr="00D12D30">
        <w:rPr>
          <w:sz w:val="28"/>
          <w:szCs w:val="28"/>
        </w:rPr>
        <w:t xml:space="preserve"> тыс. рублей, на 2020 год в сумме </w:t>
      </w:r>
      <w:r>
        <w:rPr>
          <w:sz w:val="28"/>
          <w:szCs w:val="28"/>
        </w:rPr>
        <w:t>41827,3</w:t>
      </w:r>
      <w:r w:rsidRPr="00D12D30">
        <w:rPr>
          <w:sz w:val="28"/>
          <w:szCs w:val="28"/>
        </w:rPr>
        <w:t xml:space="preserve"> тыс. рублей и на 2021 год в сумме </w:t>
      </w:r>
      <w:r>
        <w:rPr>
          <w:sz w:val="28"/>
          <w:szCs w:val="28"/>
        </w:rPr>
        <w:t>13816,6</w:t>
      </w:r>
      <w:r w:rsidRPr="00D12D30">
        <w:rPr>
          <w:sz w:val="28"/>
          <w:szCs w:val="28"/>
        </w:rPr>
        <w:t xml:space="preserve"> тыс. рублей</w:t>
      </w:r>
      <w:proofErr w:type="gramStart"/>
      <w:r w:rsidRPr="00D12D30">
        <w:rPr>
          <w:sz w:val="28"/>
          <w:szCs w:val="28"/>
        </w:rPr>
        <w:t>.»</w:t>
      </w:r>
      <w:proofErr w:type="gramEnd"/>
    </w:p>
    <w:p w:rsidR="00AD6418" w:rsidRPr="00852003" w:rsidRDefault="00AD6418" w:rsidP="00AD6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2003">
        <w:rPr>
          <w:sz w:val="28"/>
          <w:szCs w:val="28"/>
        </w:rPr>
        <w:t>. Приложения №№</w:t>
      </w:r>
      <w:r>
        <w:rPr>
          <w:sz w:val="28"/>
          <w:szCs w:val="28"/>
        </w:rPr>
        <w:t xml:space="preserve">   1, 2, 7, 8, 9, 12 </w:t>
      </w:r>
      <w:r w:rsidRPr="00852003">
        <w:rPr>
          <w:sz w:val="28"/>
          <w:szCs w:val="28"/>
        </w:rPr>
        <w:t xml:space="preserve"> изложить в новой редакции.</w:t>
      </w:r>
    </w:p>
    <w:p w:rsidR="00AD6418" w:rsidRPr="00852003" w:rsidRDefault="00AD6418" w:rsidP="00AD6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003">
        <w:rPr>
          <w:sz w:val="28"/>
          <w:szCs w:val="28"/>
        </w:rPr>
        <w:t>. Настоящее Решение вступает в силу с момента обнародования.</w:t>
      </w:r>
    </w:p>
    <w:p w:rsidR="00AD6418" w:rsidRPr="00852003" w:rsidRDefault="00AD6418" w:rsidP="00AD6418">
      <w:pPr>
        <w:ind w:firstLine="708"/>
        <w:jc w:val="both"/>
        <w:rPr>
          <w:sz w:val="28"/>
          <w:szCs w:val="28"/>
        </w:rPr>
      </w:pPr>
    </w:p>
    <w:p w:rsidR="00AD6418" w:rsidRPr="00852003" w:rsidRDefault="00AD6418" w:rsidP="00AD6418">
      <w:pPr>
        <w:ind w:firstLine="708"/>
        <w:rPr>
          <w:sz w:val="28"/>
          <w:szCs w:val="28"/>
        </w:rPr>
      </w:pPr>
    </w:p>
    <w:p w:rsidR="00AD6418" w:rsidRPr="00852003" w:rsidRDefault="00AD6418" w:rsidP="00AD6418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>Председатель Собрания депутатов -</w:t>
      </w:r>
    </w:p>
    <w:p w:rsidR="00AD6418" w:rsidRPr="00852003" w:rsidRDefault="00AD6418" w:rsidP="00AD6418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 xml:space="preserve">глава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</w:t>
      </w:r>
    </w:p>
    <w:p w:rsidR="00AD6418" w:rsidRDefault="00AD6418" w:rsidP="00AD6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003">
        <w:rPr>
          <w:sz w:val="28"/>
          <w:szCs w:val="28"/>
        </w:rPr>
        <w:tab/>
      </w:r>
      <w:r w:rsidRPr="0085200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С. Ю. Пшеничников</w:t>
      </w:r>
    </w:p>
    <w:p w:rsidR="00AD6418" w:rsidRDefault="00AD6418" w:rsidP="00CD23AA">
      <w:pPr>
        <w:jc w:val="center"/>
        <w:sectPr w:rsidR="00AD6418" w:rsidSect="00DC10F1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4565" w:type="dxa"/>
        <w:tblInd w:w="108" w:type="dxa"/>
        <w:tblLook w:val="04A0"/>
      </w:tblPr>
      <w:tblGrid>
        <w:gridCol w:w="520"/>
        <w:gridCol w:w="2500"/>
        <w:gridCol w:w="920"/>
        <w:gridCol w:w="1756"/>
        <w:gridCol w:w="1200"/>
        <w:gridCol w:w="1263"/>
        <w:gridCol w:w="1187"/>
        <w:gridCol w:w="700"/>
        <w:gridCol w:w="1260"/>
        <w:gridCol w:w="1266"/>
        <w:gridCol w:w="1993"/>
      </w:tblGrid>
      <w:tr w:rsidR="00AD6418" w:rsidRPr="00AD6418" w:rsidTr="00AD6418">
        <w:trPr>
          <w:trHeight w:val="405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№ 1</w:t>
            </w:r>
          </w:p>
        </w:tc>
      </w:tr>
      <w:tr w:rsidR="00AD6418" w:rsidRPr="00AD6418" w:rsidTr="00AD6418">
        <w:trPr>
          <w:trHeight w:val="375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AD6418" w:rsidRPr="00AD6418" w:rsidTr="00AD6418">
        <w:trPr>
          <w:trHeight w:val="375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AD6418" w:rsidRPr="00AD6418" w:rsidTr="00AD6418">
        <w:trPr>
          <w:trHeight w:val="375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</w:t>
            </w:r>
            <w:proofErr w:type="gramStart"/>
            <w:r w:rsidRPr="00AD6418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AD6418" w:rsidRPr="00AD6418" w:rsidTr="00AD6418">
        <w:trPr>
          <w:trHeight w:val="375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AD6418" w:rsidRPr="00AD6418" w:rsidTr="00AD6418">
        <w:trPr>
          <w:trHeight w:val="375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и </w:t>
            </w:r>
            <w:proofErr w:type="gramStart"/>
            <w:r w:rsidRPr="00AD6418">
              <w:rPr>
                <w:sz w:val="28"/>
                <w:szCs w:val="28"/>
              </w:rPr>
              <w:t>плановый</w:t>
            </w:r>
            <w:proofErr w:type="gramEnd"/>
            <w:r w:rsidRPr="00AD6418">
              <w:rPr>
                <w:sz w:val="28"/>
                <w:szCs w:val="28"/>
              </w:rPr>
              <w:t xml:space="preserve"> </w:t>
            </w:r>
            <w:proofErr w:type="spellStart"/>
            <w:r w:rsidRPr="00AD6418">
              <w:rPr>
                <w:sz w:val="28"/>
                <w:szCs w:val="28"/>
              </w:rPr>
              <w:t>пеиод</w:t>
            </w:r>
            <w:proofErr w:type="spellEnd"/>
            <w:r w:rsidRPr="00AD6418">
              <w:rPr>
                <w:sz w:val="28"/>
                <w:szCs w:val="28"/>
              </w:rPr>
              <w:t xml:space="preserve"> 2020 и 2021 годов"</w:t>
            </w:r>
          </w:p>
        </w:tc>
      </w:tr>
      <w:tr w:rsidR="00AD6418" w:rsidRPr="00AD6418" w:rsidTr="00AD6418">
        <w:trPr>
          <w:trHeight w:val="375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от  27.12.2019  № 171</w:t>
            </w:r>
          </w:p>
        </w:tc>
      </w:tr>
      <w:tr w:rsidR="00AD6418" w:rsidRPr="00AD6418" w:rsidTr="00AD6418">
        <w:trPr>
          <w:trHeight w:val="810"/>
        </w:trPr>
        <w:tc>
          <w:tcPr>
            <w:tcW w:w="14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AD6418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на 2019 год и на плановый период 2020 и 2021 годов</w:t>
            </w:r>
          </w:p>
        </w:tc>
      </w:tr>
      <w:tr w:rsidR="00AD6418" w:rsidRPr="00AD6418" w:rsidTr="00AD6418">
        <w:trPr>
          <w:trHeight w:val="375"/>
        </w:trPr>
        <w:tc>
          <w:tcPr>
            <w:tcW w:w="125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145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(тыс. рублей)</w:t>
            </w:r>
          </w:p>
        </w:tc>
      </w:tr>
      <w:tr w:rsidR="00AD6418" w:rsidRPr="00AD6418" w:rsidTr="00AD6418">
        <w:trPr>
          <w:trHeight w:val="615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2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D6418" w:rsidRPr="00AD6418" w:rsidTr="00AD6418">
        <w:trPr>
          <w:trHeight w:val="540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</w:t>
            </w:r>
          </w:p>
        </w:tc>
      </w:tr>
      <w:tr w:rsidR="00AD6418" w:rsidRPr="00AD6418" w:rsidTr="00AD6418">
        <w:trPr>
          <w:trHeight w:val="3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45633,9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41508,9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43637,3</w:t>
            </w:r>
          </w:p>
        </w:tc>
      </w:tr>
      <w:tr w:rsidR="00AD6418" w:rsidRPr="00AD6418" w:rsidTr="00AD6418">
        <w:trPr>
          <w:trHeight w:val="3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25060,1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27065,20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29040,6</w:t>
            </w:r>
          </w:p>
        </w:tc>
      </w:tr>
      <w:tr w:rsidR="00AD6418" w:rsidRPr="00AD6418" w:rsidTr="00AD6418">
        <w:trPr>
          <w:trHeight w:val="3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25060,1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27065,20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29040,6</w:t>
            </w:r>
          </w:p>
        </w:tc>
      </w:tr>
      <w:tr w:rsidR="00AD6418" w:rsidRPr="00AD6418" w:rsidTr="00AD6418">
        <w:trPr>
          <w:trHeight w:val="18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25060,1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27065,2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29040,6</w:t>
            </w:r>
          </w:p>
        </w:tc>
      </w:tr>
      <w:tr w:rsidR="00AD6418" w:rsidRPr="00AD6418" w:rsidTr="00AD6418">
        <w:trPr>
          <w:trHeight w:val="11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2100,8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2186,9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2186,9</w:t>
            </w:r>
          </w:p>
        </w:tc>
      </w:tr>
      <w:tr w:rsidR="00AD6418" w:rsidRPr="00AD6418" w:rsidTr="00AD6418">
        <w:trPr>
          <w:trHeight w:val="7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2100,8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2186,9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2186,9</w:t>
            </w:r>
          </w:p>
        </w:tc>
      </w:tr>
      <w:tr w:rsidR="00AD6418" w:rsidRPr="00AD6418" w:rsidTr="00AD6418">
        <w:trPr>
          <w:trHeight w:val="18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780,0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780,0</w:t>
            </w:r>
          </w:p>
        </w:tc>
      </w:tr>
      <w:tr w:rsidR="00AD6418" w:rsidRPr="00AD6418" w:rsidTr="00AD6418">
        <w:trPr>
          <w:trHeight w:val="319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780,0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780,0</w:t>
            </w:r>
          </w:p>
        </w:tc>
      </w:tr>
      <w:tr w:rsidR="00AD6418" w:rsidRPr="00AD6418" w:rsidTr="00AD6418">
        <w:trPr>
          <w:trHeight w:val="23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8,0</w:t>
            </w:r>
          </w:p>
        </w:tc>
      </w:tr>
      <w:tr w:rsidR="00AD6418" w:rsidRPr="00AD6418" w:rsidTr="00AD6418">
        <w:trPr>
          <w:trHeight w:val="35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8,0</w:t>
            </w:r>
          </w:p>
        </w:tc>
      </w:tr>
      <w:tr w:rsidR="00AD6418" w:rsidRPr="00AD6418" w:rsidTr="00AD6418">
        <w:trPr>
          <w:trHeight w:val="18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1533,9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1533,9</w:t>
            </w:r>
          </w:p>
        </w:tc>
      </w:tr>
      <w:tr w:rsidR="00AD6418" w:rsidRPr="00AD6418" w:rsidTr="00AD6418">
        <w:trPr>
          <w:trHeight w:val="32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1533,9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1533,9</w:t>
            </w:r>
          </w:p>
        </w:tc>
      </w:tr>
      <w:tr w:rsidR="00AD6418" w:rsidRPr="00AD6418" w:rsidTr="00AD6418">
        <w:trPr>
          <w:trHeight w:val="19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-135,0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-135,0</w:t>
            </w:r>
          </w:p>
        </w:tc>
      </w:tr>
      <w:tr w:rsidR="00AD6418" w:rsidRPr="00AD6418" w:rsidTr="00AD6418">
        <w:trPr>
          <w:trHeight w:val="30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-135,0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-135,0</w:t>
            </w:r>
          </w:p>
        </w:tc>
      </w:tr>
      <w:tr w:rsidR="00AD6418" w:rsidRPr="00AD6418" w:rsidTr="00AD6418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174,0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191,4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211,1</w:t>
            </w:r>
          </w:p>
        </w:tc>
      </w:tr>
      <w:tr w:rsidR="00AD6418" w:rsidRPr="00AD6418" w:rsidTr="00AD6418">
        <w:trPr>
          <w:trHeight w:val="3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174,0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191,4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211,1</w:t>
            </w:r>
          </w:p>
        </w:tc>
      </w:tr>
      <w:tr w:rsidR="00AD6418" w:rsidRPr="00AD6418" w:rsidTr="00AD6418">
        <w:trPr>
          <w:trHeight w:val="3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174,0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191,4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211,1</w:t>
            </w:r>
          </w:p>
        </w:tc>
      </w:tr>
      <w:tr w:rsidR="00AD6418" w:rsidRPr="00AD6418" w:rsidTr="00AD6418">
        <w:trPr>
          <w:trHeight w:val="31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9883,1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9625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9661,1</w:t>
            </w:r>
          </w:p>
        </w:tc>
      </w:tr>
      <w:tr w:rsidR="00AD6418" w:rsidRPr="00AD6418" w:rsidTr="00AD6418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1768,2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1803,6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1839,7</w:t>
            </w:r>
          </w:p>
        </w:tc>
      </w:tr>
      <w:tr w:rsidR="00AD6418" w:rsidRPr="00AD6418" w:rsidTr="00AD6418">
        <w:trPr>
          <w:trHeight w:val="11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налогооблажения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>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1768,2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1803,6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1839,7</w:t>
            </w:r>
          </w:p>
        </w:tc>
      </w:tr>
      <w:tr w:rsidR="00AD6418" w:rsidRPr="00AD6418" w:rsidTr="00AD6418">
        <w:trPr>
          <w:trHeight w:val="3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8114,9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7821,4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7821,4</w:t>
            </w:r>
          </w:p>
        </w:tc>
      </w:tr>
      <w:tr w:rsidR="00AD6418" w:rsidRPr="00AD6418" w:rsidTr="00AD6418">
        <w:trPr>
          <w:trHeight w:val="5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1 06 06030 00 0000 110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5100,0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5100,0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5100,0</w:t>
            </w:r>
          </w:p>
        </w:tc>
      </w:tr>
      <w:tr w:rsidR="00AD6418" w:rsidRPr="00AD6418" w:rsidTr="00AD6418">
        <w:trPr>
          <w:trHeight w:val="8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1 06 06033 13 0000 110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AD6418">
              <w:rPr>
                <w:sz w:val="28"/>
                <w:szCs w:val="28"/>
              </w:rPr>
              <w:lastRenderedPageBreak/>
              <w:t>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5100,0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5100,0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5100,0</w:t>
            </w:r>
          </w:p>
        </w:tc>
      </w:tr>
      <w:tr w:rsidR="00AD6418" w:rsidRPr="00AD6418" w:rsidTr="00AD6418">
        <w:trPr>
          <w:trHeight w:val="5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3014,9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2721,4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2721,4</w:t>
            </w:r>
          </w:p>
        </w:tc>
      </w:tr>
      <w:tr w:rsidR="00AD6418" w:rsidRPr="00AD6418" w:rsidTr="00AD6418">
        <w:trPr>
          <w:trHeight w:val="7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1 06 06043 13 0000 110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3014,9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2721,4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2721,4</w:t>
            </w:r>
          </w:p>
        </w:tc>
      </w:tr>
      <w:tr w:rsidR="00AD6418" w:rsidRPr="00AD6418" w:rsidTr="00AD6418">
        <w:trPr>
          <w:trHeight w:val="31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1 08 00000 00 0000 000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2,5</w:t>
            </w:r>
          </w:p>
        </w:tc>
      </w:tr>
      <w:tr w:rsidR="00AD6418" w:rsidRPr="00AD6418" w:rsidTr="00AD6418">
        <w:trPr>
          <w:trHeight w:val="112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1 08 04000 01 0000 110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2,5</w:t>
            </w:r>
          </w:p>
        </w:tc>
      </w:tr>
      <w:tr w:rsidR="00AD6418" w:rsidRPr="00AD6418" w:rsidTr="00AD6418">
        <w:trPr>
          <w:trHeight w:val="18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1 08 04020 01 0000 110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2,5</w:t>
            </w:r>
          </w:p>
        </w:tc>
      </w:tr>
      <w:tr w:rsidR="00AD6418" w:rsidRPr="00AD6418" w:rsidTr="00AD6418">
        <w:trPr>
          <w:trHeight w:val="11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8390,3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2413,8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2509,9</w:t>
            </w:r>
          </w:p>
        </w:tc>
      </w:tr>
      <w:tr w:rsidR="00AD6418" w:rsidRPr="00AD6418" w:rsidTr="00AD6418">
        <w:trPr>
          <w:trHeight w:val="23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 w:rsidRPr="00AD6418">
              <w:rPr>
                <w:sz w:val="28"/>
                <w:szCs w:val="28"/>
              </w:rPr>
              <w:t xml:space="preserve"> ,</w:t>
            </w:r>
            <w:proofErr w:type="gramEnd"/>
            <w:r w:rsidRPr="00AD6418"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7310,0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2402,4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2498,5</w:t>
            </w:r>
          </w:p>
        </w:tc>
      </w:tr>
      <w:tr w:rsidR="00AD6418" w:rsidRPr="00AD6418" w:rsidTr="00AD6418">
        <w:trPr>
          <w:trHeight w:val="18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2402,4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2498,5</w:t>
            </w:r>
          </w:p>
        </w:tc>
      </w:tr>
      <w:tr w:rsidR="00AD6418" w:rsidRPr="00AD6418" w:rsidTr="00AD6418">
        <w:trPr>
          <w:trHeight w:val="19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1 11 05013 13 0000 120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2402,4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2498,5</w:t>
            </w:r>
          </w:p>
        </w:tc>
      </w:tr>
      <w:tr w:rsidR="00AD6418" w:rsidRPr="00AD6418" w:rsidTr="00AD6418">
        <w:trPr>
          <w:trHeight w:val="20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1 11 05020 00 0000 120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9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111 05025 13 0000 120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2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1 11 05070 00 0000 120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9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111 05075 13 0000 120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2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1 11 07010 00 0000 120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11,4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11,4</w:t>
            </w:r>
          </w:p>
        </w:tc>
      </w:tr>
      <w:tr w:rsidR="00AD6418" w:rsidRPr="00AD6418" w:rsidTr="00AD6418">
        <w:trPr>
          <w:trHeight w:val="15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111 07015 13 0000 120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11,4</w:t>
            </w:r>
          </w:p>
        </w:tc>
      </w:tr>
      <w:tr w:rsidR="00AD6418" w:rsidRPr="00AD6418" w:rsidTr="00AD6418">
        <w:trPr>
          <w:trHeight w:val="229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1 11 09040 00 0000 120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211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111 09045 13 0000 120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650,0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0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2547,7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3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114 06013 13 0000 430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2547,7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5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22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114 06313 13 0000 430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71,2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5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1 16 00000 00 0000 000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23,3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24,2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25,2</w:t>
            </w:r>
          </w:p>
        </w:tc>
      </w:tr>
      <w:tr w:rsidR="00AD6418" w:rsidRPr="00AD6418" w:rsidTr="00AD6418">
        <w:trPr>
          <w:trHeight w:val="7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1 16 90000 00 0000 140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23,3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24,2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25,2</w:t>
            </w:r>
          </w:p>
        </w:tc>
      </w:tr>
      <w:tr w:rsidR="00AD6418" w:rsidRPr="00AD6418" w:rsidTr="00AD6418">
        <w:trPr>
          <w:trHeight w:val="117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1 16 90050 13 0000 140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23,3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24,2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25,2</w:t>
            </w:r>
          </w:p>
        </w:tc>
      </w:tr>
      <w:tr w:rsidR="00AD6418" w:rsidRPr="00AD6418" w:rsidTr="00AD6418">
        <w:trPr>
          <w:trHeight w:val="3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2 00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50602,3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56741,94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22482,60</w:t>
            </w:r>
          </w:p>
        </w:tc>
      </w:tr>
      <w:tr w:rsidR="00AD6418" w:rsidRPr="00AD6418" w:rsidTr="00AD6418">
        <w:trPr>
          <w:trHeight w:val="7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2 02 00000 00 0000 000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50602,3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56741,9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22482,6</w:t>
            </w:r>
          </w:p>
        </w:tc>
      </w:tr>
      <w:tr w:rsidR="00AD6418" w:rsidRPr="00AD6418" w:rsidTr="00AD6418">
        <w:trPr>
          <w:trHeight w:val="7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2 02 10000 00 0000 150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2525,7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2516,4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2264,8</w:t>
            </w:r>
          </w:p>
        </w:tc>
      </w:tr>
      <w:tr w:rsidR="00AD6418" w:rsidRPr="00AD6418" w:rsidTr="00AD6418">
        <w:trPr>
          <w:trHeight w:val="7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2 02 15001 00 0000 150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2525,7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2516,4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2264,8</w:t>
            </w:r>
          </w:p>
        </w:tc>
      </w:tr>
      <w:tr w:rsidR="00AD6418" w:rsidRPr="00AD6418" w:rsidTr="00AD6418">
        <w:trPr>
          <w:trHeight w:val="7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2 02 15001 13 0000 150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2525,7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2516,4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2264,8</w:t>
            </w:r>
          </w:p>
        </w:tc>
      </w:tr>
      <w:tr w:rsidR="00AD6418" w:rsidRPr="00AD6418" w:rsidTr="00AD6418">
        <w:trPr>
          <w:trHeight w:val="79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416,6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418,6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431,5</w:t>
            </w:r>
          </w:p>
        </w:tc>
      </w:tr>
      <w:tr w:rsidR="00AD6418" w:rsidRPr="00AD6418" w:rsidTr="00AD6418">
        <w:trPr>
          <w:trHeight w:val="7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2 02 30024 00 0000 150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</w:tr>
      <w:tr w:rsidR="00AD6418" w:rsidRPr="00AD6418" w:rsidTr="00AD6418">
        <w:trPr>
          <w:trHeight w:val="8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2 02 30024 13 0000 150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</w:tr>
      <w:tr w:rsidR="00AD6418" w:rsidRPr="00AD6418" w:rsidTr="00AD6418">
        <w:trPr>
          <w:trHeight w:val="11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2 02 35118 00 0000 150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416,4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431,3</w:t>
            </w:r>
          </w:p>
        </w:tc>
      </w:tr>
      <w:tr w:rsidR="00AD6418" w:rsidRPr="00AD6418" w:rsidTr="00AD6418">
        <w:trPr>
          <w:trHeight w:val="118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2 02 35118 13 0000 150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416,4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418,4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431,3</w:t>
            </w:r>
          </w:p>
        </w:tc>
      </w:tr>
      <w:tr w:rsidR="00AD6418" w:rsidRPr="00AD6418" w:rsidTr="00AD6418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2 02 40000 00 0000 150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47660,0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53806,9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19786,3</w:t>
            </w:r>
          </w:p>
        </w:tc>
      </w:tr>
      <w:tr w:rsidR="00AD6418" w:rsidRPr="00AD6418" w:rsidTr="00AD6418">
        <w:trPr>
          <w:trHeight w:val="6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2 02 49999 00 0000 150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47660,0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53806,9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19786,3</w:t>
            </w:r>
          </w:p>
        </w:tc>
      </w:tr>
      <w:tr w:rsidR="00AD6418" w:rsidRPr="00AD6418" w:rsidTr="00AD6418">
        <w:trPr>
          <w:trHeight w:val="79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2 02 49999 13 0000 150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47660,0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53806,9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19786,3</w:t>
            </w:r>
          </w:p>
        </w:tc>
      </w:tr>
      <w:tr w:rsidR="00AD6418" w:rsidRPr="00AD6418" w:rsidTr="00AD6418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96236,2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98250,8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66119,9</w:t>
            </w:r>
          </w:p>
        </w:tc>
      </w:tr>
      <w:tr w:rsidR="00AD6418" w:rsidRPr="00AD6418" w:rsidTr="00AD6418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5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Начальник службы экономики и финансов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О. Г. Калмыкова</w:t>
            </w:r>
          </w:p>
        </w:tc>
      </w:tr>
    </w:tbl>
    <w:p w:rsidR="00AD6418" w:rsidRDefault="00AD6418" w:rsidP="00CD23AA">
      <w:pPr>
        <w:jc w:val="center"/>
      </w:pPr>
    </w:p>
    <w:p w:rsidR="00AD6418" w:rsidRDefault="00AD6418" w:rsidP="00CD23AA">
      <w:pPr>
        <w:jc w:val="center"/>
      </w:pPr>
      <w:r>
        <w:br w:type="page"/>
      </w:r>
    </w:p>
    <w:tbl>
      <w:tblPr>
        <w:tblW w:w="15107" w:type="dxa"/>
        <w:tblInd w:w="108" w:type="dxa"/>
        <w:tblLayout w:type="fixed"/>
        <w:tblLook w:val="04A0"/>
      </w:tblPr>
      <w:tblGrid>
        <w:gridCol w:w="1486"/>
        <w:gridCol w:w="2369"/>
        <w:gridCol w:w="101"/>
        <w:gridCol w:w="135"/>
        <w:gridCol w:w="853"/>
        <w:gridCol w:w="236"/>
        <w:gridCol w:w="236"/>
        <w:gridCol w:w="236"/>
        <w:gridCol w:w="2894"/>
        <w:gridCol w:w="1532"/>
        <w:gridCol w:w="282"/>
        <w:gridCol w:w="236"/>
        <w:gridCol w:w="886"/>
        <w:gridCol w:w="369"/>
        <w:gridCol w:w="1051"/>
        <w:gridCol w:w="423"/>
        <w:gridCol w:w="1634"/>
        <w:gridCol w:w="148"/>
      </w:tblGrid>
      <w:tr w:rsidR="00AD6418" w:rsidRPr="00AD6418" w:rsidTr="00AD6418">
        <w:trPr>
          <w:gridAfter w:val="1"/>
          <w:wAfter w:w="148" w:type="dxa"/>
          <w:trHeight w:val="405"/>
        </w:trPr>
        <w:tc>
          <w:tcPr>
            <w:tcW w:w="1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AD6418" w:rsidRPr="00AD6418" w:rsidTr="00AD6418">
        <w:trPr>
          <w:gridAfter w:val="1"/>
          <w:wAfter w:w="148" w:type="dxa"/>
          <w:trHeight w:val="375"/>
        </w:trPr>
        <w:tc>
          <w:tcPr>
            <w:tcW w:w="1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AD6418" w:rsidRPr="00AD6418" w:rsidTr="00AD6418">
        <w:trPr>
          <w:gridAfter w:val="1"/>
          <w:wAfter w:w="148" w:type="dxa"/>
          <w:trHeight w:val="375"/>
        </w:trPr>
        <w:tc>
          <w:tcPr>
            <w:tcW w:w="1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AD6418" w:rsidRPr="00AD6418" w:rsidTr="00AD6418">
        <w:trPr>
          <w:gridAfter w:val="1"/>
          <w:wAfter w:w="148" w:type="dxa"/>
          <w:trHeight w:val="375"/>
        </w:trPr>
        <w:tc>
          <w:tcPr>
            <w:tcW w:w="1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</w:t>
            </w:r>
            <w:proofErr w:type="gramStart"/>
            <w:r w:rsidRPr="00AD6418"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AD6418" w:rsidRPr="00AD6418" w:rsidTr="00AD6418">
        <w:trPr>
          <w:gridAfter w:val="1"/>
          <w:wAfter w:w="148" w:type="dxa"/>
          <w:trHeight w:val="375"/>
        </w:trPr>
        <w:tc>
          <w:tcPr>
            <w:tcW w:w="1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AD6418" w:rsidRPr="00AD6418" w:rsidTr="00AD6418">
        <w:trPr>
          <w:gridAfter w:val="1"/>
          <w:wAfter w:w="148" w:type="dxa"/>
          <w:trHeight w:val="375"/>
        </w:trPr>
        <w:tc>
          <w:tcPr>
            <w:tcW w:w="1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AD6418" w:rsidRPr="00AD6418" w:rsidTr="00AD6418">
        <w:trPr>
          <w:gridAfter w:val="1"/>
          <w:wAfter w:w="148" w:type="dxa"/>
          <w:trHeight w:val="375"/>
        </w:trPr>
        <w:tc>
          <w:tcPr>
            <w:tcW w:w="1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от 27.12.2019  № 171</w:t>
            </w:r>
          </w:p>
        </w:tc>
      </w:tr>
      <w:tr w:rsidR="00AD6418" w:rsidRPr="00AD6418" w:rsidTr="00AD6418">
        <w:trPr>
          <w:gridAfter w:val="1"/>
          <w:wAfter w:w="148" w:type="dxa"/>
          <w:trHeight w:val="315"/>
        </w:trPr>
        <w:tc>
          <w:tcPr>
            <w:tcW w:w="133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418" w:rsidRPr="00AD6418" w:rsidTr="00AD6418">
        <w:trPr>
          <w:gridAfter w:val="1"/>
          <w:wAfter w:w="148" w:type="dxa"/>
          <w:trHeight w:val="825"/>
        </w:trPr>
        <w:tc>
          <w:tcPr>
            <w:tcW w:w="1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spellStart"/>
            <w:r w:rsidRPr="00AD6418">
              <w:rPr>
                <w:b/>
                <w:bCs/>
                <w:sz w:val="28"/>
                <w:szCs w:val="28"/>
              </w:rPr>
              <w:t>финансированрия</w:t>
            </w:r>
            <w:proofErr w:type="spellEnd"/>
            <w:r w:rsidRPr="00AD6418">
              <w:rPr>
                <w:b/>
                <w:bCs/>
                <w:sz w:val="28"/>
                <w:szCs w:val="28"/>
              </w:rPr>
              <w:t xml:space="preserve"> дефицита   бюджета </w:t>
            </w:r>
            <w:proofErr w:type="spellStart"/>
            <w:r w:rsidRPr="00AD6418"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b/>
                <w:bCs/>
                <w:sz w:val="28"/>
                <w:szCs w:val="28"/>
              </w:rPr>
              <w:t xml:space="preserve"> городского </w:t>
            </w:r>
            <w:proofErr w:type="spellStart"/>
            <w:r w:rsidRPr="00AD6418">
              <w:rPr>
                <w:b/>
                <w:bCs/>
                <w:sz w:val="28"/>
                <w:szCs w:val="28"/>
              </w:rPr>
              <w:t>поселени</w:t>
            </w:r>
            <w:proofErr w:type="spellEnd"/>
            <w:r w:rsidRPr="00AD6418">
              <w:rPr>
                <w:b/>
                <w:bCs/>
                <w:sz w:val="28"/>
                <w:szCs w:val="28"/>
              </w:rPr>
              <w:t xml:space="preserve"> Октябрьского района</w:t>
            </w:r>
            <w:r w:rsidRPr="00AD6418">
              <w:rPr>
                <w:b/>
                <w:bCs/>
                <w:sz w:val="28"/>
                <w:szCs w:val="28"/>
              </w:rPr>
              <w:br/>
              <w:t xml:space="preserve"> на 2019 год на плановый период 2020 и 2021 годов                                                                                                     </w:t>
            </w:r>
          </w:p>
        </w:tc>
      </w:tr>
      <w:tr w:rsidR="00AD6418" w:rsidRPr="00AD6418" w:rsidTr="00AD6418">
        <w:trPr>
          <w:trHeight w:val="31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6418" w:rsidRPr="00AD6418" w:rsidTr="00AD6418">
        <w:trPr>
          <w:gridAfter w:val="1"/>
          <w:wAfter w:w="148" w:type="dxa"/>
          <w:trHeight w:val="375"/>
        </w:trPr>
        <w:tc>
          <w:tcPr>
            <w:tcW w:w="149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(тыс. рублей)</w:t>
            </w:r>
          </w:p>
        </w:tc>
      </w:tr>
      <w:tr w:rsidR="00AD6418" w:rsidRPr="00AD6418" w:rsidTr="00AD6418">
        <w:trPr>
          <w:gridAfter w:val="1"/>
          <w:wAfter w:w="148" w:type="dxa"/>
          <w:trHeight w:val="540"/>
        </w:trPr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D6418" w:rsidRPr="00AD6418" w:rsidTr="00AD6418">
        <w:trPr>
          <w:gridAfter w:val="1"/>
          <w:wAfter w:w="148" w:type="dxa"/>
          <w:trHeight w:val="630"/>
        </w:trPr>
        <w:tc>
          <w:tcPr>
            <w:tcW w:w="3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6418" w:rsidRPr="00AD6418" w:rsidTr="00AD6418">
        <w:trPr>
          <w:gridAfter w:val="1"/>
          <w:wAfter w:w="148" w:type="dxa"/>
          <w:trHeight w:val="375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</w:t>
            </w:r>
          </w:p>
        </w:tc>
      </w:tr>
      <w:tr w:rsidR="00AD6418" w:rsidRPr="00AD6418" w:rsidTr="00AD6418">
        <w:trPr>
          <w:gridAfter w:val="1"/>
          <w:wAfter w:w="148" w:type="dxa"/>
          <w:trHeight w:val="402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 xml:space="preserve"> 0000000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232,70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0,00</w:t>
            </w:r>
          </w:p>
        </w:tc>
      </w:tr>
      <w:tr w:rsidR="00AD6418" w:rsidRPr="00AD6418" w:rsidTr="00AD6418">
        <w:trPr>
          <w:gridAfter w:val="1"/>
          <w:wAfter w:w="148" w:type="dxa"/>
          <w:trHeight w:val="402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96 236,2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98 250,8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66 119,9</w:t>
            </w:r>
          </w:p>
        </w:tc>
      </w:tr>
      <w:tr w:rsidR="00AD6418" w:rsidRPr="00AD6418" w:rsidTr="00AD6418">
        <w:trPr>
          <w:gridAfter w:val="1"/>
          <w:wAfter w:w="148" w:type="dxa"/>
          <w:trHeight w:val="402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96 236,2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98 250,8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66 119,9</w:t>
            </w:r>
          </w:p>
        </w:tc>
      </w:tr>
      <w:tr w:rsidR="00AD6418" w:rsidRPr="00AD6418" w:rsidTr="00AD6418">
        <w:trPr>
          <w:gridAfter w:val="1"/>
          <w:wAfter w:w="148" w:type="dxa"/>
          <w:trHeight w:val="402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96 236,2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98 250,8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66 119,9</w:t>
            </w:r>
          </w:p>
        </w:tc>
      </w:tr>
      <w:tr w:rsidR="00AD6418" w:rsidRPr="00AD6418" w:rsidTr="00AD6418">
        <w:trPr>
          <w:gridAfter w:val="1"/>
          <w:wAfter w:w="148" w:type="dxa"/>
          <w:trHeight w:val="765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 000 01 05 02 01 13 0000510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96 236,2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98 250,8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66 119,9</w:t>
            </w:r>
          </w:p>
        </w:tc>
      </w:tr>
      <w:tr w:rsidR="00AD6418" w:rsidRPr="00AD6418" w:rsidTr="00AD6418">
        <w:trPr>
          <w:gridAfter w:val="1"/>
          <w:wAfter w:w="148" w:type="dxa"/>
          <w:trHeight w:val="402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96 468,9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98 250,8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66 119,9</w:t>
            </w:r>
          </w:p>
        </w:tc>
      </w:tr>
      <w:tr w:rsidR="00AD6418" w:rsidRPr="00AD6418" w:rsidTr="00AD6418">
        <w:trPr>
          <w:gridAfter w:val="1"/>
          <w:wAfter w:w="148" w:type="dxa"/>
          <w:trHeight w:val="402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 xml:space="preserve"> 000 01 05 02 00 </w:t>
            </w:r>
            <w:proofErr w:type="spellStart"/>
            <w:r w:rsidRPr="00AD64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AD6418"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96 468,9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98 250,8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66 119,9</w:t>
            </w:r>
          </w:p>
        </w:tc>
      </w:tr>
      <w:tr w:rsidR="00AD6418" w:rsidRPr="00AD6418" w:rsidTr="00AD6418">
        <w:trPr>
          <w:gridAfter w:val="1"/>
          <w:wAfter w:w="148" w:type="dxa"/>
          <w:trHeight w:val="402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 000 01 05 02 01 00 0000 610 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96 468,9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98 250,8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66 119,9</w:t>
            </w:r>
          </w:p>
        </w:tc>
      </w:tr>
      <w:tr w:rsidR="00AD6418" w:rsidRPr="00AD6418" w:rsidTr="00AD6418">
        <w:trPr>
          <w:gridAfter w:val="1"/>
          <w:wAfter w:w="148" w:type="dxa"/>
          <w:trHeight w:val="720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96 468,9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98 250,8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66 119,9</w:t>
            </w:r>
          </w:p>
        </w:tc>
      </w:tr>
      <w:tr w:rsidR="00AD6418" w:rsidRPr="00AD6418" w:rsidTr="00AD6418">
        <w:trPr>
          <w:trHeight w:val="37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5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О. Г. Калмыкова</w:t>
            </w:r>
          </w:p>
        </w:tc>
      </w:tr>
    </w:tbl>
    <w:p w:rsidR="00AD6418" w:rsidRDefault="00AD6418" w:rsidP="00CD23AA">
      <w:pPr>
        <w:jc w:val="center"/>
      </w:pPr>
    </w:p>
    <w:p w:rsidR="00AD6418" w:rsidRDefault="00AD6418" w:rsidP="00CD23AA">
      <w:pPr>
        <w:jc w:val="center"/>
      </w:pPr>
      <w:r>
        <w:br w:type="page"/>
      </w:r>
    </w:p>
    <w:tbl>
      <w:tblPr>
        <w:tblW w:w="14301" w:type="dxa"/>
        <w:tblInd w:w="93" w:type="dxa"/>
        <w:tblLook w:val="04A0"/>
      </w:tblPr>
      <w:tblGrid>
        <w:gridCol w:w="6880"/>
        <w:gridCol w:w="500"/>
        <w:gridCol w:w="605"/>
        <w:gridCol w:w="1137"/>
        <w:gridCol w:w="636"/>
        <w:gridCol w:w="1260"/>
        <w:gridCol w:w="1260"/>
        <w:gridCol w:w="2023"/>
      </w:tblGrid>
      <w:tr w:rsidR="00AD6418" w:rsidRPr="00AD6418" w:rsidTr="00AD6418">
        <w:trPr>
          <w:trHeight w:val="375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AD6418" w:rsidRPr="00AD6418" w:rsidTr="00AD6418">
        <w:trPr>
          <w:trHeight w:val="375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AD6418" w:rsidRPr="00AD6418" w:rsidTr="00AD6418">
        <w:trPr>
          <w:trHeight w:val="375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AD6418" w:rsidRPr="00AD6418" w:rsidTr="00AD6418">
        <w:trPr>
          <w:trHeight w:val="375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"О бюджете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</w:t>
            </w:r>
            <w:proofErr w:type="gramStart"/>
            <w:r w:rsidRPr="00AD6418">
              <w:rPr>
                <w:sz w:val="28"/>
                <w:szCs w:val="28"/>
              </w:rPr>
              <w:t>городского</w:t>
            </w:r>
            <w:proofErr w:type="gramEnd"/>
            <w:r w:rsidRPr="00AD6418">
              <w:rPr>
                <w:sz w:val="28"/>
                <w:szCs w:val="28"/>
              </w:rPr>
              <w:t xml:space="preserve">  </w:t>
            </w:r>
          </w:p>
        </w:tc>
      </w:tr>
      <w:tr w:rsidR="00AD6418" w:rsidRPr="00AD6418" w:rsidTr="00AD6418">
        <w:trPr>
          <w:trHeight w:val="375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AD6418" w:rsidRPr="00AD6418" w:rsidTr="00AD6418">
        <w:trPr>
          <w:trHeight w:val="375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AD6418" w:rsidRPr="00AD6418" w:rsidTr="00AD6418">
        <w:trPr>
          <w:trHeight w:val="375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от 27.12.2019 № 171</w:t>
            </w:r>
          </w:p>
        </w:tc>
      </w:tr>
      <w:tr w:rsidR="00AD6418" w:rsidRPr="00AD6418" w:rsidTr="00AD6418">
        <w:trPr>
          <w:trHeight w:val="1800"/>
        </w:trPr>
        <w:tc>
          <w:tcPr>
            <w:tcW w:w="14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AD6418"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 w:rsidRPr="00AD6418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AD6418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AD6418">
              <w:rPr>
                <w:b/>
                <w:bCs/>
                <w:color w:val="000000"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AD6418" w:rsidRPr="00AD6418" w:rsidTr="00AD6418">
        <w:trPr>
          <w:trHeight w:val="36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(тыс</w:t>
            </w:r>
            <w:proofErr w:type="gramStart"/>
            <w:r w:rsidRPr="00AD6418">
              <w:rPr>
                <w:sz w:val="28"/>
                <w:szCs w:val="28"/>
              </w:rPr>
              <w:t>.р</w:t>
            </w:r>
            <w:proofErr w:type="gramEnd"/>
            <w:r w:rsidRPr="00AD6418">
              <w:rPr>
                <w:sz w:val="28"/>
                <w:szCs w:val="28"/>
              </w:rPr>
              <w:t>ублей)</w:t>
            </w:r>
          </w:p>
        </w:tc>
      </w:tr>
      <w:tr w:rsidR="00AD6418" w:rsidRPr="00AD6418" w:rsidTr="00AD6418">
        <w:trPr>
          <w:trHeight w:val="525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D6418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D6418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D6418" w:rsidRPr="00AD6418" w:rsidTr="00AD6418">
        <w:trPr>
          <w:trHeight w:val="39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</w:t>
            </w:r>
          </w:p>
        </w:tc>
      </w:tr>
      <w:tr w:rsidR="00AD6418" w:rsidRPr="00AD6418" w:rsidTr="00AD6418">
        <w:trPr>
          <w:trHeight w:val="6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96468,9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98250,8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66119,9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12006,0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12255,9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14380,9</w:t>
            </w:r>
          </w:p>
        </w:tc>
      </w:tr>
      <w:tr w:rsidR="00AD6418" w:rsidRPr="00AD6418" w:rsidTr="00AD6418">
        <w:trPr>
          <w:trHeight w:val="1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</w:tr>
      <w:tr w:rsidR="00AD6418" w:rsidRPr="00AD6418" w:rsidTr="00AD6418">
        <w:trPr>
          <w:trHeight w:val="18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</w:tr>
      <w:tr w:rsidR="00AD6418" w:rsidRPr="00AD6418" w:rsidTr="00AD6418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10090,6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10453,8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10742,6</w:t>
            </w:r>
          </w:p>
        </w:tc>
      </w:tr>
      <w:tr w:rsidR="00AD6418" w:rsidRPr="00AD6418" w:rsidTr="00AD6418">
        <w:trPr>
          <w:trHeight w:val="55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</w:t>
            </w:r>
            <w:proofErr w:type="gramStart"/>
            <w:r w:rsidRPr="00AD6418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8026,2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7848,9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7922,5</w:t>
            </w:r>
          </w:p>
        </w:tc>
      </w:tr>
      <w:tr w:rsidR="00AD6418" w:rsidRPr="00AD6418" w:rsidTr="00AD6418">
        <w:trPr>
          <w:trHeight w:val="54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5,0</w:t>
            </w:r>
          </w:p>
        </w:tc>
      </w:tr>
      <w:tr w:rsidR="00AD6418" w:rsidRPr="00AD6418" w:rsidTr="00AD6418">
        <w:trPr>
          <w:trHeight w:val="56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1932,5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2468,7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2683,9</w:t>
            </w:r>
          </w:p>
        </w:tc>
      </w:tr>
      <w:tr w:rsidR="00AD6418" w:rsidRPr="00AD6418" w:rsidTr="00AD6418">
        <w:trPr>
          <w:trHeight w:val="46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</w:tr>
      <w:tr w:rsidR="00AD6418" w:rsidRPr="00AD6418" w:rsidTr="00AD6418">
        <w:trPr>
          <w:trHeight w:val="42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131,0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131,0</w:t>
            </w:r>
          </w:p>
        </w:tc>
      </w:tr>
      <w:tr w:rsidR="00AD6418" w:rsidRPr="00AD6418" w:rsidTr="00AD6418">
        <w:trPr>
          <w:trHeight w:val="12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AD6418"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 w:rsidRPr="00AD6418"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124,7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124,7</w:t>
            </w:r>
          </w:p>
        </w:tc>
      </w:tr>
      <w:tr w:rsidR="00AD6418" w:rsidRPr="00AD6418" w:rsidTr="00AD6418">
        <w:trPr>
          <w:trHeight w:val="41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124,7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124,7</w:t>
            </w:r>
          </w:p>
        </w:tc>
      </w:tr>
      <w:tr w:rsidR="00AD6418" w:rsidRPr="00AD6418" w:rsidTr="00AD6418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604,2</w:t>
            </w:r>
          </w:p>
        </w:tc>
      </w:tr>
      <w:tr w:rsidR="00AD6418" w:rsidRPr="00AD6418" w:rsidTr="00AD6418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604,2</w:t>
            </w:r>
          </w:p>
        </w:tc>
      </w:tr>
      <w:tr w:rsidR="00AD6418" w:rsidRPr="00AD6418" w:rsidTr="00AD6418">
        <w:trPr>
          <w:trHeight w:val="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1627,4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2859,4</w:t>
            </w:r>
          </w:p>
        </w:tc>
      </w:tr>
      <w:tr w:rsidR="00AD6418" w:rsidRPr="00AD6418" w:rsidTr="00AD6418">
        <w:trPr>
          <w:trHeight w:val="6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 w:rsidRPr="00AD6418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</w:tr>
      <w:tr w:rsidR="00AD6418" w:rsidRPr="00AD6418" w:rsidTr="00AD6418">
        <w:trPr>
          <w:trHeight w:val="42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157,1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157,1</w:t>
            </w:r>
          </w:p>
        </w:tc>
      </w:tr>
      <w:tr w:rsidR="00AD6418" w:rsidRPr="00AD6418" w:rsidTr="00AD6418">
        <w:trPr>
          <w:trHeight w:val="27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550,2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200,7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237,7</w:t>
            </w:r>
          </w:p>
        </w:tc>
      </w:tr>
      <w:tr w:rsidR="00AD6418" w:rsidRPr="00AD6418" w:rsidTr="00AD6418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5,0</w:t>
            </w:r>
          </w:p>
        </w:tc>
      </w:tr>
      <w:tr w:rsidR="00AD6418" w:rsidRPr="00AD6418" w:rsidTr="00AD6418">
        <w:trPr>
          <w:trHeight w:val="30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686,0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22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113,6</w:t>
            </w:r>
          </w:p>
        </w:tc>
      </w:tr>
      <w:tr w:rsidR="00AD6418" w:rsidRPr="00AD6418" w:rsidTr="00AD6418">
        <w:trPr>
          <w:trHeight w:val="19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1101,0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2296,0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431,3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431,3</w:t>
            </w:r>
          </w:p>
        </w:tc>
      </w:tr>
      <w:tr w:rsidR="00AD6418" w:rsidRPr="00AD6418" w:rsidTr="00AD6418">
        <w:trPr>
          <w:trHeight w:val="32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397,2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431,3</w:t>
            </w:r>
          </w:p>
        </w:tc>
      </w:tr>
      <w:tr w:rsidR="00AD6418" w:rsidRPr="00AD6418" w:rsidTr="00AD6418">
        <w:trPr>
          <w:trHeight w:val="35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363,2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363,5</w:t>
            </w:r>
          </w:p>
        </w:tc>
      </w:tr>
      <w:tr w:rsidR="00AD6418" w:rsidRPr="00AD6418" w:rsidTr="00AD6418">
        <w:trPr>
          <w:trHeight w:val="12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267,2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267,5</w:t>
            </w:r>
          </w:p>
        </w:tc>
      </w:tr>
      <w:tr w:rsidR="00AD6418" w:rsidRPr="00AD6418" w:rsidTr="00AD6418">
        <w:trPr>
          <w:trHeight w:val="38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262,0</w:t>
            </w:r>
          </w:p>
        </w:tc>
      </w:tr>
      <w:tr w:rsidR="00AD6418" w:rsidRPr="00AD6418" w:rsidTr="00AD6418">
        <w:trPr>
          <w:trHeight w:val="38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5,5</w:t>
            </w:r>
          </w:p>
        </w:tc>
      </w:tr>
      <w:tr w:rsidR="00AD6418" w:rsidRPr="00AD6418" w:rsidTr="00AD6418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96,0</w:t>
            </w:r>
          </w:p>
        </w:tc>
      </w:tr>
      <w:tr w:rsidR="00AD6418" w:rsidRPr="00AD6418" w:rsidTr="00AD6418">
        <w:trPr>
          <w:trHeight w:val="3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03 1 00 20060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22761,5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42177,3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14166,6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22204,2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41827,3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13816,6</w:t>
            </w:r>
          </w:p>
        </w:tc>
      </w:tr>
      <w:tr w:rsidR="00AD6418" w:rsidRPr="00AD6418" w:rsidTr="00AD6418">
        <w:trPr>
          <w:trHeight w:val="31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06 1 00 20150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12756,8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7910,0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4509,6</w:t>
            </w:r>
          </w:p>
        </w:tc>
      </w:tr>
      <w:tr w:rsidR="00AD6418" w:rsidRPr="00AD6418" w:rsidTr="00AD6418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06 1 00 99990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200,0</w:t>
            </w:r>
          </w:p>
        </w:tc>
      </w:tr>
      <w:tr w:rsidR="00AD6418" w:rsidRPr="00AD6418" w:rsidTr="00AD6418">
        <w:trPr>
          <w:trHeight w:val="36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 в рамках подпрограммы «Развитие транспортной системы»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06 1 R1 53930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24795,9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31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06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9163,4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9107,0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9107,0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350,0</w:t>
            </w:r>
          </w:p>
        </w:tc>
      </w:tr>
      <w:tr w:rsidR="00AD6418" w:rsidRPr="00AD6418" w:rsidTr="00AD6418">
        <w:trPr>
          <w:trHeight w:val="40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350,0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54379,1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39813,0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33384,4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206,3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33,0</w:t>
            </w:r>
          </w:p>
        </w:tc>
      </w:tr>
      <w:tr w:rsidR="00AD6418" w:rsidRPr="00AD6418" w:rsidTr="00AD6418">
        <w:trPr>
          <w:trHeight w:val="45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Расходы на ремонт многоквартирных домов в рамках подпрограммы «Развитие жилищного хозяйства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02 1 00 20180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182,1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49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14953,1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9237,4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7970,4</w:t>
            </w:r>
          </w:p>
        </w:tc>
      </w:tr>
      <w:tr w:rsidR="00AD6418" w:rsidRPr="00AD6418" w:rsidTr="00AD6418">
        <w:trPr>
          <w:trHeight w:val="41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</w:t>
            </w:r>
            <w:proofErr w:type="gramStart"/>
            <w:r w:rsidRPr="00AD6418"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1601,4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1144,6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44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1473,4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363,6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241,2</w:t>
            </w:r>
          </w:p>
        </w:tc>
      </w:tr>
      <w:tr w:rsidR="00AD6418" w:rsidRPr="00AD6418" w:rsidTr="00AD6418">
        <w:trPr>
          <w:trHeight w:val="53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7021,7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7671,6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7671,6</w:t>
            </w:r>
          </w:p>
        </w:tc>
      </w:tr>
      <w:tr w:rsidR="00AD6418" w:rsidRPr="00AD6418" w:rsidTr="00AD6418">
        <w:trPr>
          <w:trHeight w:val="4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4799,0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3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57,6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57,6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39219,7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30492,6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25331,0</w:t>
            </w:r>
          </w:p>
        </w:tc>
      </w:tr>
      <w:tr w:rsidR="00AD6418" w:rsidRPr="00AD6418" w:rsidTr="00AD6418">
        <w:trPr>
          <w:trHeight w:val="49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60,0</w:t>
            </w:r>
          </w:p>
        </w:tc>
      </w:tr>
      <w:tr w:rsidR="00AD6418" w:rsidRPr="00AD6418" w:rsidTr="00AD6418">
        <w:trPr>
          <w:trHeight w:val="36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10679,0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8481,4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10400,6</w:t>
            </w:r>
          </w:p>
        </w:tc>
      </w:tr>
      <w:tr w:rsidR="00AD6418" w:rsidRPr="00AD6418" w:rsidTr="00AD6418">
        <w:trPr>
          <w:trHeight w:val="3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6895,6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5632,9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5399,7</w:t>
            </w:r>
          </w:p>
        </w:tc>
      </w:tr>
      <w:tr w:rsidR="00AD6418" w:rsidRPr="00AD6418" w:rsidTr="00AD6418">
        <w:trPr>
          <w:trHeight w:val="26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2315,3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2159,1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5498,5</w:t>
            </w:r>
          </w:p>
        </w:tc>
      </w:tr>
      <w:tr w:rsidR="00AD6418" w:rsidRPr="00AD6418" w:rsidTr="00AD6418">
        <w:trPr>
          <w:trHeight w:val="44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19247,3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14159,2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3972,2</w:t>
            </w:r>
          </w:p>
        </w:tc>
      </w:tr>
      <w:tr w:rsidR="00AD6418" w:rsidRPr="00AD6418" w:rsidTr="00AD6418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</w:tr>
      <w:tr w:rsidR="00AD6418" w:rsidRPr="00AD6418" w:rsidTr="00AD6418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52,0</w:t>
            </w:r>
          </w:p>
        </w:tc>
      </w:tr>
      <w:tr w:rsidR="00AD6418" w:rsidRPr="00AD6418" w:rsidTr="00AD6418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12,0</w:t>
            </w:r>
          </w:p>
        </w:tc>
      </w:tr>
      <w:tr w:rsidR="00AD6418" w:rsidRPr="00AD6418" w:rsidTr="00AD6418">
        <w:trPr>
          <w:trHeight w:val="53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12,0</w:t>
            </w:r>
          </w:p>
        </w:tc>
      </w:tr>
      <w:tr w:rsidR="00AD6418" w:rsidRPr="00AD6418" w:rsidTr="00AD6418">
        <w:trPr>
          <w:trHeight w:val="46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34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6165,7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2811,0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2981,2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6165,7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2811,0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2981,2</w:t>
            </w:r>
          </w:p>
        </w:tc>
      </w:tr>
      <w:tr w:rsidR="00AD6418" w:rsidRPr="00AD6418" w:rsidTr="00AD6418">
        <w:trPr>
          <w:trHeight w:val="30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29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 w:rsidRPr="00AD6418">
              <w:rPr>
                <w:sz w:val="28"/>
                <w:szCs w:val="28"/>
              </w:rPr>
              <w:t>мунипальной</w:t>
            </w:r>
            <w:proofErr w:type="spellEnd"/>
            <w:r w:rsidRPr="00AD6418"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4275,3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39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1720,4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2811,0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2981,2</w:t>
            </w:r>
          </w:p>
        </w:tc>
      </w:tr>
      <w:tr w:rsidR="00AD6418" w:rsidRPr="00AD6418" w:rsidTr="00AD6418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320,0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320,0</w:t>
            </w:r>
          </w:p>
        </w:tc>
      </w:tr>
      <w:tr w:rsidR="00AD6418" w:rsidRPr="00AD6418" w:rsidTr="00AD6418">
        <w:trPr>
          <w:trHeight w:val="5944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320,0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Здравоохранение</w:t>
            </w:r>
            <w:proofErr w:type="gramStart"/>
            <w:r w:rsidRPr="00AD6418">
              <w:rPr>
                <w:sz w:val="28"/>
                <w:szCs w:val="28"/>
              </w:rPr>
              <w:t xml:space="preserve"> ,</w:t>
            </w:r>
            <w:proofErr w:type="gramEnd"/>
            <w:r w:rsidRPr="00AD641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28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О. Г. Калмыкова</w:t>
            </w:r>
          </w:p>
        </w:tc>
      </w:tr>
    </w:tbl>
    <w:p w:rsidR="00AD6418" w:rsidRDefault="00AD6418" w:rsidP="00CD23AA">
      <w:pPr>
        <w:jc w:val="center"/>
      </w:pPr>
    </w:p>
    <w:p w:rsidR="00AD6418" w:rsidRDefault="00AD6418" w:rsidP="00CD23AA">
      <w:pPr>
        <w:jc w:val="center"/>
      </w:pPr>
      <w:r>
        <w:br w:type="page"/>
      </w:r>
    </w:p>
    <w:tbl>
      <w:tblPr>
        <w:tblW w:w="15154" w:type="dxa"/>
        <w:tblInd w:w="93" w:type="dxa"/>
        <w:tblLayout w:type="fixed"/>
        <w:tblLook w:val="04A0"/>
      </w:tblPr>
      <w:tblGrid>
        <w:gridCol w:w="6269"/>
        <w:gridCol w:w="669"/>
        <w:gridCol w:w="500"/>
        <w:gridCol w:w="590"/>
        <w:gridCol w:w="2052"/>
        <w:gridCol w:w="236"/>
        <w:gridCol w:w="472"/>
        <w:gridCol w:w="760"/>
        <w:gridCol w:w="516"/>
        <w:gridCol w:w="695"/>
        <w:gridCol w:w="581"/>
        <w:gridCol w:w="1276"/>
        <w:gridCol w:w="538"/>
      </w:tblGrid>
      <w:tr w:rsidR="00AD6418" w:rsidTr="00AD6418">
        <w:trPr>
          <w:gridAfter w:val="1"/>
          <w:wAfter w:w="538" w:type="dxa"/>
          <w:trHeight w:val="37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годов"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27.12.2019  № 171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2019 год и на плановый период 2020 и 2021 годов</w:t>
            </w:r>
          </w:p>
        </w:tc>
      </w:tr>
      <w:tr w:rsidR="00AD6418" w:rsidTr="00AD6418">
        <w:trPr>
          <w:trHeight w:val="465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418" w:rsidTr="00AD6418">
        <w:trPr>
          <w:gridAfter w:val="1"/>
          <w:wAfter w:w="538" w:type="dxa"/>
          <w:trHeight w:val="525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AD6418" w:rsidTr="00AD6418">
        <w:trPr>
          <w:gridAfter w:val="1"/>
          <w:wAfter w:w="538" w:type="dxa"/>
          <w:trHeight w:val="525"/>
        </w:trPr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D6418" w:rsidTr="00AD6418">
        <w:trPr>
          <w:gridAfter w:val="1"/>
          <w:wAfter w:w="538" w:type="dxa"/>
          <w:trHeight w:val="585"/>
        </w:trPr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6418" w:rsidTr="00AD6418">
        <w:trPr>
          <w:gridAfter w:val="1"/>
          <w:wAfter w:w="538" w:type="dxa"/>
          <w:trHeight w:val="3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96468,9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66119,9</w:t>
            </w:r>
          </w:p>
        </w:tc>
      </w:tr>
      <w:tr w:rsidR="00AD6418" w:rsidTr="00AD6418">
        <w:trPr>
          <w:gridAfter w:val="1"/>
          <w:wAfter w:w="538" w:type="dxa"/>
          <w:trHeight w:val="81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66069,9</w:t>
            </w:r>
          </w:p>
        </w:tc>
      </w:tr>
      <w:tr w:rsidR="00AD6418" w:rsidTr="00AD6418">
        <w:trPr>
          <w:gridAfter w:val="1"/>
          <w:wAfter w:w="538" w:type="dxa"/>
          <w:trHeight w:val="51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14330,9</w:t>
            </w:r>
          </w:p>
        </w:tc>
      </w:tr>
      <w:tr w:rsidR="00AD6418" w:rsidTr="00AD6418">
        <w:trPr>
          <w:gridAfter w:val="1"/>
          <w:wAfter w:w="538" w:type="dxa"/>
          <w:trHeight w:val="15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10742,6</w:t>
            </w:r>
          </w:p>
        </w:tc>
      </w:tr>
      <w:tr w:rsidR="00AD6418" w:rsidTr="00AD6418">
        <w:trPr>
          <w:gridAfter w:val="1"/>
          <w:wAfter w:w="538" w:type="dxa"/>
          <w:trHeight w:val="57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7922,5</w:t>
            </w:r>
          </w:p>
        </w:tc>
      </w:tr>
      <w:tr w:rsidR="00AD6418" w:rsidTr="00AD6418">
        <w:trPr>
          <w:gridAfter w:val="1"/>
          <w:wAfter w:w="538" w:type="dxa"/>
          <w:trHeight w:val="57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D6418" w:rsidTr="00AD6418">
        <w:trPr>
          <w:gridAfter w:val="1"/>
          <w:wAfter w:w="538" w:type="dxa"/>
          <w:trHeight w:val="562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2683,9</w:t>
            </w:r>
          </w:p>
        </w:tc>
      </w:tr>
      <w:tr w:rsidR="00AD6418" w:rsidTr="00AD6418">
        <w:trPr>
          <w:gridAfter w:val="1"/>
          <w:wAfter w:w="538" w:type="dxa"/>
          <w:trHeight w:val="4500"/>
        </w:trPr>
        <w:tc>
          <w:tcPr>
            <w:tcW w:w="6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D6418" w:rsidTr="00AD6418">
        <w:trPr>
          <w:gridAfter w:val="1"/>
          <w:wAfter w:w="538" w:type="dxa"/>
          <w:trHeight w:val="415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AD6418" w:rsidTr="00AD6418">
        <w:trPr>
          <w:gridAfter w:val="1"/>
          <w:wAfter w:w="538" w:type="dxa"/>
          <w:trHeight w:val="112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AD6418" w:rsidTr="00AD6418">
        <w:trPr>
          <w:gridAfter w:val="1"/>
          <w:wAfter w:w="538" w:type="dxa"/>
          <w:trHeight w:val="39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AD6418" w:rsidTr="00AD6418">
        <w:trPr>
          <w:gridAfter w:val="1"/>
          <w:wAfter w:w="538" w:type="dxa"/>
          <w:trHeight w:val="76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604,2</w:t>
            </w:r>
          </w:p>
        </w:tc>
      </w:tr>
      <w:tr w:rsidR="00AD6418" w:rsidTr="00AD6418">
        <w:trPr>
          <w:gridAfter w:val="1"/>
          <w:wAfter w:w="538" w:type="dxa"/>
          <w:trHeight w:val="193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AD6418" w:rsidTr="00AD6418">
        <w:trPr>
          <w:gridAfter w:val="1"/>
          <w:wAfter w:w="538" w:type="dxa"/>
          <w:trHeight w:val="55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2859,4</w:t>
            </w:r>
          </w:p>
        </w:tc>
      </w:tr>
      <w:tr w:rsidR="00AD6418" w:rsidTr="00AD6418">
        <w:trPr>
          <w:gridAfter w:val="1"/>
          <w:wAfter w:w="538" w:type="dxa"/>
          <w:trHeight w:val="643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D6418" w:rsidTr="00AD6418">
        <w:trPr>
          <w:gridAfter w:val="1"/>
          <w:wAfter w:w="538" w:type="dxa"/>
          <w:trHeight w:val="393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</w:tr>
      <w:tr w:rsidR="00AD6418" w:rsidTr="00AD6418">
        <w:trPr>
          <w:gridAfter w:val="1"/>
          <w:wAfter w:w="538" w:type="dxa"/>
          <w:trHeight w:val="262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AD6418" w:rsidTr="00AD6418">
        <w:trPr>
          <w:gridAfter w:val="1"/>
          <w:wAfter w:w="538" w:type="dxa"/>
          <w:trHeight w:val="18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D6418" w:rsidTr="00AD6418">
        <w:trPr>
          <w:gridAfter w:val="1"/>
          <w:wAfter w:w="538" w:type="dxa"/>
          <w:trHeight w:val="30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184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22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AD6418" w:rsidTr="00AD6418">
        <w:trPr>
          <w:gridAfter w:val="1"/>
          <w:wAfter w:w="538" w:type="dxa"/>
          <w:trHeight w:val="190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AD6418" w:rsidTr="00AD6418">
        <w:trPr>
          <w:gridAfter w:val="1"/>
          <w:wAfter w:w="538" w:type="dxa"/>
          <w:trHeight w:val="303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AD6418" w:rsidTr="00AD6418">
        <w:trPr>
          <w:gridAfter w:val="1"/>
          <w:wAfter w:w="538" w:type="dxa"/>
          <w:trHeight w:val="355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7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363,5</w:t>
            </w:r>
          </w:p>
        </w:tc>
      </w:tr>
      <w:tr w:rsidR="00AD6418" w:rsidTr="00AD6418">
        <w:trPr>
          <w:gridAfter w:val="1"/>
          <w:wAfter w:w="538" w:type="dxa"/>
          <w:trHeight w:val="112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AD6418" w:rsidTr="00AD6418">
        <w:trPr>
          <w:gridAfter w:val="1"/>
          <w:wAfter w:w="538" w:type="dxa"/>
          <w:trHeight w:val="37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</w:tr>
      <w:tr w:rsidR="00AD6418" w:rsidTr="00AD6418">
        <w:trPr>
          <w:gridAfter w:val="1"/>
          <w:wAfter w:w="538" w:type="dxa"/>
          <w:trHeight w:val="37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AD6418" w:rsidTr="00AD6418">
        <w:trPr>
          <w:gridAfter w:val="1"/>
          <w:wAfter w:w="538" w:type="dxa"/>
          <w:trHeight w:val="37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14166,6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AD6418" w:rsidTr="00AD6418">
        <w:trPr>
          <w:gridAfter w:val="1"/>
          <w:wAfter w:w="538" w:type="dxa"/>
          <w:trHeight w:val="3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4509,6</w:t>
            </w:r>
          </w:p>
        </w:tc>
      </w:tr>
      <w:tr w:rsidR="00AD6418" w:rsidTr="00AD6418">
        <w:trPr>
          <w:gridAfter w:val="1"/>
          <w:wAfter w:w="538" w:type="dxa"/>
          <w:trHeight w:val="262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D6418" w:rsidTr="00AD6418">
        <w:trPr>
          <w:gridAfter w:val="1"/>
          <w:wAfter w:w="538" w:type="dxa"/>
          <w:trHeight w:val="39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R1 53930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3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S3510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</w:tr>
      <w:tr w:rsidR="00AD6418" w:rsidTr="00AD6418">
        <w:trPr>
          <w:gridAfter w:val="1"/>
          <w:wAfter w:w="538" w:type="dxa"/>
          <w:trHeight w:val="7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D6418" w:rsidTr="00AD6418">
        <w:trPr>
          <w:gridAfter w:val="1"/>
          <w:wAfter w:w="538" w:type="dxa"/>
          <w:trHeight w:val="45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33384,4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AD6418" w:rsidTr="00AD6418">
        <w:trPr>
          <w:gridAfter w:val="1"/>
          <w:wAfter w:w="538" w:type="dxa"/>
          <w:trHeight w:val="477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ремонт многоквартирных домов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501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7970,4</w:t>
            </w:r>
          </w:p>
        </w:tc>
      </w:tr>
      <w:tr w:rsidR="00AD6418" w:rsidTr="00AD6418">
        <w:trPr>
          <w:gridAfter w:val="1"/>
          <w:wAfter w:w="538" w:type="dxa"/>
          <w:trHeight w:val="429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45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AD6418" w:rsidTr="00AD6418">
        <w:trPr>
          <w:gridAfter w:val="1"/>
          <w:wAfter w:w="538" w:type="dxa"/>
          <w:trHeight w:val="541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</w:tr>
      <w:tr w:rsidR="00AD6418" w:rsidTr="00AD6418">
        <w:trPr>
          <w:gridAfter w:val="1"/>
          <w:wAfter w:w="538" w:type="dxa"/>
          <w:trHeight w:val="40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412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25331,0</w:t>
            </w:r>
          </w:p>
        </w:tc>
      </w:tr>
      <w:tr w:rsidR="00AD6418" w:rsidTr="00AD6418">
        <w:trPr>
          <w:gridAfter w:val="1"/>
          <w:wAfter w:w="538" w:type="dxa"/>
          <w:trHeight w:val="52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D6418" w:rsidTr="00AD6418">
        <w:trPr>
          <w:gridAfter w:val="1"/>
          <w:wAfter w:w="538" w:type="dxa"/>
          <w:trHeight w:val="346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</w:tr>
      <w:tr w:rsidR="00AD6418" w:rsidTr="00AD6418">
        <w:trPr>
          <w:gridAfter w:val="1"/>
          <w:wAfter w:w="538" w:type="dxa"/>
          <w:trHeight w:val="37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5399,7</w:t>
            </w:r>
          </w:p>
        </w:tc>
      </w:tr>
      <w:tr w:rsidR="00AD6418" w:rsidTr="00AD6418">
        <w:trPr>
          <w:gridAfter w:val="1"/>
          <w:wAfter w:w="538" w:type="dxa"/>
          <w:trHeight w:val="30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5498,5</w:t>
            </w:r>
          </w:p>
        </w:tc>
      </w:tr>
      <w:tr w:rsidR="00AD6418" w:rsidTr="00AD6418">
        <w:trPr>
          <w:gridAfter w:val="1"/>
          <w:wAfter w:w="538" w:type="dxa"/>
          <w:trHeight w:val="45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3972,2</w:t>
            </w:r>
          </w:p>
        </w:tc>
      </w:tr>
      <w:tr w:rsidR="00AD6418" w:rsidTr="00AD6418">
        <w:trPr>
          <w:gridAfter w:val="1"/>
          <w:wAfter w:w="538" w:type="dxa"/>
          <w:trHeight w:val="7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D6418" w:rsidTr="00AD6418">
        <w:trPr>
          <w:gridAfter w:val="1"/>
          <w:wAfter w:w="538" w:type="dxa"/>
          <w:trHeight w:val="30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D6418" w:rsidTr="00AD6418">
        <w:trPr>
          <w:gridAfter w:val="1"/>
          <w:wAfter w:w="538" w:type="dxa"/>
          <w:trHeight w:val="402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AD6418" w:rsidTr="00AD6418">
        <w:trPr>
          <w:gridAfter w:val="1"/>
          <w:wAfter w:w="538" w:type="dxa"/>
          <w:trHeight w:val="7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AD6418" w:rsidTr="00AD6418">
        <w:trPr>
          <w:gridAfter w:val="1"/>
          <w:wAfter w:w="538" w:type="dxa"/>
          <w:trHeight w:val="562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AD6418" w:rsidTr="00AD6418">
        <w:trPr>
          <w:gridAfter w:val="1"/>
          <w:wAfter w:w="538" w:type="dxa"/>
          <w:trHeight w:val="375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AD6418" w:rsidTr="00AD6418">
        <w:trPr>
          <w:gridAfter w:val="1"/>
          <w:wAfter w:w="538" w:type="dxa"/>
          <w:trHeight w:val="30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2688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384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AD6418" w:rsidTr="00AD6418">
        <w:trPr>
          <w:gridAfter w:val="1"/>
          <w:wAfter w:w="538" w:type="dxa"/>
          <w:trHeight w:val="562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D6418" w:rsidTr="00AD6418">
        <w:trPr>
          <w:gridAfter w:val="1"/>
          <w:wAfter w:w="538" w:type="dxa"/>
          <w:trHeight w:val="2829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D6418" w:rsidTr="00AD6418">
        <w:trPr>
          <w:gridAfter w:val="1"/>
          <w:wAfter w:w="538" w:type="dxa"/>
          <w:trHeight w:val="1500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D6418" w:rsidTr="00AD6418">
        <w:trPr>
          <w:gridAfter w:val="1"/>
          <w:wAfter w:w="538" w:type="dxa"/>
          <w:trHeight w:val="1673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D6418" w:rsidTr="00AD6418">
        <w:trPr>
          <w:gridAfter w:val="1"/>
          <w:wAfter w:w="538" w:type="dxa"/>
          <w:trHeight w:val="1527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 w:rsidP="00AD6418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96468,9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66119,9</w:t>
            </w: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418" w:rsidTr="00AD6418">
        <w:trPr>
          <w:gridAfter w:val="1"/>
          <w:wAfter w:w="538" w:type="dxa"/>
          <w:trHeight w:val="375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Default="00AD64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AD6418" w:rsidRDefault="00AD6418" w:rsidP="00CD23AA">
      <w:pPr>
        <w:jc w:val="center"/>
      </w:pPr>
    </w:p>
    <w:p w:rsidR="00AD6418" w:rsidRDefault="00AD6418" w:rsidP="00CD23AA">
      <w:pPr>
        <w:jc w:val="center"/>
      </w:pPr>
      <w:r>
        <w:br w:type="page"/>
      </w:r>
    </w:p>
    <w:tbl>
      <w:tblPr>
        <w:tblW w:w="14899" w:type="dxa"/>
        <w:tblInd w:w="93" w:type="dxa"/>
        <w:tblLayout w:type="fixed"/>
        <w:tblLook w:val="04A0"/>
      </w:tblPr>
      <w:tblGrid>
        <w:gridCol w:w="5118"/>
        <w:gridCol w:w="1843"/>
        <w:gridCol w:w="851"/>
        <w:gridCol w:w="1083"/>
        <w:gridCol w:w="1508"/>
        <w:gridCol w:w="1260"/>
        <w:gridCol w:w="401"/>
        <w:gridCol w:w="1418"/>
        <w:gridCol w:w="1417"/>
      </w:tblGrid>
      <w:tr w:rsidR="00AD6418" w:rsidRPr="00AD6418" w:rsidTr="00AD6418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Приложение №9</w:t>
            </w:r>
          </w:p>
        </w:tc>
      </w:tr>
      <w:tr w:rsidR="00AD6418" w:rsidRPr="00AD6418" w:rsidTr="00AD6418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AD6418" w:rsidRPr="00AD6418" w:rsidTr="00AD6418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AD6418" w:rsidRPr="00AD6418" w:rsidTr="00AD6418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"О бюджете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</w:t>
            </w:r>
            <w:proofErr w:type="gramStart"/>
            <w:r w:rsidRPr="00AD6418">
              <w:rPr>
                <w:sz w:val="28"/>
                <w:szCs w:val="28"/>
              </w:rPr>
              <w:t>городского</w:t>
            </w:r>
            <w:proofErr w:type="gramEnd"/>
            <w:r w:rsidRPr="00AD6418">
              <w:rPr>
                <w:sz w:val="28"/>
                <w:szCs w:val="28"/>
              </w:rPr>
              <w:t xml:space="preserve">  </w:t>
            </w:r>
          </w:p>
        </w:tc>
      </w:tr>
      <w:tr w:rsidR="00AD6418" w:rsidRPr="00AD6418" w:rsidTr="00AD6418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AD6418" w:rsidRPr="00AD6418" w:rsidTr="00AD6418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AD6418" w:rsidRPr="00AD6418" w:rsidTr="00AD6418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от 27.12.2019  № 171</w:t>
            </w:r>
          </w:p>
        </w:tc>
      </w:tr>
      <w:tr w:rsidR="00AD6418" w:rsidRPr="00AD6418" w:rsidTr="00AD6418">
        <w:trPr>
          <w:trHeight w:val="156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641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D6418"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 w:rsidRPr="00AD6418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2019 год и на плановый период 2020 и 2021 годов</w:t>
            </w:r>
          </w:p>
        </w:tc>
      </w:tr>
      <w:tr w:rsidR="00AD6418" w:rsidRPr="00AD6418" w:rsidTr="00AD6418">
        <w:trPr>
          <w:trHeight w:val="2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(тыс</w:t>
            </w:r>
            <w:proofErr w:type="gramStart"/>
            <w:r w:rsidRPr="00AD6418">
              <w:rPr>
                <w:sz w:val="28"/>
                <w:szCs w:val="28"/>
              </w:rPr>
              <w:t>.р</w:t>
            </w:r>
            <w:proofErr w:type="gramEnd"/>
            <w:r w:rsidRPr="00AD6418">
              <w:rPr>
                <w:sz w:val="28"/>
                <w:szCs w:val="28"/>
              </w:rPr>
              <w:t>ублей)</w:t>
            </w:r>
          </w:p>
        </w:tc>
      </w:tr>
      <w:tr w:rsidR="00AD6418" w:rsidRPr="00AD6418" w:rsidTr="00AD6418">
        <w:trPr>
          <w:trHeight w:val="46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D6418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D6418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D6418" w:rsidRPr="00AD6418" w:rsidTr="00AD6418">
        <w:trPr>
          <w:trHeight w:val="58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</w:t>
            </w:r>
          </w:p>
        </w:tc>
      </w:tr>
      <w:tr w:rsidR="00AD6418" w:rsidRPr="00AD6418" w:rsidTr="00AD641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96468,9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98250,8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66119,9</w:t>
            </w:r>
          </w:p>
        </w:tc>
      </w:tr>
      <w:tr w:rsidR="00AD6418" w:rsidRPr="00AD6418" w:rsidTr="00AD6418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3972,2</w:t>
            </w:r>
          </w:p>
        </w:tc>
      </w:tr>
      <w:tr w:rsidR="00AD6418" w:rsidRPr="00AD6418" w:rsidTr="00AD6418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Подпрограмма «Благоустройство общественных территорий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3972,2</w:t>
            </w:r>
          </w:p>
        </w:tc>
      </w:tr>
      <w:tr w:rsidR="00AD6418" w:rsidRPr="00AD6418" w:rsidTr="00AD6418">
        <w:trPr>
          <w:trHeight w:val="3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3972,2</w:t>
            </w:r>
          </w:p>
        </w:tc>
      </w:tr>
      <w:tr w:rsidR="00AD6418" w:rsidRPr="00AD6418" w:rsidTr="00AD6418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15159,4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9270,4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8003,4</w:t>
            </w:r>
          </w:p>
        </w:tc>
      </w:tr>
      <w:tr w:rsidR="00AD6418" w:rsidRPr="00AD6418" w:rsidTr="00AD6418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</w:t>
            </w:r>
            <w:r w:rsidRPr="00AD6418">
              <w:rPr>
                <w:sz w:val="28"/>
                <w:szCs w:val="28"/>
              </w:rPr>
              <w:lastRenderedPageBreak/>
              <w:t>городском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33,0</w:t>
            </w:r>
          </w:p>
        </w:tc>
      </w:tr>
      <w:tr w:rsidR="00AD6418" w:rsidRPr="00AD6418" w:rsidTr="00AD6418">
        <w:trPr>
          <w:trHeight w:val="3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Расходы на ремонт многоквартирных домов в рамках подпрограммы «Развитие жилищного хозяйства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02 1 00 20180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4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33,0</w:t>
            </w:r>
          </w:p>
        </w:tc>
      </w:tr>
      <w:tr w:rsidR="00AD6418" w:rsidRPr="00AD6418" w:rsidTr="00AD641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14953,1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7970,4</w:t>
            </w:r>
          </w:p>
        </w:tc>
      </w:tr>
      <w:tr w:rsidR="00AD6418" w:rsidRPr="00AD6418" w:rsidTr="00AD6418">
        <w:trPr>
          <w:trHeight w:val="3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AD6418"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1601,4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4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</w:t>
            </w:r>
            <w:r w:rsidRPr="00AD641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>02 2 00 99990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1473,4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241,2</w:t>
            </w:r>
          </w:p>
        </w:tc>
      </w:tr>
      <w:tr w:rsidR="00AD6418" w:rsidRPr="00AD6418" w:rsidTr="00AD6418">
        <w:trPr>
          <w:trHeight w:val="3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57,6</w:t>
            </w:r>
          </w:p>
        </w:tc>
      </w:tr>
      <w:tr w:rsidR="00AD6418" w:rsidRPr="00AD6418" w:rsidTr="00AD6418">
        <w:trPr>
          <w:trHeight w:val="4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7021,7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7671,6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7671,6</w:t>
            </w:r>
          </w:p>
        </w:tc>
      </w:tr>
      <w:tr w:rsidR="00AD6418" w:rsidRPr="00AD6418" w:rsidTr="00AD6418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</w:t>
            </w:r>
            <w:r w:rsidRPr="00AD6418">
              <w:rPr>
                <w:sz w:val="28"/>
                <w:szCs w:val="28"/>
              </w:rPr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>02 2 00 S4430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423,5</w:t>
            </w:r>
          </w:p>
        </w:tc>
      </w:tr>
      <w:tr w:rsidR="00AD6418" w:rsidRPr="00AD6418" w:rsidTr="00AD64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Подпрограмма «Пожарная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96,0</w:t>
            </w:r>
          </w:p>
        </w:tc>
      </w:tr>
      <w:tr w:rsidR="00AD6418" w:rsidRPr="00AD6418" w:rsidTr="00AD6418">
        <w:trPr>
          <w:trHeight w:val="3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AD6418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03 1 00 20060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96,0</w:t>
            </w:r>
          </w:p>
        </w:tc>
      </w:tr>
      <w:tr w:rsidR="00AD6418" w:rsidRPr="00AD6418" w:rsidTr="00AD6418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267,5</w:t>
            </w:r>
          </w:p>
        </w:tc>
      </w:tr>
      <w:tr w:rsidR="00AD6418" w:rsidRPr="00AD6418" w:rsidTr="00AD6418">
        <w:trPr>
          <w:trHeight w:val="3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262,0</w:t>
            </w:r>
          </w:p>
        </w:tc>
      </w:tr>
      <w:tr w:rsidR="00AD6418" w:rsidRPr="00AD6418" w:rsidTr="00AD6418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5,5</w:t>
            </w:r>
          </w:p>
        </w:tc>
      </w:tr>
      <w:tr w:rsidR="00AD6418" w:rsidRPr="00AD6418" w:rsidTr="00AD641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Подпрограмма  «Создание аппаратно-программного комплекса «Безопасный город» на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AD6418" w:rsidRPr="00AD6418" w:rsidTr="00AD6418">
        <w:trPr>
          <w:trHeight w:val="4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60,0</w:t>
            </w:r>
          </w:p>
        </w:tc>
      </w:tr>
      <w:tr w:rsidR="00AD6418" w:rsidRPr="00AD6418" w:rsidTr="00AD6418">
        <w:trPr>
          <w:trHeight w:val="17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10704,6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10993,4</w:t>
            </w:r>
          </w:p>
        </w:tc>
      </w:tr>
      <w:tr w:rsidR="00AD6418" w:rsidRPr="00AD6418" w:rsidTr="00AD6418">
        <w:trPr>
          <w:trHeight w:val="20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Подпрограмма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10704,6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10993,4</w:t>
            </w:r>
          </w:p>
        </w:tc>
      </w:tr>
      <w:tr w:rsidR="00AD6418" w:rsidRPr="00AD6418" w:rsidTr="00AD6418">
        <w:trPr>
          <w:trHeight w:val="49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</w:t>
            </w:r>
            <w:proofErr w:type="gramStart"/>
            <w:r w:rsidRPr="00AD6418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7922,5</w:t>
            </w:r>
          </w:p>
        </w:tc>
      </w:tr>
      <w:tr w:rsidR="00AD6418" w:rsidRPr="00AD6418" w:rsidTr="00AD6418">
        <w:trPr>
          <w:trHeight w:val="4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5,0</w:t>
            </w:r>
          </w:p>
        </w:tc>
      </w:tr>
      <w:tr w:rsidR="00AD6418" w:rsidRPr="00AD6418" w:rsidTr="00AD6418">
        <w:trPr>
          <w:trHeight w:val="4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1932,5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2683,9</w:t>
            </w:r>
          </w:p>
        </w:tc>
      </w:tr>
      <w:tr w:rsidR="00AD6418" w:rsidRPr="00AD6418" w:rsidTr="00AD6418">
        <w:trPr>
          <w:trHeight w:val="4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12,0</w:t>
            </w:r>
          </w:p>
        </w:tc>
      </w:tr>
      <w:tr w:rsidR="00AD6418" w:rsidRPr="00AD6418" w:rsidTr="00AD6418">
        <w:trPr>
          <w:trHeight w:val="4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320,0</w:t>
            </w:r>
          </w:p>
        </w:tc>
      </w:tr>
      <w:tr w:rsidR="00AD6418" w:rsidRPr="00AD6418" w:rsidTr="00AD6418">
        <w:trPr>
          <w:trHeight w:val="57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Каменоломненском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 w:rsidRPr="00AD6418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</w:tr>
      <w:tr w:rsidR="00AD6418" w:rsidRPr="00AD6418" w:rsidTr="00AD641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Подпрограмма «Развитие физической культуры и массового спорта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2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112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22204,2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13816,6</w:t>
            </w:r>
          </w:p>
        </w:tc>
      </w:tr>
      <w:tr w:rsidR="00AD6418" w:rsidRPr="00AD6418" w:rsidTr="00AD6418">
        <w:trPr>
          <w:trHeight w:val="43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22204,2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13816,6</w:t>
            </w:r>
          </w:p>
        </w:tc>
      </w:tr>
      <w:tr w:rsidR="00AD6418" w:rsidRPr="00AD6418" w:rsidTr="00AD6418">
        <w:trPr>
          <w:trHeight w:val="3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  <w:r w:rsidRPr="00AD6418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06 1 00 20150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4509,6</w:t>
            </w:r>
          </w:p>
        </w:tc>
      </w:tr>
      <w:tr w:rsidR="00AD6418" w:rsidRPr="00AD6418" w:rsidTr="00AD6418">
        <w:trPr>
          <w:trHeight w:val="2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06 1 00 99990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200,0</w:t>
            </w:r>
          </w:p>
        </w:tc>
      </w:tr>
      <w:tr w:rsidR="00AD6418" w:rsidRPr="00AD6418" w:rsidTr="00AD6418">
        <w:trPr>
          <w:trHeight w:val="3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 в рамках подпрограммы «Развитие транспортной системы»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</w:t>
            </w:r>
            <w:r w:rsidRPr="00AD6418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06 1 R1 53930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24795,9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30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06 1 00 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9107,0</w:t>
            </w:r>
          </w:p>
        </w:tc>
      </w:tr>
      <w:tr w:rsidR="00AD6418" w:rsidRPr="00AD6418" w:rsidTr="00AD64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20447,2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16673,4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21698,8</w:t>
            </w:r>
          </w:p>
        </w:tc>
      </w:tr>
      <w:tr w:rsidR="00AD6418" w:rsidRPr="00AD6418" w:rsidTr="00AD6418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19889,9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16323,4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21348,8</w:t>
            </w:r>
          </w:p>
        </w:tc>
      </w:tr>
      <w:tr w:rsidR="00AD6418" w:rsidRPr="00AD6418" w:rsidTr="00AD6418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Мероприятия по содержанию и ремонту сетей уличного освещения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10679,0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8481,4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10400,6</w:t>
            </w:r>
          </w:p>
        </w:tc>
      </w:tr>
      <w:tr w:rsidR="00AD6418" w:rsidRPr="00AD6418" w:rsidTr="00AD6418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6895,6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5632,9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5399,7</w:t>
            </w:r>
          </w:p>
        </w:tc>
      </w:tr>
      <w:tr w:rsidR="00AD6418" w:rsidRPr="00AD6418" w:rsidTr="00AD6418">
        <w:trPr>
          <w:trHeight w:val="2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5498,5</w:t>
            </w:r>
          </w:p>
        </w:tc>
      </w:tr>
      <w:tr w:rsidR="00AD6418" w:rsidRPr="00AD6418" w:rsidTr="00AD6418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</w:tr>
      <w:tr w:rsidR="00AD6418" w:rsidRPr="00AD6418" w:rsidTr="00AD64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350,0</w:t>
            </w:r>
          </w:p>
        </w:tc>
      </w:tr>
      <w:tr w:rsidR="00AD6418" w:rsidRPr="00AD6418" w:rsidTr="00AD6418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350,0</w:t>
            </w:r>
          </w:p>
        </w:tc>
      </w:tr>
      <w:tr w:rsidR="00AD6418" w:rsidRPr="00AD6418" w:rsidTr="00AD64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4445,3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4445,3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28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</w:t>
            </w:r>
            <w:r w:rsidRPr="00AD641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>10 2 00 20170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23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 w:rsidRPr="00AD6418">
              <w:rPr>
                <w:sz w:val="28"/>
                <w:szCs w:val="28"/>
              </w:rPr>
              <w:t>мунипальной</w:t>
            </w:r>
            <w:proofErr w:type="spellEnd"/>
            <w:r w:rsidRPr="00AD6418"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2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3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Расходы на содержание и обеспечение деятельности молодежной политики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40,0</w:t>
            </w:r>
          </w:p>
        </w:tc>
      </w:tr>
      <w:tr w:rsidR="00AD6418" w:rsidRPr="00AD6418" w:rsidTr="00AD6418">
        <w:trPr>
          <w:trHeight w:val="87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</w:tr>
      <w:tr w:rsidR="00AD6418" w:rsidRPr="00AD6418" w:rsidTr="00AD6418">
        <w:trPr>
          <w:trHeight w:val="76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</w:tr>
      <w:tr w:rsidR="00AD6418" w:rsidRPr="00AD6418" w:rsidTr="00AD6418">
        <w:trPr>
          <w:trHeight w:val="199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</w:t>
            </w:r>
          </w:p>
        </w:tc>
      </w:tr>
      <w:tr w:rsidR="00AD6418" w:rsidRPr="00AD6418" w:rsidTr="00AD6418">
        <w:trPr>
          <w:trHeight w:val="69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7082,0</w:t>
            </w:r>
          </w:p>
        </w:tc>
      </w:tr>
      <w:tr w:rsidR="00AD6418" w:rsidRPr="00AD6418" w:rsidTr="00AD6418">
        <w:trPr>
          <w:trHeight w:val="60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AD6418">
              <w:rPr>
                <w:sz w:val="28"/>
                <w:szCs w:val="28"/>
              </w:rPr>
              <w:t>непрограммные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5062,7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7082,0</w:t>
            </w:r>
          </w:p>
        </w:tc>
      </w:tr>
      <w:tr w:rsidR="00AD6418" w:rsidRPr="00AD6418" w:rsidTr="00AD6418">
        <w:trPr>
          <w:trHeight w:val="43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proofErr w:type="gramStart"/>
            <w:r w:rsidRPr="00AD6418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04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0,2</w:t>
            </w:r>
          </w:p>
        </w:tc>
      </w:tr>
      <w:tr w:rsidR="00AD6418" w:rsidRPr="00AD6418" w:rsidTr="00AD6418">
        <w:trPr>
          <w:trHeight w:val="1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 xml:space="preserve">Иные </w:t>
            </w:r>
            <w:r w:rsidRPr="00AD6418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lastRenderedPageBreak/>
              <w:t>99 9 00 85010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131,0</w:t>
            </w:r>
          </w:p>
        </w:tc>
      </w:tr>
      <w:tr w:rsidR="00AD6418" w:rsidRPr="00AD6418" w:rsidTr="00AD6418">
        <w:trPr>
          <w:trHeight w:val="3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124,7</w:t>
            </w:r>
          </w:p>
        </w:tc>
      </w:tr>
      <w:tr w:rsidR="00AD6418" w:rsidRPr="00AD6418" w:rsidTr="00AD6418">
        <w:trPr>
          <w:trHeight w:val="3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157,1</w:t>
            </w:r>
          </w:p>
        </w:tc>
      </w:tr>
      <w:tr w:rsidR="00AD6418" w:rsidRPr="00AD6418" w:rsidTr="00AD6418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237,7</w:t>
            </w:r>
          </w:p>
        </w:tc>
      </w:tr>
      <w:tr w:rsidR="00AD6418" w:rsidRPr="00AD6418" w:rsidTr="00AD6418">
        <w:trPr>
          <w:trHeight w:val="17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604,2</w:t>
            </w:r>
          </w:p>
        </w:tc>
      </w:tr>
      <w:tr w:rsidR="00AD6418" w:rsidRPr="00AD6418" w:rsidTr="00AD6418">
        <w:trPr>
          <w:trHeight w:val="2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5,0</w:t>
            </w:r>
          </w:p>
        </w:tc>
      </w:tr>
      <w:tr w:rsidR="00AD6418" w:rsidRPr="00AD6418" w:rsidTr="00AD6418">
        <w:trPr>
          <w:trHeight w:val="27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113,6</w:t>
            </w:r>
          </w:p>
        </w:tc>
      </w:tr>
      <w:tr w:rsidR="00AD6418" w:rsidRPr="00AD6418" w:rsidTr="00AD6418">
        <w:trPr>
          <w:trHeight w:val="17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2296,0</w:t>
            </w:r>
          </w:p>
        </w:tc>
      </w:tr>
      <w:tr w:rsidR="00AD6418" w:rsidRPr="00AD6418" w:rsidTr="00AD6418">
        <w:trPr>
          <w:trHeight w:val="36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397,2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431,3</w:t>
            </w:r>
          </w:p>
        </w:tc>
      </w:tr>
      <w:tr w:rsidR="00AD6418" w:rsidRPr="00AD6418" w:rsidTr="00AD6418">
        <w:trPr>
          <w:trHeight w:val="3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0,0</w:t>
            </w:r>
          </w:p>
        </w:tc>
      </w:tr>
      <w:tr w:rsidR="00AD6418" w:rsidRPr="00AD6418" w:rsidTr="00AD6418">
        <w:trPr>
          <w:trHeight w:val="3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 w:rsidRPr="00AD6418">
              <w:rPr>
                <w:sz w:val="28"/>
                <w:szCs w:val="28"/>
              </w:rPr>
              <w:t>непрограммным</w:t>
            </w:r>
            <w:proofErr w:type="spellEnd"/>
            <w:r w:rsidRPr="00AD641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D6418">
              <w:rPr>
                <w:sz w:val="28"/>
                <w:szCs w:val="28"/>
              </w:rPr>
              <w:t>непрограммного</w:t>
            </w:r>
            <w:proofErr w:type="spellEnd"/>
            <w:r w:rsidRPr="00AD6418"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 w:rsidRPr="00AD6418">
              <w:rPr>
                <w:sz w:val="28"/>
                <w:szCs w:val="28"/>
              </w:rPr>
              <w:t>»(</w:t>
            </w:r>
            <w:proofErr w:type="gramEnd"/>
            <w:r w:rsidRPr="00AD6418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color w:val="000000"/>
                <w:sz w:val="28"/>
                <w:szCs w:val="28"/>
              </w:rPr>
            </w:pPr>
            <w:r w:rsidRPr="00AD6418">
              <w:rPr>
                <w:color w:val="000000"/>
                <w:sz w:val="28"/>
                <w:szCs w:val="28"/>
              </w:rPr>
              <w:t>1720,4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2981,2</w:t>
            </w:r>
          </w:p>
        </w:tc>
      </w:tr>
      <w:tr w:rsidR="00AD6418" w:rsidRPr="00AD6418" w:rsidTr="00AD641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О. Г. Калмыкова</w:t>
            </w:r>
          </w:p>
        </w:tc>
      </w:tr>
    </w:tbl>
    <w:p w:rsidR="00AD6418" w:rsidRDefault="00AD6418" w:rsidP="00CD23AA">
      <w:pPr>
        <w:jc w:val="center"/>
      </w:pPr>
    </w:p>
    <w:p w:rsidR="00AD6418" w:rsidRDefault="00AD6418" w:rsidP="00CD23AA">
      <w:pPr>
        <w:jc w:val="center"/>
      </w:pPr>
      <w:r>
        <w:br w:type="page"/>
      </w:r>
    </w:p>
    <w:tbl>
      <w:tblPr>
        <w:tblW w:w="15728" w:type="dxa"/>
        <w:tblInd w:w="108" w:type="dxa"/>
        <w:tblLook w:val="04A0"/>
      </w:tblPr>
      <w:tblGrid>
        <w:gridCol w:w="1033"/>
        <w:gridCol w:w="1018"/>
        <w:gridCol w:w="1018"/>
        <w:gridCol w:w="1018"/>
        <w:gridCol w:w="1018"/>
        <w:gridCol w:w="222"/>
        <w:gridCol w:w="246"/>
        <w:gridCol w:w="222"/>
        <w:gridCol w:w="1718"/>
        <w:gridCol w:w="2268"/>
        <w:gridCol w:w="903"/>
        <w:gridCol w:w="1649"/>
        <w:gridCol w:w="608"/>
        <w:gridCol w:w="236"/>
        <w:gridCol w:w="1707"/>
        <w:gridCol w:w="844"/>
      </w:tblGrid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 № 12</w:t>
            </w: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                                                             "О бюджете </w:t>
            </w:r>
            <w:proofErr w:type="spellStart"/>
            <w:r w:rsidRPr="00AD6418">
              <w:rPr>
                <w:sz w:val="28"/>
                <w:szCs w:val="28"/>
              </w:rPr>
              <w:t>Каменоломненского</w:t>
            </w:r>
            <w:proofErr w:type="spellEnd"/>
            <w:r w:rsidRPr="00AD6418">
              <w:rPr>
                <w:sz w:val="28"/>
                <w:szCs w:val="28"/>
              </w:rPr>
              <w:t xml:space="preserve"> </w:t>
            </w:r>
            <w:proofErr w:type="gramStart"/>
            <w:r w:rsidRPr="00AD6418">
              <w:rPr>
                <w:sz w:val="28"/>
                <w:szCs w:val="28"/>
              </w:rPr>
              <w:t>городского</w:t>
            </w:r>
            <w:proofErr w:type="gramEnd"/>
            <w:r w:rsidRPr="00AD6418">
              <w:rPr>
                <w:sz w:val="28"/>
                <w:szCs w:val="28"/>
              </w:rPr>
              <w:t xml:space="preserve"> </w:t>
            </w: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от  27.12.2019 № 171</w:t>
            </w:r>
          </w:p>
        </w:tc>
      </w:tr>
      <w:tr w:rsidR="00AD6418" w:rsidRPr="00AD6418" w:rsidTr="00AD6418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</w:tr>
      <w:tr w:rsidR="00AD6418" w:rsidRPr="00AD6418" w:rsidTr="00AD6418">
        <w:trPr>
          <w:gridAfter w:val="1"/>
          <w:wAfter w:w="844" w:type="dxa"/>
          <w:trHeight w:val="322"/>
        </w:trPr>
        <w:tc>
          <w:tcPr>
            <w:tcW w:w="1488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547419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547419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из бюджета поселения бюджету Октябрьского района на осуществление части полномочий по решению</w:t>
            </w:r>
          </w:p>
        </w:tc>
      </w:tr>
      <w:tr w:rsidR="00AD6418" w:rsidRPr="00AD6418" w:rsidTr="00AD6418">
        <w:trPr>
          <w:gridAfter w:val="1"/>
          <w:wAfter w:w="844" w:type="dxa"/>
          <w:trHeight w:val="915"/>
        </w:trPr>
        <w:tc>
          <w:tcPr>
            <w:tcW w:w="1488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6418" w:rsidRPr="00AD6418" w:rsidTr="00AD6418">
        <w:trPr>
          <w:trHeight w:val="39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5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(тыс</w:t>
            </w:r>
            <w:proofErr w:type="gramStart"/>
            <w:r w:rsidRPr="00AD6418">
              <w:rPr>
                <w:sz w:val="28"/>
                <w:szCs w:val="28"/>
              </w:rPr>
              <w:t>.р</w:t>
            </w:r>
            <w:proofErr w:type="gramEnd"/>
            <w:r w:rsidRPr="00AD6418">
              <w:rPr>
                <w:sz w:val="28"/>
                <w:szCs w:val="28"/>
              </w:rPr>
              <w:t>ублей)</w:t>
            </w:r>
          </w:p>
        </w:tc>
      </w:tr>
      <w:tr w:rsidR="00AD6418" w:rsidRPr="00AD6418" w:rsidTr="00AD6418">
        <w:trPr>
          <w:gridAfter w:val="1"/>
          <w:wAfter w:w="844" w:type="dxa"/>
          <w:trHeight w:val="322"/>
        </w:trPr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18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D6418" w:rsidRPr="00AD6418" w:rsidTr="00AD6418">
        <w:trPr>
          <w:gridAfter w:val="1"/>
          <w:wAfter w:w="844" w:type="dxa"/>
          <w:trHeight w:val="435"/>
        </w:trPr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6418" w:rsidRPr="00AD6418" w:rsidTr="00AD6418">
        <w:trPr>
          <w:gridAfter w:val="1"/>
          <w:wAfter w:w="844" w:type="dxa"/>
          <w:trHeight w:val="435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</w:t>
            </w:r>
          </w:p>
        </w:tc>
      </w:tr>
      <w:tr w:rsidR="00AD6418" w:rsidRPr="00AD6418" w:rsidTr="00AD6418">
        <w:trPr>
          <w:gridAfter w:val="1"/>
          <w:wAfter w:w="844" w:type="dxa"/>
          <w:trHeight w:val="1875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 ввод объектов в эксплуатацию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64,9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64,9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64,9</w:t>
            </w:r>
          </w:p>
        </w:tc>
      </w:tr>
      <w:tr w:rsidR="00AD6418" w:rsidRPr="00AD6418" w:rsidTr="00AD6418">
        <w:trPr>
          <w:gridAfter w:val="1"/>
          <w:wAfter w:w="844" w:type="dxa"/>
          <w:trHeight w:val="795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108,7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108,7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108,7</w:t>
            </w:r>
          </w:p>
        </w:tc>
      </w:tr>
      <w:tr w:rsidR="00AD6418" w:rsidRPr="00AD6418" w:rsidTr="00AD6418">
        <w:trPr>
          <w:gridAfter w:val="1"/>
          <w:wAfter w:w="844" w:type="dxa"/>
          <w:trHeight w:val="96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lastRenderedPageBreak/>
              <w:t>Определение поставщиков (подрядчиков, исполнителей) для отдельных муниципальных заказчиков, действующих от имени поселений и бюджетных учреждений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48,4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48,4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48,4</w:t>
            </w:r>
          </w:p>
        </w:tc>
      </w:tr>
      <w:tr w:rsidR="00AD6418" w:rsidRPr="00AD6418" w:rsidTr="00AD6418">
        <w:trPr>
          <w:gridAfter w:val="1"/>
          <w:wAfter w:w="844" w:type="dxa"/>
          <w:trHeight w:val="795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AD6418">
              <w:rPr>
                <w:sz w:val="28"/>
                <w:szCs w:val="28"/>
              </w:rPr>
              <w:t>электро</w:t>
            </w:r>
            <w:proofErr w:type="spellEnd"/>
            <w:r w:rsidRPr="00AD6418">
              <w:rPr>
                <w:sz w:val="28"/>
                <w:szCs w:val="28"/>
              </w:rPr>
              <w:t>-, тепл</w:t>
            </w:r>
            <w:proofErr w:type="gramStart"/>
            <w:r w:rsidRPr="00AD6418">
              <w:rPr>
                <w:sz w:val="28"/>
                <w:szCs w:val="28"/>
              </w:rPr>
              <w:t>о-</w:t>
            </w:r>
            <w:proofErr w:type="gramEnd"/>
            <w:r w:rsidRPr="00AD6418">
              <w:rPr>
                <w:sz w:val="28"/>
                <w:szCs w:val="28"/>
              </w:rPr>
              <w:t xml:space="preserve">, </w:t>
            </w:r>
            <w:proofErr w:type="spellStart"/>
            <w:r w:rsidRPr="00AD6418">
              <w:rPr>
                <w:sz w:val="28"/>
                <w:szCs w:val="28"/>
              </w:rPr>
              <w:t>газо</w:t>
            </w:r>
            <w:proofErr w:type="spellEnd"/>
            <w:r w:rsidRPr="00AD6418">
              <w:rPr>
                <w:sz w:val="28"/>
                <w:szCs w:val="28"/>
              </w:rPr>
              <w:t>- и водоснабжения населения,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44,7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44,7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44,7</w:t>
            </w:r>
          </w:p>
        </w:tc>
      </w:tr>
      <w:tr w:rsidR="00AD6418" w:rsidRPr="00AD6418" w:rsidTr="00AD6418">
        <w:trPr>
          <w:gridAfter w:val="1"/>
          <w:wAfter w:w="844" w:type="dxa"/>
          <w:trHeight w:val="123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в области жилищного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56,90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66,10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66,1</w:t>
            </w:r>
          </w:p>
        </w:tc>
      </w:tr>
      <w:tr w:rsidR="00AD6418" w:rsidRPr="00AD6418" w:rsidTr="00AD6418">
        <w:trPr>
          <w:gridAfter w:val="1"/>
          <w:wAfter w:w="844" w:type="dxa"/>
          <w:trHeight w:val="99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1654,80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2745,40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2915,6</w:t>
            </w:r>
          </w:p>
        </w:tc>
      </w:tr>
      <w:tr w:rsidR="00AD6418" w:rsidRPr="00AD6418" w:rsidTr="00AD6418">
        <w:trPr>
          <w:gridAfter w:val="1"/>
          <w:wAfter w:w="844" w:type="dxa"/>
          <w:trHeight w:val="117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 xml:space="preserve">Передача осуществления части полномочий органом местного самоуправления поселения органу местного самоуправления муниципального района в части внутреннего </w:t>
            </w:r>
            <w:proofErr w:type="spellStart"/>
            <w:r w:rsidRPr="00AD6418">
              <w:rPr>
                <w:sz w:val="28"/>
                <w:szCs w:val="28"/>
              </w:rPr>
              <w:t>финанесового</w:t>
            </w:r>
            <w:proofErr w:type="spellEnd"/>
            <w:r w:rsidRPr="00AD6418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80,00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80,0</w:t>
            </w:r>
          </w:p>
        </w:tc>
      </w:tr>
      <w:tr w:rsidR="00AD6418" w:rsidRPr="00AD6418" w:rsidTr="00AD6418">
        <w:trPr>
          <w:gridAfter w:val="1"/>
          <w:wAfter w:w="844" w:type="dxa"/>
          <w:trHeight w:val="84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 в поселениях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65,60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65,60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65,6</w:t>
            </w:r>
          </w:p>
        </w:tc>
      </w:tr>
      <w:tr w:rsidR="00AD6418" w:rsidRPr="00AD6418" w:rsidTr="00AD6418">
        <w:trPr>
          <w:gridAfter w:val="1"/>
          <w:wAfter w:w="844" w:type="dxa"/>
          <w:trHeight w:val="4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2124,0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3223,8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3394,0</w:t>
            </w: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</w:tr>
      <w:tr w:rsidR="00AD6418" w:rsidRPr="00AD6418" w:rsidTr="00AD6418">
        <w:trPr>
          <w:gridAfter w:val="1"/>
          <w:wAfter w:w="844" w:type="dxa"/>
          <w:trHeight w:val="375"/>
        </w:trPr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418" w:rsidRPr="00AD6418" w:rsidRDefault="00AD6418" w:rsidP="00AD641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418" w:rsidRPr="00AD6418" w:rsidRDefault="00AD6418" w:rsidP="00AD6418">
            <w:pPr>
              <w:jc w:val="right"/>
              <w:rPr>
                <w:sz w:val="28"/>
                <w:szCs w:val="28"/>
              </w:rPr>
            </w:pPr>
            <w:r w:rsidRPr="00AD6418">
              <w:rPr>
                <w:sz w:val="28"/>
                <w:szCs w:val="28"/>
              </w:rPr>
              <w:t>О. Г. Калмыкова</w:t>
            </w:r>
          </w:p>
        </w:tc>
      </w:tr>
    </w:tbl>
    <w:p w:rsidR="00920AA3" w:rsidRDefault="00920AA3" w:rsidP="00CD23AA">
      <w:pPr>
        <w:jc w:val="center"/>
      </w:pPr>
    </w:p>
    <w:sectPr w:rsidR="00920AA3" w:rsidSect="00AD6418">
      <w:pgSz w:w="16838" w:h="11906" w:orient="landscape"/>
      <w:pgMar w:top="1134" w:right="1245" w:bottom="85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364CC"/>
    <w:rsid w:val="0004600C"/>
    <w:rsid w:val="000602B0"/>
    <w:rsid w:val="000672FC"/>
    <w:rsid w:val="000C3BB4"/>
    <w:rsid w:val="000F23F5"/>
    <w:rsid w:val="000F6875"/>
    <w:rsid w:val="001F1249"/>
    <w:rsid w:val="001F548F"/>
    <w:rsid w:val="002D0283"/>
    <w:rsid w:val="002F249B"/>
    <w:rsid w:val="003836AF"/>
    <w:rsid w:val="003A7B5A"/>
    <w:rsid w:val="003D4CF2"/>
    <w:rsid w:val="003F0BE2"/>
    <w:rsid w:val="00485D90"/>
    <w:rsid w:val="004A48DC"/>
    <w:rsid w:val="004D0A0C"/>
    <w:rsid w:val="004D5127"/>
    <w:rsid w:val="004F1EB2"/>
    <w:rsid w:val="00506E68"/>
    <w:rsid w:val="00512DE5"/>
    <w:rsid w:val="00547419"/>
    <w:rsid w:val="005521BC"/>
    <w:rsid w:val="005A0494"/>
    <w:rsid w:val="005A6279"/>
    <w:rsid w:val="005B42E1"/>
    <w:rsid w:val="005C7EED"/>
    <w:rsid w:val="005D773F"/>
    <w:rsid w:val="005F0D5E"/>
    <w:rsid w:val="00696B92"/>
    <w:rsid w:val="007F26C1"/>
    <w:rsid w:val="00814F7C"/>
    <w:rsid w:val="00821377"/>
    <w:rsid w:val="0085087B"/>
    <w:rsid w:val="00856AAB"/>
    <w:rsid w:val="008A025C"/>
    <w:rsid w:val="008A24C3"/>
    <w:rsid w:val="00910D2F"/>
    <w:rsid w:val="00920AA3"/>
    <w:rsid w:val="00933849"/>
    <w:rsid w:val="009833F6"/>
    <w:rsid w:val="009D1870"/>
    <w:rsid w:val="00A60AE2"/>
    <w:rsid w:val="00A6433C"/>
    <w:rsid w:val="00AB51C2"/>
    <w:rsid w:val="00AC13EE"/>
    <w:rsid w:val="00AC68E7"/>
    <w:rsid w:val="00AD6418"/>
    <w:rsid w:val="00AF4C8A"/>
    <w:rsid w:val="00B07270"/>
    <w:rsid w:val="00B73F3D"/>
    <w:rsid w:val="00C56FB7"/>
    <w:rsid w:val="00C9799B"/>
    <w:rsid w:val="00CD23AA"/>
    <w:rsid w:val="00CD76F3"/>
    <w:rsid w:val="00DC10F1"/>
    <w:rsid w:val="00DD4215"/>
    <w:rsid w:val="00E55509"/>
    <w:rsid w:val="00EC439A"/>
    <w:rsid w:val="00EC7BAC"/>
    <w:rsid w:val="00ED78A6"/>
    <w:rsid w:val="00EE39B3"/>
    <w:rsid w:val="00EF0D95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99</Pages>
  <Words>10718</Words>
  <Characters>80782</Characters>
  <Application>Microsoft Office Word</Application>
  <DocSecurity>0</DocSecurity>
  <Lines>673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</vt:lpstr>
    </vt:vector>
  </TitlesOfParts>
  <Company>Администрация Каменоломенского городского посе-ния</Company>
  <LinksUpToDate>false</LinksUpToDate>
  <CharactersWithSpaces>91318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2019-12-30T13:44:00Z</cp:lastPrinted>
  <dcterms:created xsi:type="dcterms:W3CDTF">2021-03-13T19:33:00Z</dcterms:created>
  <dcterms:modified xsi:type="dcterms:W3CDTF">2021-03-13T19:46:00Z</dcterms:modified>
</cp:coreProperties>
</file>