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EC" w:rsidRDefault="00240FEC" w:rsidP="00094526">
      <w:pPr>
        <w:jc w:val="center"/>
        <w:rPr>
          <w:b/>
          <w:caps/>
          <w:sz w:val="32"/>
          <w:szCs w:val="32"/>
        </w:rPr>
      </w:pPr>
      <w:r>
        <w:rPr>
          <w:noProof/>
          <w:szCs w:val="24"/>
        </w:rPr>
        <w:drawing>
          <wp:inline distT="0" distB="0" distL="0" distR="0" wp14:anchorId="5D3C5B08" wp14:editId="6F7D36F1">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DF2AA2" w:rsidRPr="00813FB4" w:rsidRDefault="00DF2AA2" w:rsidP="00094526">
      <w:pPr>
        <w:jc w:val="center"/>
        <w:rPr>
          <w:b/>
          <w:caps/>
          <w:sz w:val="32"/>
          <w:szCs w:val="32"/>
        </w:rPr>
      </w:pPr>
      <w:r w:rsidRPr="00813FB4">
        <w:rPr>
          <w:b/>
          <w:caps/>
          <w:sz w:val="32"/>
          <w:szCs w:val="32"/>
        </w:rPr>
        <w:t>Российская Федерация</w:t>
      </w:r>
    </w:p>
    <w:p w:rsidR="00DF2AA2" w:rsidRDefault="00DF2AA2" w:rsidP="00CB3524">
      <w:pPr>
        <w:jc w:val="center"/>
        <w:rPr>
          <w:b/>
          <w:caps/>
          <w:sz w:val="32"/>
          <w:szCs w:val="32"/>
        </w:rPr>
      </w:pPr>
      <w:r w:rsidRPr="00813FB4">
        <w:rPr>
          <w:b/>
          <w:caps/>
          <w:sz w:val="32"/>
          <w:szCs w:val="32"/>
        </w:rPr>
        <w:t>Ростовская область</w:t>
      </w:r>
    </w:p>
    <w:p w:rsidR="00CB3524" w:rsidRDefault="00CB3524" w:rsidP="00CB3524">
      <w:pPr>
        <w:jc w:val="center"/>
        <w:rPr>
          <w:b/>
          <w:caps/>
          <w:sz w:val="32"/>
          <w:szCs w:val="32"/>
        </w:rPr>
      </w:pPr>
      <w:r>
        <w:rPr>
          <w:b/>
          <w:caps/>
          <w:sz w:val="32"/>
          <w:szCs w:val="32"/>
        </w:rPr>
        <w:t>Октябрьский район</w:t>
      </w:r>
    </w:p>
    <w:p w:rsidR="00DF2AA2" w:rsidRPr="00813FB4" w:rsidRDefault="00DF2AA2" w:rsidP="00DF2AA2">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DF2AA2" w:rsidRPr="00813FB4" w:rsidRDefault="00CB3524" w:rsidP="00DF2AA2">
      <w:pPr>
        <w:jc w:val="center"/>
        <w:rPr>
          <w:rFonts w:ascii="Georgia" w:hAnsi="Georgia"/>
          <w:b/>
          <w:szCs w:val="28"/>
        </w:rPr>
      </w:pPr>
      <w:r>
        <w:rPr>
          <w:b/>
          <w:szCs w:val="28"/>
        </w:rPr>
        <w:t>Администрация</w:t>
      </w:r>
      <w:r w:rsidR="00DF2AA2" w:rsidRPr="00813FB4">
        <w:rPr>
          <w:b/>
          <w:szCs w:val="28"/>
        </w:rPr>
        <w:t xml:space="preserve"> </w:t>
      </w:r>
      <w:r w:rsidR="00DF2AA2">
        <w:rPr>
          <w:b/>
          <w:szCs w:val="28"/>
        </w:rPr>
        <w:t>Каменоломненского городского поселения</w:t>
      </w:r>
      <w:r w:rsidR="00DF2AA2" w:rsidRPr="00813FB4">
        <w:rPr>
          <w:rFonts w:ascii="Georgia" w:hAnsi="Georgia"/>
          <w:b/>
          <w:szCs w:val="28"/>
        </w:rPr>
        <w:t xml:space="preserve"> </w:t>
      </w:r>
    </w:p>
    <w:p w:rsidR="00DF2AA2" w:rsidRPr="008E7E7F" w:rsidRDefault="00DF2AA2" w:rsidP="00DF2AA2">
      <w:pPr>
        <w:jc w:val="center"/>
        <w:rPr>
          <w:szCs w:val="28"/>
        </w:rPr>
      </w:pPr>
    </w:p>
    <w:p w:rsidR="00DF2AA2" w:rsidRPr="00775B32" w:rsidRDefault="00CB0B2C" w:rsidP="00DF2AA2">
      <w:pPr>
        <w:jc w:val="center"/>
        <w:rPr>
          <w:b/>
          <w:caps/>
          <w:sz w:val="46"/>
          <w:szCs w:val="46"/>
        </w:rPr>
      </w:pPr>
      <w:r>
        <w:rPr>
          <w:b/>
          <w:caps/>
          <w:sz w:val="46"/>
          <w:szCs w:val="46"/>
        </w:rPr>
        <w:t>ПОСТАНОВЛЕНИЕ</w:t>
      </w:r>
    </w:p>
    <w:p w:rsidR="008627B4" w:rsidRPr="008E7E7F" w:rsidRDefault="008627B4" w:rsidP="00DF2AA2">
      <w:pPr>
        <w:jc w:val="both"/>
        <w:rPr>
          <w:szCs w:val="28"/>
        </w:rPr>
      </w:pPr>
    </w:p>
    <w:p w:rsidR="00DF2AA2" w:rsidRDefault="00423831" w:rsidP="00473114">
      <w:pPr>
        <w:rPr>
          <w:b/>
        </w:rPr>
      </w:pPr>
      <w:r>
        <w:rPr>
          <w:b/>
        </w:rPr>
        <w:t>31.03.</w:t>
      </w:r>
      <w:r w:rsidR="00D83150">
        <w:rPr>
          <w:b/>
        </w:rPr>
        <w:t>2</w:t>
      </w:r>
      <w:r w:rsidR="008B75F6">
        <w:rPr>
          <w:b/>
        </w:rPr>
        <w:t>020</w:t>
      </w:r>
      <w:r w:rsidR="00DF2AA2">
        <w:rPr>
          <w:b/>
        </w:rPr>
        <w:t xml:space="preserve">            </w:t>
      </w:r>
      <w:r w:rsidR="00DF2AA2">
        <w:rPr>
          <w:b/>
        </w:rPr>
        <w:tab/>
        <w:t xml:space="preserve"> </w:t>
      </w:r>
      <w:r w:rsidR="00DF2AA2">
        <w:rPr>
          <w:b/>
        </w:rPr>
        <w:tab/>
      </w:r>
      <w:r w:rsidR="00473114">
        <w:rPr>
          <w:b/>
        </w:rPr>
        <w:t xml:space="preserve">    </w:t>
      </w:r>
      <w:r w:rsidR="00DF2AA2">
        <w:rPr>
          <w:b/>
        </w:rPr>
        <w:t xml:space="preserve">   </w:t>
      </w:r>
      <w:r w:rsidR="008627B4">
        <w:rPr>
          <w:b/>
        </w:rPr>
        <w:t xml:space="preserve">      </w:t>
      </w:r>
      <w:r w:rsidR="00BD22D1">
        <w:rPr>
          <w:b/>
        </w:rPr>
        <w:t xml:space="preserve">   </w:t>
      </w:r>
      <w:r w:rsidR="00473114">
        <w:rPr>
          <w:b/>
        </w:rPr>
        <w:t xml:space="preserve">     </w:t>
      </w:r>
      <w:r w:rsidR="00DC696D">
        <w:rPr>
          <w:b/>
        </w:rPr>
        <w:t>№</w:t>
      </w:r>
      <w:r w:rsidR="00A627E2">
        <w:rPr>
          <w:b/>
        </w:rPr>
        <w:t xml:space="preserve"> </w:t>
      </w:r>
      <w:r>
        <w:rPr>
          <w:b/>
        </w:rPr>
        <w:t>13</w:t>
      </w:r>
      <w:r w:rsidR="00B0552E">
        <w:rPr>
          <w:b/>
        </w:rPr>
        <w:t>8</w:t>
      </w:r>
      <w:r w:rsidR="008627B4">
        <w:rPr>
          <w:b/>
        </w:rPr>
        <w:t xml:space="preserve">  </w:t>
      </w:r>
      <w:r w:rsidR="00E155CE">
        <w:rPr>
          <w:b/>
        </w:rPr>
        <w:t xml:space="preserve">      </w:t>
      </w:r>
      <w:r w:rsidR="009C0BD7">
        <w:rPr>
          <w:b/>
        </w:rPr>
        <w:t xml:space="preserve">    </w:t>
      </w:r>
      <w:r w:rsidR="00E155CE">
        <w:rPr>
          <w:b/>
        </w:rPr>
        <w:t xml:space="preserve"> </w:t>
      </w:r>
      <w:r w:rsidR="00BD22D1">
        <w:rPr>
          <w:b/>
        </w:rPr>
        <w:t xml:space="preserve">          </w:t>
      </w:r>
      <w:r w:rsidR="00473114">
        <w:rPr>
          <w:b/>
        </w:rPr>
        <w:t xml:space="preserve">           </w:t>
      </w:r>
      <w:r w:rsidR="00BD22D1">
        <w:rPr>
          <w:b/>
        </w:rPr>
        <w:t xml:space="preserve">  </w:t>
      </w:r>
      <w:r w:rsidR="00E46911">
        <w:rPr>
          <w:b/>
        </w:rPr>
        <w:t xml:space="preserve">   </w:t>
      </w:r>
      <w:proofErr w:type="spellStart"/>
      <w:r w:rsidR="00DF2AA2">
        <w:rPr>
          <w:b/>
        </w:rPr>
        <w:t>р.п</w:t>
      </w:r>
      <w:proofErr w:type="spellEnd"/>
      <w:r w:rsidR="00DF2AA2">
        <w:rPr>
          <w:b/>
        </w:rPr>
        <w:t>.  Каменоломни</w:t>
      </w:r>
    </w:p>
    <w:p w:rsidR="00DF2AA2" w:rsidRPr="008E7E7F" w:rsidRDefault="00DF2AA2" w:rsidP="00DF2AA2">
      <w:pPr>
        <w:jc w:val="both"/>
        <w:rPr>
          <w:szCs w:val="28"/>
        </w:rPr>
      </w:pPr>
    </w:p>
    <w:tbl>
      <w:tblPr>
        <w:tblW w:w="0" w:type="auto"/>
        <w:tblLayout w:type="fixed"/>
        <w:tblLook w:val="0000" w:firstRow="0" w:lastRow="0" w:firstColumn="0" w:lastColumn="0" w:noHBand="0" w:noVBand="0"/>
      </w:tblPr>
      <w:tblGrid>
        <w:gridCol w:w="4503"/>
      </w:tblGrid>
      <w:tr w:rsidR="00DF2AA2" w:rsidRPr="001E173B" w:rsidTr="007529E8">
        <w:trPr>
          <w:trHeight w:val="305"/>
        </w:trPr>
        <w:tc>
          <w:tcPr>
            <w:tcW w:w="4503" w:type="dxa"/>
          </w:tcPr>
          <w:p w:rsidR="002A2D74" w:rsidRDefault="00B0552E" w:rsidP="00FC2EC7">
            <w:pPr>
              <w:jc w:val="both"/>
              <w:rPr>
                <w:szCs w:val="28"/>
              </w:rPr>
            </w:pPr>
            <w:r w:rsidRPr="00B0552E">
              <w:rPr>
                <w:szCs w:val="28"/>
              </w:rPr>
              <w:t xml:space="preserve">Об утверждении </w:t>
            </w:r>
            <w:proofErr w:type="spellStart"/>
            <w:proofErr w:type="gramStart"/>
            <w:r w:rsidRPr="00B0552E">
              <w:rPr>
                <w:szCs w:val="28"/>
              </w:rPr>
              <w:t>административ-ного</w:t>
            </w:r>
            <w:proofErr w:type="spellEnd"/>
            <w:proofErr w:type="gramEnd"/>
            <w:r w:rsidRPr="00B0552E">
              <w:rPr>
                <w:szCs w:val="28"/>
              </w:rPr>
              <w:t xml:space="preserve"> регламента предоставления муниципальной услуги «Предо-</w:t>
            </w:r>
            <w:proofErr w:type="spellStart"/>
            <w:r w:rsidRPr="00B0552E">
              <w:rPr>
                <w:szCs w:val="28"/>
              </w:rPr>
              <w:t>ставление</w:t>
            </w:r>
            <w:proofErr w:type="spellEnd"/>
            <w:r w:rsidRPr="00B0552E">
              <w:rPr>
                <w:szCs w:val="28"/>
              </w:rPr>
              <w:t xml:space="preserve"> земельного участка в собственность бесплатно»</w:t>
            </w:r>
          </w:p>
          <w:p w:rsidR="00B0552E" w:rsidRPr="008E7E7F" w:rsidRDefault="00B0552E" w:rsidP="00FC2EC7">
            <w:pPr>
              <w:jc w:val="both"/>
              <w:rPr>
                <w:szCs w:val="28"/>
              </w:rPr>
            </w:pPr>
          </w:p>
        </w:tc>
      </w:tr>
    </w:tbl>
    <w:p w:rsidR="00CB0B2C" w:rsidRDefault="00FC2EC7" w:rsidP="00535476">
      <w:pPr>
        <w:ind w:right="317" w:firstLine="708"/>
        <w:jc w:val="both"/>
        <w:rPr>
          <w:szCs w:val="28"/>
        </w:rPr>
      </w:pPr>
      <w:r>
        <w:t>В целях исполнения полномочий установленных Федеральн</w:t>
      </w:r>
      <w:r w:rsidR="007529E8">
        <w:t>ым</w:t>
      </w:r>
      <w:r w:rsidRPr="00FC2EC7">
        <w:t xml:space="preserve"> закон</w:t>
      </w:r>
      <w:r w:rsidR="007529E8">
        <w:t>ом</w:t>
      </w:r>
      <w:r>
        <w:t xml:space="preserve"> от 06.10.2003 № 131-ФЗ «</w:t>
      </w:r>
      <w:r w:rsidRPr="00FC2EC7">
        <w:t>Об общих принципах организации местного самоуправления в Российской Федерации</w:t>
      </w:r>
      <w:r>
        <w:t>»,</w:t>
      </w:r>
      <w:r w:rsidR="00986773" w:rsidRPr="00986773">
        <w:rPr>
          <w:szCs w:val="28"/>
        </w:rPr>
        <w:t xml:space="preserve"> </w:t>
      </w:r>
      <w:r w:rsidR="00986773">
        <w:rPr>
          <w:szCs w:val="28"/>
        </w:rPr>
        <w:t xml:space="preserve">в соответствии с </w:t>
      </w:r>
      <w:r w:rsidR="00986773" w:rsidRPr="00F52CAD">
        <w:rPr>
          <w:szCs w:val="28"/>
        </w:rPr>
        <w:t xml:space="preserve">Федеральным законом от 27.07.2010 № 210-ФЗ «Об организации  предоставления государственных и муниципальных услуг», </w:t>
      </w:r>
      <w:r>
        <w:t xml:space="preserve"> ру</w:t>
      </w:r>
      <w:r w:rsidR="00EF1185">
        <w:rPr>
          <w:szCs w:val="28"/>
        </w:rPr>
        <w:t xml:space="preserve">ководствуясь </w:t>
      </w:r>
      <w:r w:rsidR="00986773">
        <w:rPr>
          <w:szCs w:val="28"/>
        </w:rPr>
        <w:t>Земельным</w:t>
      </w:r>
      <w:r w:rsidR="00E31875">
        <w:rPr>
          <w:szCs w:val="28"/>
        </w:rPr>
        <w:t xml:space="preserve"> кодекс</w:t>
      </w:r>
      <w:r w:rsidR="00986773">
        <w:rPr>
          <w:szCs w:val="28"/>
        </w:rPr>
        <w:t>ом</w:t>
      </w:r>
      <w:r w:rsidR="00E31875">
        <w:rPr>
          <w:szCs w:val="28"/>
        </w:rPr>
        <w:t xml:space="preserve"> Р</w:t>
      </w:r>
      <w:r w:rsidR="002C5FD0">
        <w:rPr>
          <w:szCs w:val="28"/>
        </w:rPr>
        <w:t>оссийской Федерации</w:t>
      </w:r>
      <w:r w:rsidR="00E31875">
        <w:rPr>
          <w:szCs w:val="28"/>
        </w:rPr>
        <w:t xml:space="preserve">, </w:t>
      </w:r>
      <w:r w:rsidR="00CB0B2C" w:rsidRPr="001021C4">
        <w:rPr>
          <w:szCs w:val="28"/>
        </w:rPr>
        <w:t xml:space="preserve">статьей </w:t>
      </w:r>
      <w:r w:rsidR="00CB0B2C">
        <w:rPr>
          <w:szCs w:val="28"/>
        </w:rPr>
        <w:t>46</w:t>
      </w:r>
      <w:r w:rsidR="00CB0B2C" w:rsidRPr="001021C4">
        <w:rPr>
          <w:szCs w:val="28"/>
        </w:rPr>
        <w:t xml:space="preserve"> Устава муниципального образования</w:t>
      </w:r>
      <w:r w:rsidR="00CB0B2C" w:rsidRPr="009B208D">
        <w:rPr>
          <w:szCs w:val="28"/>
        </w:rPr>
        <w:t xml:space="preserve"> «Каменоломненское городское поселение</w:t>
      </w:r>
      <w:r w:rsidR="00E31875">
        <w:rPr>
          <w:szCs w:val="28"/>
        </w:rPr>
        <w:t>»,</w:t>
      </w:r>
    </w:p>
    <w:p w:rsidR="00CB0B2C" w:rsidRDefault="00CB0B2C" w:rsidP="00CB0B2C">
      <w:pPr>
        <w:ind w:firstLine="709"/>
        <w:jc w:val="both"/>
        <w:rPr>
          <w:szCs w:val="28"/>
        </w:rPr>
      </w:pPr>
    </w:p>
    <w:p w:rsidR="00CB0B2C" w:rsidRDefault="00CB0B2C" w:rsidP="00CB0B2C">
      <w:pPr>
        <w:ind w:firstLine="709"/>
        <w:jc w:val="center"/>
        <w:rPr>
          <w:caps/>
          <w:szCs w:val="28"/>
        </w:rPr>
      </w:pPr>
      <w:r>
        <w:rPr>
          <w:caps/>
          <w:szCs w:val="28"/>
        </w:rPr>
        <w:t>ПОСТАНОВЛЯЮ:</w:t>
      </w:r>
    </w:p>
    <w:p w:rsidR="00CB0B2C" w:rsidRPr="00B7114D" w:rsidRDefault="00CB0B2C" w:rsidP="00CB0B2C">
      <w:pPr>
        <w:ind w:firstLine="709"/>
        <w:jc w:val="center"/>
        <w:rPr>
          <w:caps/>
          <w:szCs w:val="28"/>
        </w:rPr>
      </w:pPr>
    </w:p>
    <w:p w:rsidR="00986773" w:rsidRDefault="00B0552E" w:rsidP="00986773">
      <w:pPr>
        <w:numPr>
          <w:ilvl w:val="0"/>
          <w:numId w:val="5"/>
        </w:numPr>
        <w:tabs>
          <w:tab w:val="left" w:pos="1276"/>
        </w:tabs>
        <w:autoSpaceDE w:val="0"/>
        <w:autoSpaceDN w:val="0"/>
        <w:adjustRightInd w:val="0"/>
        <w:ind w:left="0" w:firstLine="851"/>
        <w:jc w:val="both"/>
        <w:rPr>
          <w:szCs w:val="28"/>
        </w:rPr>
      </w:pPr>
      <w:r w:rsidRPr="00F52CAD">
        <w:rPr>
          <w:szCs w:val="28"/>
        </w:rPr>
        <w:t xml:space="preserve">Утвердить </w:t>
      </w:r>
      <w:r>
        <w:rPr>
          <w:szCs w:val="28"/>
        </w:rPr>
        <w:t>а</w:t>
      </w:r>
      <w:r w:rsidRPr="00F52CAD">
        <w:rPr>
          <w:szCs w:val="28"/>
        </w:rPr>
        <w:t>дминистративны</w:t>
      </w:r>
      <w:r>
        <w:rPr>
          <w:szCs w:val="28"/>
        </w:rPr>
        <w:t xml:space="preserve">й </w:t>
      </w:r>
      <w:r w:rsidRPr="00F52CAD">
        <w:rPr>
          <w:szCs w:val="28"/>
        </w:rPr>
        <w:t xml:space="preserve">регламент </w:t>
      </w:r>
      <w:r>
        <w:rPr>
          <w:szCs w:val="28"/>
        </w:rPr>
        <w:t>предоставления муниципальной услуги «</w:t>
      </w:r>
      <w:r w:rsidRPr="001D0630">
        <w:rPr>
          <w:szCs w:val="28"/>
        </w:rPr>
        <w:t>Предоставление земельного участка</w:t>
      </w:r>
      <w:r>
        <w:rPr>
          <w:szCs w:val="28"/>
        </w:rPr>
        <w:t xml:space="preserve"> </w:t>
      </w:r>
      <w:r w:rsidRPr="001D0630">
        <w:rPr>
          <w:szCs w:val="28"/>
        </w:rPr>
        <w:t>в собственность бесплатно</w:t>
      </w:r>
      <w:r>
        <w:rPr>
          <w:szCs w:val="28"/>
        </w:rPr>
        <w:t>», согласно приложению к настоящему постановлению</w:t>
      </w:r>
      <w:r w:rsidR="00986773">
        <w:rPr>
          <w:szCs w:val="28"/>
        </w:rPr>
        <w:t xml:space="preserve">.  </w:t>
      </w:r>
    </w:p>
    <w:p w:rsidR="00B0552E" w:rsidRPr="002253DE" w:rsidRDefault="00B0552E" w:rsidP="00986773">
      <w:pPr>
        <w:numPr>
          <w:ilvl w:val="0"/>
          <w:numId w:val="5"/>
        </w:numPr>
        <w:tabs>
          <w:tab w:val="left" w:pos="1276"/>
        </w:tabs>
        <w:autoSpaceDE w:val="0"/>
        <w:autoSpaceDN w:val="0"/>
        <w:adjustRightInd w:val="0"/>
        <w:ind w:left="0" w:firstLine="851"/>
        <w:jc w:val="both"/>
        <w:rPr>
          <w:szCs w:val="28"/>
        </w:rPr>
      </w:pPr>
      <w:r>
        <w:rPr>
          <w:szCs w:val="28"/>
        </w:rPr>
        <w:t>Признать утратившим силу постановление Администрации Каменоломненского городского поселения от 01.04.2016 № 105 «Об утверждении административного регламента по оказанию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86773" w:rsidRPr="00B0552E" w:rsidRDefault="00986773" w:rsidP="00986773">
      <w:pPr>
        <w:pStyle w:val="aa"/>
        <w:numPr>
          <w:ilvl w:val="0"/>
          <w:numId w:val="5"/>
        </w:numPr>
        <w:tabs>
          <w:tab w:val="left" w:pos="851"/>
          <w:tab w:val="left" w:pos="993"/>
          <w:tab w:val="left" w:pos="1276"/>
        </w:tabs>
        <w:ind w:left="0" w:firstLine="851"/>
        <w:jc w:val="both"/>
        <w:rPr>
          <w:szCs w:val="28"/>
        </w:rPr>
      </w:pPr>
      <w:r w:rsidRPr="00B0552E">
        <w:rPr>
          <w:szCs w:val="28"/>
        </w:rPr>
        <w:t xml:space="preserve"> </w:t>
      </w:r>
      <w:proofErr w:type="gramStart"/>
      <w:r w:rsidRPr="00B0552E">
        <w:rPr>
          <w:szCs w:val="28"/>
        </w:rPr>
        <w:t>Контроль за</w:t>
      </w:r>
      <w:proofErr w:type="gramEnd"/>
      <w:r w:rsidRPr="00B0552E">
        <w:rPr>
          <w:szCs w:val="28"/>
        </w:rPr>
        <w:t xml:space="preserve"> исполнением данного постановления возложить на заместителя главы Администрации по ЖКХ, строительству и благоустройству </w:t>
      </w:r>
      <w:proofErr w:type="spellStart"/>
      <w:r w:rsidRPr="00B0552E">
        <w:rPr>
          <w:szCs w:val="28"/>
        </w:rPr>
        <w:t>А.В.Блажко</w:t>
      </w:r>
      <w:proofErr w:type="spellEnd"/>
      <w:r w:rsidRPr="00B0552E">
        <w:rPr>
          <w:szCs w:val="28"/>
        </w:rPr>
        <w:t xml:space="preserve">. </w:t>
      </w:r>
    </w:p>
    <w:p w:rsidR="00986773" w:rsidRPr="009D5E5F" w:rsidRDefault="00B0552E" w:rsidP="009D5E5F">
      <w:pPr>
        <w:autoSpaceDE w:val="0"/>
        <w:autoSpaceDN w:val="0"/>
        <w:adjustRightInd w:val="0"/>
        <w:ind w:firstLine="851"/>
        <w:jc w:val="both"/>
        <w:rPr>
          <w:color w:val="000000"/>
          <w:szCs w:val="28"/>
        </w:rPr>
      </w:pPr>
      <w:r>
        <w:rPr>
          <w:szCs w:val="28"/>
        </w:rPr>
        <w:lastRenderedPageBreak/>
        <w:t>4</w:t>
      </w:r>
      <w:r w:rsidR="00A2139D">
        <w:rPr>
          <w:szCs w:val="28"/>
        </w:rPr>
        <w:t xml:space="preserve">. </w:t>
      </w:r>
      <w:r w:rsidR="00986773" w:rsidRPr="008D5B4C">
        <w:rPr>
          <w:szCs w:val="28"/>
        </w:rPr>
        <w:t xml:space="preserve">Настоящее постановление вступает в силу со дня его официального опубликования, подлежит размещению на официальном сайте Администрации </w:t>
      </w:r>
      <w:r w:rsidR="00986773">
        <w:rPr>
          <w:szCs w:val="28"/>
        </w:rPr>
        <w:t xml:space="preserve">Каменоломненского городского поселения </w:t>
      </w:r>
      <w:hyperlink r:id="rId10" w:history="1">
        <w:r w:rsidR="009D5E5F" w:rsidRPr="008C16E1">
          <w:rPr>
            <w:rStyle w:val="a5"/>
            <w:szCs w:val="28"/>
          </w:rPr>
          <w:t>www.kamenolomninskoe.ru</w:t>
        </w:r>
      </w:hyperlink>
      <w:r w:rsidR="009D5E5F">
        <w:rPr>
          <w:color w:val="000000"/>
          <w:szCs w:val="28"/>
        </w:rPr>
        <w:t>.</w:t>
      </w:r>
    </w:p>
    <w:p w:rsidR="00A639DB" w:rsidRDefault="00A639DB" w:rsidP="00986773">
      <w:pPr>
        <w:tabs>
          <w:tab w:val="left" w:pos="993"/>
        </w:tabs>
        <w:ind w:firstLine="851"/>
        <w:jc w:val="both"/>
        <w:rPr>
          <w:color w:val="000000"/>
          <w:szCs w:val="28"/>
        </w:rPr>
      </w:pPr>
    </w:p>
    <w:p w:rsidR="00FC2EC7" w:rsidRDefault="00FC2EC7" w:rsidP="00986773">
      <w:pPr>
        <w:tabs>
          <w:tab w:val="left" w:pos="993"/>
        </w:tabs>
        <w:ind w:firstLine="851"/>
        <w:jc w:val="both"/>
        <w:rPr>
          <w:color w:val="000000"/>
          <w:szCs w:val="28"/>
        </w:rPr>
      </w:pPr>
    </w:p>
    <w:p w:rsidR="00B0552E" w:rsidRDefault="00B0552E" w:rsidP="00986773">
      <w:pPr>
        <w:tabs>
          <w:tab w:val="left" w:pos="993"/>
        </w:tabs>
        <w:ind w:firstLine="851"/>
        <w:jc w:val="both"/>
        <w:rPr>
          <w:color w:val="000000"/>
          <w:szCs w:val="28"/>
        </w:rPr>
      </w:pPr>
    </w:p>
    <w:p w:rsidR="00E06818" w:rsidRPr="00C53C80" w:rsidRDefault="00173D5E" w:rsidP="00986773">
      <w:pPr>
        <w:tabs>
          <w:tab w:val="left" w:pos="993"/>
        </w:tabs>
        <w:jc w:val="both"/>
        <w:rPr>
          <w:color w:val="000000"/>
          <w:szCs w:val="28"/>
        </w:rPr>
      </w:pPr>
      <w:r w:rsidRPr="00C53C80">
        <w:rPr>
          <w:color w:val="000000"/>
          <w:szCs w:val="28"/>
        </w:rPr>
        <w:t xml:space="preserve">Глава </w:t>
      </w:r>
      <w:r w:rsidR="00E06818" w:rsidRPr="00C53C80">
        <w:rPr>
          <w:color w:val="000000"/>
          <w:szCs w:val="28"/>
        </w:rPr>
        <w:t xml:space="preserve">Администрации </w:t>
      </w:r>
    </w:p>
    <w:p w:rsidR="00173D5E" w:rsidRPr="00C53C80" w:rsidRDefault="00173D5E" w:rsidP="00986773">
      <w:pPr>
        <w:tabs>
          <w:tab w:val="left" w:pos="993"/>
        </w:tabs>
        <w:jc w:val="both"/>
        <w:rPr>
          <w:color w:val="000000"/>
          <w:szCs w:val="28"/>
        </w:rPr>
      </w:pPr>
      <w:r w:rsidRPr="00C53C80">
        <w:rPr>
          <w:color w:val="000000"/>
          <w:szCs w:val="28"/>
        </w:rPr>
        <w:t xml:space="preserve">Каменоломненского </w:t>
      </w:r>
    </w:p>
    <w:p w:rsidR="00A42FC7" w:rsidRDefault="00173D5E" w:rsidP="00986773">
      <w:pPr>
        <w:jc w:val="both"/>
        <w:rPr>
          <w:szCs w:val="28"/>
        </w:rPr>
      </w:pPr>
      <w:r w:rsidRPr="00C53C80">
        <w:rPr>
          <w:color w:val="000000"/>
          <w:szCs w:val="28"/>
        </w:rPr>
        <w:t xml:space="preserve">городского поселения                                                </w:t>
      </w:r>
      <w:r w:rsidR="009C0BD7">
        <w:rPr>
          <w:color w:val="000000"/>
          <w:szCs w:val="28"/>
        </w:rPr>
        <w:t xml:space="preserve">         </w:t>
      </w:r>
      <w:r w:rsidR="00BD22D1">
        <w:rPr>
          <w:color w:val="000000"/>
          <w:szCs w:val="28"/>
        </w:rPr>
        <w:t xml:space="preserve">            </w:t>
      </w:r>
      <w:r w:rsidR="00E06818" w:rsidRPr="00C53C80">
        <w:rPr>
          <w:color w:val="000000"/>
          <w:szCs w:val="28"/>
        </w:rPr>
        <w:t>М.С.</w:t>
      </w:r>
      <w:r w:rsidR="009C0BD7">
        <w:rPr>
          <w:color w:val="000000"/>
          <w:szCs w:val="28"/>
        </w:rPr>
        <w:t xml:space="preserve"> </w:t>
      </w:r>
      <w:r w:rsidR="00E06818" w:rsidRPr="00C53C80">
        <w:rPr>
          <w:color w:val="000000"/>
          <w:szCs w:val="28"/>
        </w:rPr>
        <w:t>Симисенко</w:t>
      </w:r>
    </w:p>
    <w:p w:rsidR="00A42FC7" w:rsidRPr="00A42FC7" w:rsidRDefault="00A42FC7" w:rsidP="00986773">
      <w:pPr>
        <w:ind w:firstLine="851"/>
        <w:rPr>
          <w:szCs w:val="28"/>
        </w:rPr>
      </w:pPr>
    </w:p>
    <w:p w:rsidR="00A42FC7" w:rsidRDefault="00A42FC7" w:rsidP="00A42FC7">
      <w:pPr>
        <w:rPr>
          <w:szCs w:val="28"/>
        </w:rPr>
      </w:pPr>
    </w:p>
    <w:p w:rsidR="00196A6E" w:rsidRDefault="00196A6E" w:rsidP="00A42FC7">
      <w:pPr>
        <w:rPr>
          <w:szCs w:val="28"/>
        </w:rPr>
      </w:pPr>
    </w:p>
    <w:p w:rsidR="00A42FC7" w:rsidRDefault="00A42FC7" w:rsidP="00A42FC7">
      <w:pPr>
        <w:rPr>
          <w:szCs w:val="28"/>
        </w:rPr>
      </w:pPr>
      <w:r>
        <w:rPr>
          <w:szCs w:val="28"/>
        </w:rPr>
        <w:t>Постановление вносит сектор земельно-</w:t>
      </w:r>
    </w:p>
    <w:p w:rsidR="00A42FC7" w:rsidRDefault="003959DB" w:rsidP="00A42FC7">
      <w:pPr>
        <w:rPr>
          <w:szCs w:val="28"/>
        </w:rPr>
      </w:pPr>
      <w:r>
        <w:rPr>
          <w:szCs w:val="28"/>
        </w:rPr>
        <w:t>и</w:t>
      </w:r>
      <w:r w:rsidR="00A42FC7">
        <w:rPr>
          <w:szCs w:val="28"/>
        </w:rPr>
        <w:t>мущественных отношений,</w:t>
      </w:r>
    </w:p>
    <w:p w:rsidR="00986773" w:rsidRDefault="00A42FC7" w:rsidP="00A42FC7">
      <w:pPr>
        <w:tabs>
          <w:tab w:val="left" w:pos="6945"/>
        </w:tabs>
        <w:rPr>
          <w:szCs w:val="28"/>
        </w:rPr>
      </w:pPr>
      <w:r>
        <w:rPr>
          <w:szCs w:val="28"/>
        </w:rPr>
        <w:t>бытового обслуживания и торговли</w:t>
      </w:r>
      <w:r>
        <w:rPr>
          <w:szCs w:val="28"/>
        </w:rPr>
        <w:tab/>
      </w: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473114" w:rsidRDefault="00473114" w:rsidP="00A42FC7">
      <w:pPr>
        <w:tabs>
          <w:tab w:val="left" w:pos="6945"/>
        </w:tabs>
        <w:rPr>
          <w:szCs w:val="28"/>
        </w:rPr>
      </w:pPr>
    </w:p>
    <w:p w:rsidR="00986773" w:rsidRDefault="00986773" w:rsidP="00A42FC7">
      <w:pPr>
        <w:tabs>
          <w:tab w:val="left" w:pos="6945"/>
        </w:tabs>
        <w:rPr>
          <w:szCs w:val="28"/>
        </w:rPr>
      </w:pPr>
    </w:p>
    <w:p w:rsidR="00986773" w:rsidRDefault="00986773" w:rsidP="00A42FC7">
      <w:pPr>
        <w:tabs>
          <w:tab w:val="left" w:pos="6945"/>
        </w:tabs>
        <w:rPr>
          <w:szCs w:val="28"/>
        </w:rPr>
      </w:pPr>
    </w:p>
    <w:p w:rsidR="00423831" w:rsidRDefault="00423831" w:rsidP="00A42FC7">
      <w:pPr>
        <w:tabs>
          <w:tab w:val="left" w:pos="6945"/>
        </w:tabs>
        <w:rPr>
          <w:szCs w:val="28"/>
        </w:rPr>
      </w:pPr>
    </w:p>
    <w:tbl>
      <w:tblPr>
        <w:tblW w:w="0" w:type="auto"/>
        <w:tblLook w:val="01E0" w:firstRow="1" w:lastRow="1" w:firstColumn="1" w:lastColumn="1" w:noHBand="0" w:noVBand="0"/>
      </w:tblPr>
      <w:tblGrid>
        <w:gridCol w:w="4912"/>
        <w:gridCol w:w="4919"/>
      </w:tblGrid>
      <w:tr w:rsidR="005D2B9C" w:rsidRPr="005D2B9C" w:rsidTr="00113DD3">
        <w:tc>
          <w:tcPr>
            <w:tcW w:w="4912" w:type="dxa"/>
            <w:shd w:val="clear" w:color="auto" w:fill="auto"/>
          </w:tcPr>
          <w:p w:rsidR="005D2B9C" w:rsidRPr="005D2B9C" w:rsidRDefault="005D2B9C" w:rsidP="005D2B9C">
            <w:pPr>
              <w:rPr>
                <w:szCs w:val="28"/>
              </w:rPr>
            </w:pPr>
          </w:p>
        </w:tc>
        <w:tc>
          <w:tcPr>
            <w:tcW w:w="4919" w:type="dxa"/>
            <w:shd w:val="clear" w:color="auto" w:fill="auto"/>
          </w:tcPr>
          <w:p w:rsidR="005D2B9C" w:rsidRPr="005D2B9C" w:rsidRDefault="005D2B9C" w:rsidP="005D2B9C">
            <w:pPr>
              <w:jc w:val="center"/>
              <w:rPr>
                <w:szCs w:val="28"/>
              </w:rPr>
            </w:pPr>
            <w:r w:rsidRPr="005D2B9C">
              <w:rPr>
                <w:szCs w:val="28"/>
              </w:rPr>
              <w:t xml:space="preserve">Приложение   </w:t>
            </w:r>
          </w:p>
          <w:p w:rsidR="005D2B9C" w:rsidRDefault="005D2B9C" w:rsidP="005D2B9C">
            <w:pPr>
              <w:jc w:val="center"/>
              <w:rPr>
                <w:szCs w:val="28"/>
              </w:rPr>
            </w:pPr>
            <w:r w:rsidRPr="005D2B9C">
              <w:rPr>
                <w:szCs w:val="28"/>
              </w:rPr>
              <w:t xml:space="preserve">к постановлению </w:t>
            </w:r>
          </w:p>
          <w:p w:rsidR="005D2B9C" w:rsidRPr="005D2B9C" w:rsidRDefault="005D2B9C" w:rsidP="005D2B9C">
            <w:pPr>
              <w:jc w:val="center"/>
              <w:rPr>
                <w:szCs w:val="28"/>
              </w:rPr>
            </w:pPr>
            <w:r w:rsidRPr="005D2B9C">
              <w:rPr>
                <w:szCs w:val="28"/>
              </w:rPr>
              <w:t>Администрации</w:t>
            </w:r>
          </w:p>
          <w:p w:rsidR="005D2B9C" w:rsidRDefault="005D2B9C" w:rsidP="005D2B9C">
            <w:pPr>
              <w:jc w:val="center"/>
              <w:rPr>
                <w:szCs w:val="28"/>
              </w:rPr>
            </w:pPr>
            <w:r>
              <w:rPr>
                <w:szCs w:val="28"/>
              </w:rPr>
              <w:t>Каменоломненского</w:t>
            </w:r>
          </w:p>
          <w:p w:rsidR="005D2B9C" w:rsidRPr="005D2B9C" w:rsidRDefault="005D2B9C" w:rsidP="005D2B9C">
            <w:pPr>
              <w:jc w:val="center"/>
              <w:rPr>
                <w:szCs w:val="28"/>
              </w:rPr>
            </w:pPr>
            <w:r>
              <w:rPr>
                <w:szCs w:val="28"/>
              </w:rPr>
              <w:t xml:space="preserve"> городского поселения</w:t>
            </w:r>
          </w:p>
          <w:p w:rsidR="005D2B9C" w:rsidRPr="005D2B9C" w:rsidRDefault="005D2B9C" w:rsidP="00B0552E">
            <w:pPr>
              <w:jc w:val="center"/>
              <w:rPr>
                <w:szCs w:val="28"/>
              </w:rPr>
            </w:pPr>
            <w:r w:rsidRPr="005D2B9C">
              <w:rPr>
                <w:szCs w:val="28"/>
              </w:rPr>
              <w:t xml:space="preserve">от </w:t>
            </w:r>
            <w:r w:rsidR="00423831">
              <w:rPr>
                <w:szCs w:val="28"/>
              </w:rPr>
              <w:t>31.03.</w:t>
            </w:r>
            <w:r w:rsidRPr="005D2B9C">
              <w:rPr>
                <w:szCs w:val="28"/>
              </w:rPr>
              <w:t>20</w:t>
            </w:r>
            <w:r>
              <w:rPr>
                <w:szCs w:val="28"/>
              </w:rPr>
              <w:t>20</w:t>
            </w:r>
            <w:r w:rsidRPr="005D2B9C">
              <w:rPr>
                <w:szCs w:val="28"/>
              </w:rPr>
              <w:t xml:space="preserve"> № </w:t>
            </w:r>
            <w:r w:rsidR="00423831">
              <w:rPr>
                <w:szCs w:val="28"/>
              </w:rPr>
              <w:t>13</w:t>
            </w:r>
            <w:r w:rsidR="00B0552E">
              <w:rPr>
                <w:szCs w:val="28"/>
              </w:rPr>
              <w:t>8</w:t>
            </w:r>
          </w:p>
        </w:tc>
      </w:tr>
    </w:tbl>
    <w:p w:rsidR="005D2B9C" w:rsidRPr="005D2B9C" w:rsidRDefault="005D2B9C" w:rsidP="005D2B9C">
      <w:pPr>
        <w:jc w:val="both"/>
        <w:rPr>
          <w:szCs w:val="28"/>
        </w:rPr>
      </w:pPr>
    </w:p>
    <w:p w:rsidR="00A2139D" w:rsidRDefault="00A2139D" w:rsidP="005D2B9C">
      <w:pPr>
        <w:autoSpaceDE w:val="0"/>
        <w:autoSpaceDN w:val="0"/>
        <w:adjustRightInd w:val="0"/>
        <w:jc w:val="center"/>
        <w:rPr>
          <w:bCs/>
          <w:szCs w:val="28"/>
        </w:rPr>
      </w:pPr>
    </w:p>
    <w:p w:rsidR="005D2B9C" w:rsidRPr="005D2B9C" w:rsidRDefault="005D2B9C" w:rsidP="005D2B9C">
      <w:pPr>
        <w:autoSpaceDE w:val="0"/>
        <w:autoSpaceDN w:val="0"/>
        <w:adjustRightInd w:val="0"/>
        <w:jc w:val="center"/>
        <w:rPr>
          <w:bCs/>
          <w:szCs w:val="28"/>
        </w:rPr>
      </w:pPr>
      <w:r w:rsidRPr="005D2B9C">
        <w:rPr>
          <w:bCs/>
          <w:szCs w:val="28"/>
        </w:rPr>
        <w:t>Административный регламент по оказанию муниципальной услуги</w:t>
      </w:r>
    </w:p>
    <w:p w:rsidR="005D2B9C" w:rsidRPr="005D2B9C" w:rsidRDefault="005D2B9C" w:rsidP="005D2B9C">
      <w:pPr>
        <w:autoSpaceDE w:val="0"/>
        <w:autoSpaceDN w:val="0"/>
        <w:adjustRightInd w:val="0"/>
        <w:jc w:val="center"/>
        <w:rPr>
          <w:bCs/>
          <w:szCs w:val="28"/>
        </w:rPr>
      </w:pPr>
      <w:r w:rsidRPr="005D2B9C">
        <w:rPr>
          <w:szCs w:val="28"/>
        </w:rPr>
        <w:t>«</w:t>
      </w:r>
      <w:r w:rsidR="00B0552E" w:rsidRPr="001D0630">
        <w:rPr>
          <w:szCs w:val="28"/>
        </w:rPr>
        <w:t>Предоставление земельного участка</w:t>
      </w:r>
      <w:r w:rsidR="00B0552E">
        <w:rPr>
          <w:szCs w:val="28"/>
        </w:rPr>
        <w:t xml:space="preserve"> </w:t>
      </w:r>
      <w:r w:rsidR="00B0552E" w:rsidRPr="001D0630">
        <w:rPr>
          <w:szCs w:val="28"/>
        </w:rPr>
        <w:t>в собственность бесплатно</w:t>
      </w:r>
      <w:r w:rsidRPr="005D2B9C">
        <w:rPr>
          <w:szCs w:val="28"/>
        </w:rPr>
        <w:t>»</w:t>
      </w:r>
    </w:p>
    <w:p w:rsidR="005D2B9C" w:rsidRPr="005D2B9C" w:rsidRDefault="005D2B9C" w:rsidP="005D2B9C">
      <w:pPr>
        <w:tabs>
          <w:tab w:val="left" w:pos="900"/>
          <w:tab w:val="left" w:pos="1080"/>
        </w:tabs>
        <w:ind w:firstLine="851"/>
        <w:jc w:val="both"/>
        <w:rPr>
          <w:szCs w:val="28"/>
        </w:rPr>
      </w:pPr>
      <w:r w:rsidRPr="005D2B9C">
        <w:rPr>
          <w:szCs w:val="28"/>
        </w:rPr>
        <w:t xml:space="preserve"> </w:t>
      </w:r>
    </w:p>
    <w:p w:rsidR="005D2B9C" w:rsidRPr="005D2B9C" w:rsidRDefault="005D2B9C" w:rsidP="005D2B9C">
      <w:pPr>
        <w:autoSpaceDE w:val="0"/>
        <w:autoSpaceDN w:val="0"/>
        <w:adjustRightInd w:val="0"/>
        <w:ind w:firstLine="851"/>
        <w:jc w:val="center"/>
        <w:rPr>
          <w:bCs/>
          <w:kern w:val="32"/>
          <w:szCs w:val="28"/>
        </w:rPr>
      </w:pPr>
      <w:bookmarkStart w:id="0" w:name="Par146"/>
      <w:bookmarkEnd w:id="0"/>
      <w:r w:rsidRPr="005D2B9C">
        <w:rPr>
          <w:bCs/>
          <w:kern w:val="32"/>
          <w:szCs w:val="28"/>
        </w:rPr>
        <w:t>1. ОБЩИЕ ПОЛОЖЕНИЯ</w:t>
      </w:r>
    </w:p>
    <w:p w:rsidR="005D2B9C" w:rsidRPr="005D2B9C" w:rsidRDefault="005D2B9C" w:rsidP="005D2B9C">
      <w:pPr>
        <w:autoSpaceDE w:val="0"/>
        <w:autoSpaceDN w:val="0"/>
        <w:adjustRightInd w:val="0"/>
        <w:ind w:firstLine="851"/>
        <w:jc w:val="both"/>
        <w:rPr>
          <w:bCs/>
          <w:color w:val="000000"/>
          <w:szCs w:val="28"/>
        </w:rPr>
      </w:pPr>
    </w:p>
    <w:p w:rsidR="00B0552E" w:rsidRPr="00B0552E" w:rsidRDefault="00B0552E" w:rsidP="00B0552E">
      <w:pPr>
        <w:numPr>
          <w:ilvl w:val="1"/>
          <w:numId w:val="13"/>
        </w:numPr>
        <w:autoSpaceDE w:val="0"/>
        <w:autoSpaceDN w:val="0"/>
        <w:adjustRightInd w:val="0"/>
        <w:ind w:left="0" w:firstLine="567"/>
        <w:jc w:val="both"/>
        <w:rPr>
          <w:color w:val="000000"/>
          <w:szCs w:val="28"/>
        </w:rPr>
      </w:pPr>
      <w:r w:rsidRPr="00B0552E">
        <w:rPr>
          <w:color w:val="000000"/>
          <w:szCs w:val="28"/>
        </w:rPr>
        <w:t>Предмет регулирования регламента.</w:t>
      </w:r>
    </w:p>
    <w:p w:rsidR="00B0552E" w:rsidRPr="00B0552E" w:rsidRDefault="00B0552E" w:rsidP="00B0552E">
      <w:pPr>
        <w:numPr>
          <w:ilvl w:val="2"/>
          <w:numId w:val="13"/>
        </w:numPr>
        <w:autoSpaceDE w:val="0"/>
        <w:autoSpaceDN w:val="0"/>
        <w:adjustRightInd w:val="0"/>
        <w:ind w:left="0" w:firstLine="567"/>
        <w:jc w:val="both"/>
        <w:rPr>
          <w:color w:val="000000"/>
          <w:szCs w:val="28"/>
        </w:rPr>
      </w:pPr>
      <w:proofErr w:type="gramStart"/>
      <w:r w:rsidRPr="00B0552E">
        <w:rPr>
          <w:color w:val="000000"/>
          <w:szCs w:val="28"/>
        </w:rPr>
        <w:t>Административный регламент предоставления муниципальной услуги «</w:t>
      </w:r>
      <w:r w:rsidRPr="00B0552E">
        <w:rPr>
          <w:szCs w:val="28"/>
        </w:rPr>
        <w:t>Предоставление земельного участка в собственность бесплатно</w:t>
      </w:r>
      <w:r w:rsidRPr="00B0552E">
        <w:rPr>
          <w:color w:val="000000"/>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Pr>
          <w:color w:val="000000"/>
          <w:szCs w:val="28"/>
        </w:rPr>
        <w:t xml:space="preserve">Каменоломненского городского поселения </w:t>
      </w:r>
      <w:r w:rsidRPr="00B0552E">
        <w:rPr>
          <w:color w:val="000000"/>
          <w:szCs w:val="28"/>
        </w:rPr>
        <w:t xml:space="preserve">Октябрьского района Ростовской области (далее – </w:t>
      </w:r>
      <w:r>
        <w:rPr>
          <w:color w:val="000000"/>
          <w:szCs w:val="28"/>
        </w:rPr>
        <w:t>Администрация</w:t>
      </w:r>
      <w:r w:rsidRPr="00B0552E">
        <w:rPr>
          <w:color w:val="000000"/>
          <w:szCs w:val="28"/>
        </w:rPr>
        <w:t>),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подготовке правовых актов о предоставлении земельного участка в собственность бесплатно.</w:t>
      </w:r>
      <w:proofErr w:type="gramEnd"/>
    </w:p>
    <w:p w:rsidR="00B0552E" w:rsidRPr="00B0552E" w:rsidRDefault="00B0552E" w:rsidP="00B0552E">
      <w:pPr>
        <w:numPr>
          <w:ilvl w:val="2"/>
          <w:numId w:val="13"/>
        </w:numPr>
        <w:autoSpaceDE w:val="0"/>
        <w:autoSpaceDN w:val="0"/>
        <w:adjustRightInd w:val="0"/>
        <w:ind w:left="0" w:firstLine="567"/>
        <w:jc w:val="both"/>
        <w:rPr>
          <w:color w:val="000000"/>
          <w:szCs w:val="28"/>
        </w:rPr>
      </w:pPr>
      <w:r w:rsidRPr="00B0552E">
        <w:rPr>
          <w:color w:val="000000"/>
          <w:szCs w:val="28"/>
        </w:rPr>
        <w:t xml:space="preserve">Оказание муниципальной услуги (далее – предоставление услуги) «Предоставление земельного участка в собственность бесплатно» осуществляется </w:t>
      </w:r>
      <w:r>
        <w:rPr>
          <w:color w:val="000000"/>
          <w:szCs w:val="28"/>
        </w:rPr>
        <w:t>Администрацией</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Предоставление муниципальной услуги членам некоммерческих организаций, созданных до 01.01.2019 для ведения садоводства, огородничества или дачного хозяйства, и членам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некоммерческих организаций), осуществляется по заявлениям, поданным до 01.03.2022.</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В случае если земельный участок относится к имуществу общего пользования, указанный земельный участок до 01.03.2022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1.1.3.</w:t>
      </w:r>
      <w:r w:rsidRPr="00B0552E">
        <w:rPr>
          <w:szCs w:val="28"/>
        </w:rPr>
        <w:t xml:space="preserve"> </w:t>
      </w:r>
      <w:r w:rsidRPr="00B0552E">
        <w:rPr>
          <w:color w:val="000000"/>
          <w:szCs w:val="28"/>
        </w:rPr>
        <w:t>Прием заявлений, информирование заявителей и выдача документов осуществляются на базе Муниципального автономного учреждения Октябрьского района «Многофункциональный центр по предоставлению государственных и муниципальных услуг» (далее - МАУ МФЦ Октябрьского района), а также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1.2. Круг заявителей.</w:t>
      </w:r>
    </w:p>
    <w:p w:rsidR="00B0552E" w:rsidRPr="00B0552E" w:rsidRDefault="00B0552E" w:rsidP="00B0552E">
      <w:pPr>
        <w:autoSpaceDE w:val="0"/>
        <w:autoSpaceDN w:val="0"/>
        <w:adjustRightInd w:val="0"/>
        <w:jc w:val="both"/>
        <w:rPr>
          <w:color w:val="000000"/>
          <w:szCs w:val="28"/>
        </w:rPr>
      </w:pPr>
      <w:r w:rsidRPr="00B0552E">
        <w:rPr>
          <w:color w:val="000000"/>
          <w:szCs w:val="28"/>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B0552E" w:rsidRPr="00B0552E" w:rsidRDefault="00B0552E" w:rsidP="00B0552E">
      <w:pPr>
        <w:autoSpaceDE w:val="0"/>
        <w:autoSpaceDN w:val="0"/>
        <w:adjustRightInd w:val="0"/>
        <w:jc w:val="both"/>
        <w:rPr>
          <w:color w:val="000000"/>
          <w:szCs w:val="28"/>
        </w:rPr>
      </w:pPr>
      <w:r w:rsidRPr="00B0552E">
        <w:rPr>
          <w:color w:val="000000"/>
          <w:szCs w:val="28"/>
        </w:rPr>
        <w:t>1.3.</w:t>
      </w:r>
      <w:r w:rsidRPr="00B0552E">
        <w:rPr>
          <w:sz w:val="24"/>
          <w:szCs w:val="24"/>
        </w:rPr>
        <w:t xml:space="preserve"> </w:t>
      </w:r>
      <w:r w:rsidRPr="00B0552E">
        <w:rPr>
          <w:color w:val="000000"/>
          <w:szCs w:val="28"/>
        </w:rPr>
        <w:t>Требования к порядку информирования о порядке предоставления муниципальной услуги, в том числе о ходе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1.3.1. </w:t>
      </w:r>
      <w:proofErr w:type="gramStart"/>
      <w:r w:rsidRPr="00B0552E">
        <w:rPr>
          <w:color w:val="000000"/>
          <w:szCs w:val="28"/>
        </w:rPr>
        <w:t xml:space="preserve">Сведения о местах нахождения и графике работы </w:t>
      </w:r>
      <w:r w:rsidR="0053152F">
        <w:rPr>
          <w:color w:val="000000"/>
          <w:szCs w:val="28"/>
        </w:rPr>
        <w:t>Администрации</w:t>
      </w:r>
      <w:r w:rsidRPr="00B0552E">
        <w:rPr>
          <w:color w:val="000000"/>
          <w:szCs w:val="28"/>
        </w:rPr>
        <w:t xml:space="preserve">, государственных и муниципальных органов и учреждений (организаций), обращение в которые необходимо для предоставления муниципальной услуги, МАУ МФЦ Октябрьского района, телефонах для справок  консультаций, об адресах электронной почты </w:t>
      </w:r>
      <w:r w:rsidR="0053152F">
        <w:rPr>
          <w:color w:val="000000"/>
          <w:szCs w:val="28"/>
        </w:rPr>
        <w:t>Администрации</w:t>
      </w:r>
      <w:r w:rsidRPr="00B0552E">
        <w:rPr>
          <w:color w:val="000000"/>
          <w:szCs w:val="28"/>
        </w:rPr>
        <w:t xml:space="preserve"> и МАУ МФЦ Октябрьского района размещены на ЕПГУ, а также на офи</w:t>
      </w:r>
      <w:r w:rsidR="0053152F">
        <w:rPr>
          <w:color w:val="000000"/>
          <w:szCs w:val="28"/>
        </w:rPr>
        <w:t>циальном сайте Администрации Каменоломненского городского поселения</w:t>
      </w:r>
      <w:r w:rsidRPr="00B0552E">
        <w:rPr>
          <w:color w:val="000000"/>
          <w:szCs w:val="28"/>
        </w:rPr>
        <w:t xml:space="preserve"> в разделе «Административные регламенты».</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1.3.2. Информирование о муниципальной услуге и порядке ее предоставления </w:t>
      </w:r>
      <w:r w:rsidR="0053152F">
        <w:rPr>
          <w:color w:val="000000"/>
          <w:szCs w:val="28"/>
        </w:rPr>
        <w:t>Администрацией</w:t>
      </w:r>
      <w:r w:rsidRPr="00B0552E">
        <w:rPr>
          <w:color w:val="000000"/>
          <w:szCs w:val="28"/>
        </w:rPr>
        <w:t>, МАУ МФЦ Октябрьского района осуществляется следующими способами:</w:t>
      </w:r>
    </w:p>
    <w:p w:rsidR="00B0552E" w:rsidRPr="00B0552E" w:rsidRDefault="00B0552E" w:rsidP="00B0552E">
      <w:pPr>
        <w:autoSpaceDE w:val="0"/>
        <w:autoSpaceDN w:val="0"/>
        <w:adjustRightInd w:val="0"/>
        <w:jc w:val="both"/>
        <w:rPr>
          <w:color w:val="000000"/>
          <w:szCs w:val="28"/>
        </w:rPr>
      </w:pPr>
      <w:r w:rsidRPr="00B0552E">
        <w:rPr>
          <w:color w:val="000000"/>
          <w:szCs w:val="28"/>
        </w:rPr>
        <w:t>- на информационных стендах;</w:t>
      </w:r>
    </w:p>
    <w:p w:rsidR="00B0552E" w:rsidRPr="00B0552E" w:rsidRDefault="00B0552E" w:rsidP="00B0552E">
      <w:pPr>
        <w:autoSpaceDE w:val="0"/>
        <w:autoSpaceDN w:val="0"/>
        <w:adjustRightInd w:val="0"/>
        <w:jc w:val="both"/>
        <w:rPr>
          <w:color w:val="000000"/>
          <w:szCs w:val="28"/>
        </w:rPr>
      </w:pPr>
      <w:r w:rsidRPr="00B0552E">
        <w:rPr>
          <w:color w:val="000000"/>
          <w:szCs w:val="28"/>
        </w:rPr>
        <w:t>- по номерам телефонов для справок;</w:t>
      </w:r>
    </w:p>
    <w:p w:rsidR="00B0552E" w:rsidRPr="00B0552E" w:rsidRDefault="00B0552E" w:rsidP="00B0552E">
      <w:pPr>
        <w:autoSpaceDE w:val="0"/>
        <w:autoSpaceDN w:val="0"/>
        <w:adjustRightInd w:val="0"/>
        <w:jc w:val="both"/>
        <w:rPr>
          <w:color w:val="000000"/>
          <w:szCs w:val="28"/>
        </w:rPr>
      </w:pPr>
      <w:r w:rsidRPr="00B0552E">
        <w:rPr>
          <w:color w:val="000000"/>
          <w:szCs w:val="28"/>
        </w:rPr>
        <w:t>- по письменному обращению;</w:t>
      </w:r>
    </w:p>
    <w:p w:rsidR="00B0552E" w:rsidRPr="00B0552E" w:rsidRDefault="00B0552E" w:rsidP="00B0552E">
      <w:pPr>
        <w:autoSpaceDE w:val="0"/>
        <w:autoSpaceDN w:val="0"/>
        <w:adjustRightInd w:val="0"/>
        <w:jc w:val="both"/>
        <w:rPr>
          <w:color w:val="000000"/>
          <w:szCs w:val="28"/>
        </w:rPr>
      </w:pPr>
      <w:r w:rsidRPr="00B0552E">
        <w:rPr>
          <w:color w:val="000000"/>
          <w:szCs w:val="28"/>
        </w:rPr>
        <w:t>- по электронной почте;</w:t>
      </w:r>
    </w:p>
    <w:p w:rsidR="00B0552E" w:rsidRPr="00B0552E" w:rsidRDefault="00B0552E" w:rsidP="00B0552E">
      <w:pPr>
        <w:autoSpaceDE w:val="0"/>
        <w:autoSpaceDN w:val="0"/>
        <w:adjustRightInd w:val="0"/>
        <w:jc w:val="both"/>
        <w:rPr>
          <w:color w:val="000000"/>
          <w:szCs w:val="28"/>
        </w:rPr>
      </w:pPr>
      <w:r w:rsidRPr="00B0552E">
        <w:rPr>
          <w:color w:val="000000"/>
          <w:szCs w:val="28"/>
        </w:rPr>
        <w:t>- по личному обращению;</w:t>
      </w:r>
    </w:p>
    <w:p w:rsidR="00B0552E" w:rsidRPr="00B0552E" w:rsidRDefault="00B0552E" w:rsidP="00B0552E">
      <w:pPr>
        <w:autoSpaceDE w:val="0"/>
        <w:autoSpaceDN w:val="0"/>
        <w:adjustRightInd w:val="0"/>
        <w:jc w:val="both"/>
        <w:rPr>
          <w:color w:val="000000"/>
          <w:szCs w:val="28"/>
        </w:rPr>
      </w:pPr>
      <w:r w:rsidRPr="00B0552E">
        <w:rPr>
          <w:color w:val="000000"/>
          <w:szCs w:val="28"/>
        </w:rPr>
        <w:t>- на ЕПГУ;</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на официальном сайте Администрации </w:t>
      </w:r>
      <w:r w:rsidR="0053152F">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на </w:t>
      </w:r>
      <w:proofErr w:type="gramStart"/>
      <w:r w:rsidRPr="00B0552E">
        <w:rPr>
          <w:color w:val="000000"/>
          <w:szCs w:val="28"/>
        </w:rPr>
        <w:t>информационно-аналитическом</w:t>
      </w:r>
      <w:proofErr w:type="gramEnd"/>
      <w:r w:rsidRPr="00B0552E">
        <w:rPr>
          <w:color w:val="000000"/>
          <w:szCs w:val="28"/>
        </w:rPr>
        <w:t xml:space="preserve"> Интернет-портале единой сети МФЦ Ростовской области (далее - Портал сети МФЦ).</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специалисты МАУ МФЦ Октябрьского района в соответствии с соглашением о взаимодействии между МАУ МФЦ Октябрьского района и </w:t>
      </w:r>
      <w:r w:rsidR="0053152F">
        <w:rPr>
          <w:color w:val="000000"/>
          <w:szCs w:val="28"/>
        </w:rPr>
        <w:t>Администрацией</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Специалисты МАУ МФЦ Октябрьского района осуществляют консультирование заявителей о порядке предоставления муниципальной услуги, в том числе по вопросам:</w:t>
      </w:r>
    </w:p>
    <w:p w:rsidR="00B0552E" w:rsidRPr="00B0552E" w:rsidRDefault="00B0552E" w:rsidP="00B0552E">
      <w:pPr>
        <w:autoSpaceDE w:val="0"/>
        <w:autoSpaceDN w:val="0"/>
        <w:adjustRightInd w:val="0"/>
        <w:jc w:val="both"/>
        <w:rPr>
          <w:color w:val="000000"/>
          <w:szCs w:val="28"/>
        </w:rPr>
      </w:pPr>
      <w:r w:rsidRPr="00B0552E">
        <w:rPr>
          <w:color w:val="000000"/>
          <w:szCs w:val="28"/>
        </w:rPr>
        <w:t>- сроков и процедур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категории заявителей, имеющих право обращения за получением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перечня документов, необходимых при обращении за получением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источника получения документов, необходимых для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уточнения контактной информации </w:t>
      </w:r>
      <w:r w:rsidR="0053152F">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времени приема заявлений и документов и выдачи готового результата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порядка обжалования действий (бездействия) и решений, принимаемых в ходе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Информирование о порядке предоставления услуги осуществляется бесплатно.</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При личном обращении информирование заявителей о порядке предоставления муниципальной услуги осуществляется МАУ МФЦ Октябрьского района ежедневно в течение всего рабочего времени в соответствии с графиком работы.</w:t>
      </w:r>
    </w:p>
    <w:p w:rsidR="00B0552E" w:rsidRPr="00B0552E" w:rsidRDefault="00B0552E" w:rsidP="00B0552E">
      <w:pPr>
        <w:autoSpaceDE w:val="0"/>
        <w:autoSpaceDN w:val="0"/>
        <w:adjustRightInd w:val="0"/>
        <w:jc w:val="both"/>
        <w:rPr>
          <w:color w:val="000000"/>
          <w:szCs w:val="28"/>
        </w:rPr>
      </w:pPr>
      <w:r w:rsidRPr="00B0552E">
        <w:rPr>
          <w:color w:val="000000"/>
          <w:szCs w:val="28"/>
        </w:rPr>
        <w:t>Время ожидания в очереди для получения от специалистов МАУ МФЦ Октябрьского района информации о процедуре предоставления услуги при личном обращении заявителя услуги не должно превышать 15 минут.</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Информирование заявителей проводится в двух формах: </w:t>
      </w:r>
      <w:proofErr w:type="gramStart"/>
      <w:r w:rsidRPr="00B0552E">
        <w:rPr>
          <w:color w:val="000000"/>
          <w:szCs w:val="28"/>
        </w:rPr>
        <w:t>устной</w:t>
      </w:r>
      <w:proofErr w:type="gramEnd"/>
      <w:r w:rsidRPr="00B0552E">
        <w:rPr>
          <w:color w:val="000000"/>
          <w:szCs w:val="28"/>
        </w:rPr>
        <w:t xml:space="preserve"> и письменной.</w:t>
      </w:r>
    </w:p>
    <w:p w:rsidR="00B0552E" w:rsidRPr="00B0552E" w:rsidRDefault="00B0552E" w:rsidP="00B0552E">
      <w:pPr>
        <w:autoSpaceDE w:val="0"/>
        <w:autoSpaceDN w:val="0"/>
        <w:adjustRightInd w:val="0"/>
        <w:jc w:val="both"/>
        <w:rPr>
          <w:color w:val="000000"/>
          <w:szCs w:val="28"/>
        </w:rPr>
      </w:pPr>
      <w:r w:rsidRPr="00B0552E">
        <w:rPr>
          <w:color w:val="000000"/>
          <w:szCs w:val="28"/>
        </w:rPr>
        <w:t>МАУ МФЦ Октябрьского района осуществляет информирование при личном обращении, в телефонном режиме, при письменном обращении, в том числе по электронной почте.</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При ответах на телефонные звонки заявителей специалисты МАУ МФЦ Октябрьского района и </w:t>
      </w:r>
      <w:r w:rsidR="0053152F">
        <w:rPr>
          <w:color w:val="000000"/>
          <w:szCs w:val="28"/>
        </w:rPr>
        <w:t>Администрации</w:t>
      </w:r>
      <w:r w:rsidRPr="00B0552E">
        <w:rPr>
          <w:color w:val="000000"/>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0552E" w:rsidRPr="00B0552E" w:rsidRDefault="00B0552E" w:rsidP="00B0552E">
      <w:pPr>
        <w:autoSpaceDE w:val="0"/>
        <w:autoSpaceDN w:val="0"/>
        <w:adjustRightInd w:val="0"/>
        <w:jc w:val="both"/>
        <w:rPr>
          <w:color w:val="000000"/>
          <w:szCs w:val="28"/>
        </w:rPr>
      </w:pPr>
      <w:r w:rsidRPr="00B0552E">
        <w:rPr>
          <w:color w:val="000000"/>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B0552E" w:rsidRPr="00B0552E" w:rsidRDefault="00B0552E" w:rsidP="00B0552E">
      <w:pPr>
        <w:autoSpaceDE w:val="0"/>
        <w:autoSpaceDN w:val="0"/>
        <w:adjustRightInd w:val="0"/>
        <w:jc w:val="both"/>
        <w:rPr>
          <w:color w:val="000000"/>
          <w:szCs w:val="28"/>
        </w:rPr>
      </w:pPr>
      <w:r w:rsidRPr="00B0552E">
        <w:rPr>
          <w:color w:val="000000"/>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Специалисты </w:t>
      </w:r>
      <w:r w:rsidR="0053152F">
        <w:rPr>
          <w:color w:val="000000"/>
          <w:szCs w:val="28"/>
        </w:rPr>
        <w:t>Администрации</w:t>
      </w:r>
      <w:r w:rsidRPr="00B0552E">
        <w:rPr>
          <w:color w:val="000000"/>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Письменный ответ на обращение подписывается </w:t>
      </w:r>
      <w:r w:rsidR="0053152F">
        <w:rPr>
          <w:color w:val="000000"/>
          <w:szCs w:val="28"/>
        </w:rPr>
        <w:t>главой Администрации</w:t>
      </w:r>
      <w:r w:rsidRPr="00B0552E">
        <w:rPr>
          <w:color w:val="000000"/>
          <w:szCs w:val="28"/>
        </w:rPr>
        <w:t xml:space="preserve"> либо уполномоченным им лицом, и должен содержать фамилию и номер телефона исполнителя, и отправляется почтовым отправлением или иным способом заявителю.</w:t>
      </w:r>
    </w:p>
    <w:p w:rsidR="00B0552E" w:rsidRPr="00B0552E" w:rsidRDefault="00B0552E" w:rsidP="00B0552E">
      <w:pPr>
        <w:autoSpaceDE w:val="0"/>
        <w:autoSpaceDN w:val="0"/>
        <w:adjustRightInd w:val="0"/>
        <w:jc w:val="both"/>
        <w:rPr>
          <w:color w:val="000000"/>
          <w:szCs w:val="28"/>
        </w:rPr>
      </w:pPr>
      <w:r w:rsidRPr="00B0552E">
        <w:rPr>
          <w:color w:val="000000"/>
          <w:szCs w:val="28"/>
        </w:rPr>
        <w:t>Порядок и сроки предоставления письменной информации определены в соответствии с Федеральным законом от 02.05.2006 №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B0552E" w:rsidRPr="00B0552E" w:rsidRDefault="00B0552E" w:rsidP="00B0552E">
      <w:pPr>
        <w:autoSpaceDE w:val="0"/>
        <w:autoSpaceDN w:val="0"/>
        <w:adjustRightInd w:val="0"/>
        <w:jc w:val="both"/>
        <w:rPr>
          <w:color w:val="000000"/>
          <w:szCs w:val="28"/>
        </w:rPr>
      </w:pPr>
      <w:r w:rsidRPr="00B0552E">
        <w:rPr>
          <w:color w:val="000000"/>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1.3.3. Порядок получения информации заявителями по вопросам предоставления муниципальной услуги и услуг, которые являются необходимыми и обязательными, сведений о ходе предоставления указанных услуг, в том числе с использованием ЕПГУ.</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Информация по вопросам предоставления услуги, а также сведения о ходе её предоставления могут быть получены заявителями с использованием ЕПГУ, Портала сети МФЦ, официального сайта Администрации </w:t>
      </w:r>
      <w:r w:rsidR="0053152F">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Информация, размещаемая на ЕПГУ, Портале сети МФЦ, на официальном сайте Администрации </w:t>
      </w:r>
      <w:r w:rsidR="0053152F">
        <w:rPr>
          <w:color w:val="000000"/>
          <w:szCs w:val="28"/>
        </w:rPr>
        <w:t>Каменоломненского городского поселения</w:t>
      </w:r>
      <w:r w:rsidRPr="00B0552E">
        <w:rPr>
          <w:color w:val="000000"/>
          <w:szCs w:val="28"/>
        </w:rPr>
        <w:t>, о порядке и сроках предоставления муниципальной услуги предоставляется заявителю бесплатно.</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1.3.4. Порядок, форма и место размещения информации по вопросам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На информационных стендах, размещаемых в помещениях МАУ МФЦ Октябрьского района и в местах предоставления услуг, которые являются необходимыми и обязательными, на официальном сайте Администрации </w:t>
      </w:r>
      <w:r w:rsidR="002F4137">
        <w:rPr>
          <w:color w:val="000000"/>
          <w:szCs w:val="28"/>
        </w:rPr>
        <w:t>Каменоломненского городского поселения</w:t>
      </w:r>
      <w:r w:rsidRPr="00B0552E">
        <w:rPr>
          <w:color w:val="000000"/>
          <w:szCs w:val="28"/>
        </w:rPr>
        <w:t>, на Портале сети МФЦ, а также на ЕПГУ размещается следующая информация о муниципальной услуге:</w:t>
      </w:r>
    </w:p>
    <w:p w:rsidR="00B0552E" w:rsidRPr="00B0552E" w:rsidRDefault="00B0552E" w:rsidP="00B0552E">
      <w:pPr>
        <w:autoSpaceDE w:val="0"/>
        <w:autoSpaceDN w:val="0"/>
        <w:adjustRightInd w:val="0"/>
        <w:jc w:val="both"/>
        <w:rPr>
          <w:color w:val="000000"/>
          <w:szCs w:val="28"/>
        </w:rPr>
      </w:pPr>
      <w:r w:rsidRPr="00B0552E">
        <w:rPr>
          <w:color w:val="000000"/>
          <w:szCs w:val="28"/>
        </w:rPr>
        <w:t>а) круг заявителей;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б) сведения о местах нахождения и графике работы </w:t>
      </w:r>
      <w:r w:rsidR="0053152F">
        <w:rPr>
          <w:color w:val="000000"/>
          <w:szCs w:val="28"/>
        </w:rPr>
        <w:t>Администрации</w:t>
      </w:r>
      <w:r w:rsidRPr="00B0552E">
        <w:rPr>
          <w:color w:val="000000"/>
          <w:szCs w:val="28"/>
        </w:rPr>
        <w:t xml:space="preserve"> и МАУ МФЦ Октябрьского района, справочных телефонах, об адресе официального сайта Администрации </w:t>
      </w:r>
      <w:r w:rsidR="0053152F">
        <w:rPr>
          <w:color w:val="000000"/>
          <w:szCs w:val="28"/>
        </w:rPr>
        <w:t>Каменоломненского городского поселения</w:t>
      </w:r>
      <w:r w:rsidRPr="00B0552E">
        <w:rPr>
          <w:color w:val="000000"/>
          <w:szCs w:val="28"/>
        </w:rPr>
        <w:t xml:space="preserve">, электронной почты </w:t>
      </w:r>
      <w:r w:rsidR="0053152F">
        <w:rPr>
          <w:color w:val="000000"/>
          <w:szCs w:val="28"/>
        </w:rPr>
        <w:t>Администрации</w:t>
      </w:r>
      <w:r w:rsidRPr="00B0552E">
        <w:rPr>
          <w:color w:val="000000"/>
          <w:szCs w:val="28"/>
        </w:rPr>
        <w:t>, Портала сети МФЦ;</w:t>
      </w:r>
    </w:p>
    <w:p w:rsidR="00B0552E" w:rsidRPr="00B0552E" w:rsidRDefault="00B0552E" w:rsidP="00B0552E">
      <w:pPr>
        <w:autoSpaceDE w:val="0"/>
        <w:autoSpaceDN w:val="0"/>
        <w:adjustRightInd w:val="0"/>
        <w:jc w:val="both"/>
        <w:rPr>
          <w:color w:val="000000"/>
          <w:szCs w:val="28"/>
        </w:rPr>
      </w:pPr>
      <w:r w:rsidRPr="00B0552E">
        <w:rPr>
          <w:color w:val="000000"/>
          <w:szCs w:val="28"/>
        </w:rPr>
        <w:t>в)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552E" w:rsidRPr="00B0552E" w:rsidRDefault="00B0552E" w:rsidP="00B0552E">
      <w:pPr>
        <w:autoSpaceDE w:val="0"/>
        <w:autoSpaceDN w:val="0"/>
        <w:adjustRightInd w:val="0"/>
        <w:jc w:val="both"/>
        <w:rPr>
          <w:color w:val="000000"/>
          <w:szCs w:val="28"/>
        </w:rPr>
      </w:pPr>
      <w:r w:rsidRPr="00B0552E">
        <w:rPr>
          <w:color w:val="000000"/>
          <w:szCs w:val="28"/>
        </w:rPr>
        <w:t>г) результаты предоставления муниципальной услуги, порядок выдачи документа, являющегося результатом предоставления муниципальной;</w:t>
      </w:r>
    </w:p>
    <w:p w:rsidR="00B0552E" w:rsidRPr="00B0552E" w:rsidRDefault="00B0552E" w:rsidP="00B0552E">
      <w:pPr>
        <w:autoSpaceDE w:val="0"/>
        <w:autoSpaceDN w:val="0"/>
        <w:adjustRightInd w:val="0"/>
        <w:jc w:val="both"/>
        <w:rPr>
          <w:color w:val="000000"/>
          <w:szCs w:val="28"/>
        </w:rPr>
      </w:pPr>
      <w:r w:rsidRPr="00B0552E">
        <w:rPr>
          <w:color w:val="000000"/>
          <w:szCs w:val="28"/>
        </w:rPr>
        <w:t>д) срок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е) извлечения из законодательных и иных нормативных правовых актов;</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ж) извлечения из текста Регламента с приложением на информационном стенде в помещении МАУ МФЦ Октябрьского района (полная версия на официальном сайте Администрации </w:t>
      </w:r>
      <w:r w:rsidR="0053152F">
        <w:rPr>
          <w:color w:val="000000"/>
          <w:szCs w:val="28"/>
        </w:rPr>
        <w:t>Каменоломненского городского поселения</w:t>
      </w:r>
      <w:r w:rsidRPr="00B0552E">
        <w:rPr>
          <w:color w:val="000000"/>
          <w:szCs w:val="28"/>
        </w:rPr>
        <w:t>, на Портале сети МФЦ, а также на ЕПГУ);</w:t>
      </w:r>
    </w:p>
    <w:p w:rsidR="00B0552E" w:rsidRPr="00B0552E" w:rsidRDefault="00B0552E" w:rsidP="00B0552E">
      <w:pPr>
        <w:autoSpaceDE w:val="0"/>
        <w:autoSpaceDN w:val="0"/>
        <w:adjustRightInd w:val="0"/>
        <w:jc w:val="both"/>
        <w:rPr>
          <w:color w:val="000000"/>
          <w:szCs w:val="28"/>
        </w:rPr>
      </w:pPr>
      <w:r w:rsidRPr="00B0552E">
        <w:rPr>
          <w:color w:val="000000"/>
          <w:szCs w:val="28"/>
        </w:rPr>
        <w:t>з) исчерпывающий перечень оснований для отказа в предоставлении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и)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к) формы заявлений (уведомлений, сообщений), используемые при предоставлении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л) краткое описание порядка предоставления услуги.</w:t>
      </w:r>
    </w:p>
    <w:p w:rsidR="00B0552E" w:rsidRPr="00B0552E" w:rsidRDefault="00B0552E" w:rsidP="00B0552E">
      <w:pPr>
        <w:autoSpaceDE w:val="0"/>
        <w:autoSpaceDN w:val="0"/>
        <w:adjustRightInd w:val="0"/>
        <w:jc w:val="both"/>
        <w:rPr>
          <w:color w:val="000000"/>
          <w:szCs w:val="28"/>
        </w:rPr>
      </w:pPr>
    </w:p>
    <w:p w:rsidR="00B0552E" w:rsidRPr="00B0552E" w:rsidRDefault="00B0552E" w:rsidP="00B0552E">
      <w:pPr>
        <w:autoSpaceDE w:val="0"/>
        <w:autoSpaceDN w:val="0"/>
        <w:adjustRightInd w:val="0"/>
        <w:jc w:val="center"/>
        <w:rPr>
          <w:color w:val="000000"/>
          <w:szCs w:val="28"/>
        </w:rPr>
      </w:pPr>
      <w:r w:rsidRPr="00B0552E">
        <w:rPr>
          <w:color w:val="000000"/>
          <w:szCs w:val="28"/>
        </w:rPr>
        <w:t>2. Стандарт предоставления услуги</w:t>
      </w:r>
    </w:p>
    <w:p w:rsidR="00B0552E" w:rsidRPr="00B0552E" w:rsidRDefault="00B0552E" w:rsidP="00B0552E">
      <w:pPr>
        <w:autoSpaceDE w:val="0"/>
        <w:autoSpaceDN w:val="0"/>
        <w:adjustRightInd w:val="0"/>
        <w:jc w:val="both"/>
        <w:rPr>
          <w:color w:val="000000"/>
          <w:szCs w:val="28"/>
        </w:rPr>
      </w:pPr>
    </w:p>
    <w:p w:rsidR="00B0552E" w:rsidRPr="00B0552E" w:rsidRDefault="00B0552E" w:rsidP="00B0552E">
      <w:pPr>
        <w:autoSpaceDE w:val="0"/>
        <w:autoSpaceDN w:val="0"/>
        <w:adjustRightInd w:val="0"/>
        <w:jc w:val="both"/>
        <w:rPr>
          <w:color w:val="000000"/>
          <w:szCs w:val="28"/>
        </w:rPr>
      </w:pPr>
      <w:r w:rsidRPr="00B0552E">
        <w:rPr>
          <w:color w:val="000000"/>
          <w:szCs w:val="28"/>
        </w:rPr>
        <w:t>2.1. Наименование муниципальной услуги «Предоставление земельного участка в собственность бесплатно».</w:t>
      </w:r>
    </w:p>
    <w:p w:rsidR="00B0552E" w:rsidRPr="00B0552E" w:rsidRDefault="00B0552E" w:rsidP="00B0552E">
      <w:pPr>
        <w:autoSpaceDE w:val="0"/>
        <w:autoSpaceDN w:val="0"/>
        <w:adjustRightInd w:val="0"/>
        <w:jc w:val="both"/>
        <w:rPr>
          <w:color w:val="000000"/>
          <w:szCs w:val="28"/>
        </w:rPr>
      </w:pPr>
      <w:r w:rsidRPr="00B0552E">
        <w:rPr>
          <w:color w:val="000000"/>
          <w:szCs w:val="28"/>
        </w:rPr>
        <w:t>2.2. Наименование органа, предоставляющего услугу - Администраци</w:t>
      </w:r>
      <w:r w:rsidR="0053152F">
        <w:rPr>
          <w:color w:val="000000"/>
          <w:szCs w:val="28"/>
        </w:rPr>
        <w:t>я</w:t>
      </w:r>
      <w:r w:rsidRPr="00B0552E">
        <w:rPr>
          <w:color w:val="000000"/>
          <w:szCs w:val="28"/>
        </w:rPr>
        <w:t xml:space="preserve"> </w:t>
      </w:r>
      <w:r w:rsidR="0053152F">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Иные органы, обращение в которые необходимо для предоставления услуги - МАУ МФЦ Октябрьского района, Управление Федеральной службы государственной регистрации, кадастра и картографии по Ростовской области, Федеральная налоговая служба, отдел архитектуры и сопровождения проектов Администрации </w:t>
      </w:r>
      <w:r w:rsidR="0053152F">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МАУ МФЦ Октябрьского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При предоставлении услуги </w:t>
      </w:r>
      <w:r w:rsidR="0053152F">
        <w:rPr>
          <w:color w:val="000000"/>
          <w:szCs w:val="28"/>
        </w:rPr>
        <w:t>Администрация</w:t>
      </w:r>
      <w:r w:rsidRPr="00B0552E">
        <w:rPr>
          <w:color w:val="000000"/>
          <w:szCs w:val="28"/>
        </w:rPr>
        <w:t>, МАУ МФЦ Октябрьского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2.3. Описание результата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Заявителю в качестве результата предоставления услуги обеспечивается возможность получения документа на бумажном носителе в </w:t>
      </w:r>
      <w:r w:rsidR="0053152F">
        <w:rPr>
          <w:color w:val="000000"/>
          <w:szCs w:val="28"/>
        </w:rPr>
        <w:t>Администрации</w:t>
      </w:r>
      <w:r w:rsidRPr="00B0552E">
        <w:rPr>
          <w:color w:val="000000"/>
          <w:szCs w:val="28"/>
        </w:rPr>
        <w:t xml:space="preserve"> или посредством почтового отправления.</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 случае если поступление заявления об оказании муниципальной услуги происходит посредством ЕПГУ, официального сайта Администрации </w:t>
      </w:r>
      <w:r w:rsidR="0053152F">
        <w:rPr>
          <w:color w:val="000000"/>
          <w:szCs w:val="28"/>
        </w:rPr>
        <w:t>Каменоломненского городского поселения</w:t>
      </w:r>
      <w:r w:rsidR="0053152F" w:rsidRPr="00B0552E">
        <w:rPr>
          <w:color w:val="000000"/>
          <w:szCs w:val="28"/>
        </w:rPr>
        <w:t xml:space="preserve"> </w:t>
      </w:r>
      <w:r w:rsidRPr="00B0552E">
        <w:rPr>
          <w:color w:val="000000"/>
          <w:szCs w:val="28"/>
        </w:rPr>
        <w:t>(при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в виде бумажного документа, который заявитель получает непосредственно при личном обращении в </w:t>
      </w:r>
      <w:r w:rsidR="0053152F">
        <w:rPr>
          <w:color w:val="000000"/>
          <w:szCs w:val="28"/>
        </w:rPr>
        <w:t>Администрацию</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в виде бумажного документа, который направляется уполномоченным органом заявителю посредством почтового отправления;</w:t>
      </w:r>
    </w:p>
    <w:p w:rsidR="00B0552E" w:rsidRPr="00B0552E" w:rsidRDefault="00B0552E" w:rsidP="00B0552E">
      <w:pPr>
        <w:autoSpaceDE w:val="0"/>
        <w:autoSpaceDN w:val="0"/>
        <w:adjustRightInd w:val="0"/>
        <w:jc w:val="both"/>
        <w:rPr>
          <w:color w:val="000000"/>
          <w:szCs w:val="28"/>
        </w:rPr>
      </w:pPr>
      <w:r w:rsidRPr="00B0552E">
        <w:rPr>
          <w:color w:val="000000"/>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B0552E" w:rsidRPr="00B0552E" w:rsidRDefault="00B0552E" w:rsidP="00B0552E">
      <w:pPr>
        <w:autoSpaceDE w:val="0"/>
        <w:autoSpaceDN w:val="0"/>
        <w:adjustRightInd w:val="0"/>
        <w:jc w:val="both"/>
        <w:rPr>
          <w:color w:val="000000"/>
          <w:szCs w:val="28"/>
        </w:rPr>
      </w:pPr>
      <w:r w:rsidRPr="00B0552E">
        <w:rPr>
          <w:color w:val="000000"/>
          <w:szCs w:val="28"/>
        </w:rPr>
        <w:t>- в виде электронного документа, направляемого в личный кабинет ЕПГУ;</w:t>
      </w:r>
    </w:p>
    <w:p w:rsidR="00B0552E" w:rsidRPr="00B0552E" w:rsidRDefault="00B0552E" w:rsidP="00B0552E">
      <w:pPr>
        <w:autoSpaceDE w:val="0"/>
        <w:autoSpaceDN w:val="0"/>
        <w:adjustRightInd w:val="0"/>
        <w:jc w:val="both"/>
        <w:rPr>
          <w:color w:val="000000"/>
          <w:szCs w:val="28"/>
        </w:rPr>
      </w:pPr>
      <w:r w:rsidRPr="00B0552E">
        <w:rPr>
          <w:color w:val="000000"/>
          <w:szCs w:val="28"/>
        </w:rPr>
        <w:t>- в виде электронного документа, который направляется уполномоченным органом заявителю посредством электронной почты.</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w:t>
      </w:r>
      <w:r w:rsidR="0053152F">
        <w:rPr>
          <w:color w:val="000000"/>
          <w:szCs w:val="28"/>
        </w:rPr>
        <w:t>Администрацию</w:t>
      </w:r>
      <w:r w:rsidRPr="00B0552E">
        <w:rPr>
          <w:color w:val="000000"/>
          <w:szCs w:val="28"/>
        </w:rPr>
        <w:t xml:space="preserve"> либо посредством почтового отправления (при условии указания в заявлении дополнительного способа получения результата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2.4.1. </w:t>
      </w:r>
      <w:proofErr w:type="gramStart"/>
      <w:r w:rsidRPr="00B0552E">
        <w:rPr>
          <w:color w:val="00000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включая проведение всех необходимых административных процедур (за исключением случаев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а также членов некоммерческих организаций, созданных до 01.01.2019 для ведения садоводства, огородничества</w:t>
      </w:r>
      <w:proofErr w:type="gramEnd"/>
      <w:r w:rsidRPr="00B0552E">
        <w:rPr>
          <w:color w:val="000000"/>
          <w:szCs w:val="28"/>
        </w:rPr>
        <w:t xml:space="preserve"> </w:t>
      </w:r>
      <w:proofErr w:type="gramStart"/>
      <w:r w:rsidRPr="00B0552E">
        <w:rPr>
          <w:color w:val="000000"/>
          <w:szCs w:val="28"/>
        </w:rPr>
        <w:t>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РФ" (опубликован 07.11.2001) для ведения садоводства, огородничества или дачного хозяйства</w:t>
      </w:r>
      <w:proofErr w:type="gramEnd"/>
      <w:r w:rsidRPr="00B0552E">
        <w:rPr>
          <w:color w:val="000000"/>
          <w:szCs w:val="28"/>
        </w:rPr>
        <w:t xml:space="preserve"> </w:t>
      </w:r>
      <w:proofErr w:type="gramStart"/>
      <w:r w:rsidRPr="00B0552E">
        <w:rPr>
          <w:color w:val="000000"/>
          <w:szCs w:val="28"/>
        </w:rPr>
        <w:t>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 137-ФЗ «О введении в</w:t>
      </w:r>
      <w:proofErr w:type="gramEnd"/>
      <w:r w:rsidRPr="00B0552E">
        <w:rPr>
          <w:color w:val="000000"/>
          <w:szCs w:val="28"/>
        </w:rPr>
        <w:t xml:space="preserve"> </w:t>
      </w:r>
      <w:proofErr w:type="gramStart"/>
      <w:r w:rsidRPr="00B0552E">
        <w:rPr>
          <w:color w:val="000000"/>
          <w:szCs w:val="28"/>
        </w:rPr>
        <w:t xml:space="preserve">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w:t>
      </w:r>
      <w:r w:rsidRPr="00B0552E">
        <w:rPr>
          <w:color w:val="000000"/>
          <w:szCs w:val="28"/>
        </w:rPr>
        <w:lastRenderedPageBreak/>
        <w:t>принадлежащих им земельных участков) осуществляется в срок не более чем 30 календарных дней со дня регистрации заявления.</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 осуществляется в срок 20 календарных дней со дня регистрации заявления.</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При обращении до 01.03.2022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w:t>
      </w:r>
      <w:proofErr w:type="gramEnd"/>
      <w:r w:rsidRPr="00B0552E">
        <w:rPr>
          <w:color w:val="000000"/>
          <w:szCs w:val="28"/>
        </w:rPr>
        <w:t xml:space="preserve"> </w:t>
      </w:r>
      <w:proofErr w:type="gramStart"/>
      <w:r w:rsidRPr="00B0552E">
        <w:rPr>
          <w:color w:val="000000"/>
          <w:szCs w:val="28"/>
        </w:rPr>
        <w:t>от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w:t>
      </w:r>
      <w:proofErr w:type="gramEnd"/>
      <w:r w:rsidRPr="00B0552E">
        <w:rPr>
          <w:color w:val="000000"/>
          <w:szCs w:val="28"/>
        </w:rPr>
        <w:t xml:space="preserve">, </w:t>
      </w:r>
      <w:proofErr w:type="gramStart"/>
      <w:r w:rsidRPr="00B0552E">
        <w:rPr>
          <w:color w:val="000000"/>
          <w:szCs w:val="28"/>
        </w:rPr>
        <w:t>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принятие решения о предоставлении такого земельного участка либо решения</w:t>
      </w:r>
      <w:proofErr w:type="gramEnd"/>
      <w:r w:rsidRPr="00B0552E">
        <w:rPr>
          <w:color w:val="000000"/>
          <w:szCs w:val="28"/>
        </w:rPr>
        <w:t xml:space="preserve"> об отказе в его предоставлении осуществляется в срок 14 календарных дней с даты получения указанных </w:t>
      </w:r>
      <w:proofErr w:type="gramStart"/>
      <w:r w:rsidRPr="00B0552E">
        <w:rPr>
          <w:color w:val="000000"/>
          <w:szCs w:val="28"/>
        </w:rPr>
        <w:t>в</w:t>
      </w:r>
      <w:proofErr w:type="gramEnd"/>
      <w:r w:rsidRPr="00B0552E">
        <w:rPr>
          <w:color w:val="000000"/>
          <w:szCs w:val="28"/>
        </w:rPr>
        <w:t>:</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подпунктах 1), 2), 3), 4.5) пункта 2.6 и подпунктах 1), 4), 7) пункта 2.7 настоящего Регламента документов -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w:t>
      </w:r>
      <w:proofErr w:type="gramEnd"/>
      <w:r w:rsidRPr="00B0552E">
        <w:rPr>
          <w:color w:val="000000"/>
          <w:szCs w:val="28"/>
        </w:rPr>
        <w:t xml:space="preserve"> имуществу общего пользования, образованных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 подпунктах 1), 2), 3), 4.6) пункта 2.6 и подпунктах 1), 7) пункта 2.7 настоящего Регламента документов - при обращении собственников земельных участков, </w:t>
      </w:r>
      <w:r w:rsidRPr="00B0552E">
        <w:rPr>
          <w:color w:val="000000"/>
          <w:szCs w:val="28"/>
        </w:rPr>
        <w:lastRenderedPageBreak/>
        <w:t>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w:t>
      </w:r>
      <w:proofErr w:type="gramEnd"/>
      <w:r w:rsidRPr="00B0552E">
        <w:rPr>
          <w:color w:val="000000"/>
          <w:szCs w:val="28"/>
        </w:rPr>
        <w:t xml:space="preserve"> кодекса РФ» (</w:t>
      </w:r>
      <w:proofErr w:type="gramStart"/>
      <w:r w:rsidRPr="00B0552E">
        <w:rPr>
          <w:color w:val="000000"/>
          <w:szCs w:val="28"/>
        </w:rPr>
        <w:t>опубликован</w:t>
      </w:r>
      <w:proofErr w:type="gramEnd"/>
      <w:r w:rsidRPr="00B0552E">
        <w:rPr>
          <w:color w:val="000000"/>
          <w:szCs w:val="28"/>
        </w:rPr>
        <w:t xml:space="preserve">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течение 10 календарных дней со дня поступления заявления из МАУ Октябрьского района </w:t>
      </w:r>
      <w:r w:rsidR="00357CF3">
        <w:rPr>
          <w:color w:val="000000"/>
          <w:szCs w:val="28"/>
        </w:rPr>
        <w:t>Администрация</w:t>
      </w:r>
      <w:r w:rsidRPr="00B0552E">
        <w:rPr>
          <w:color w:val="000000"/>
          <w:szCs w:val="28"/>
        </w:rPr>
        <w:t xml:space="preserve"> возвращает заявление заявителю, если оно не содержит сведения, указанные в пункте 1 статьи 39.17 Земельного кодекса Российской Федерации (не содержит в полной мере сведения согласно приложениям № 1, 2 к настоящему Регламенту), подано в иной уполномоченный орган или к заявлению не приложены документы, предоставляемые в соответствии с</w:t>
      </w:r>
      <w:proofErr w:type="gramEnd"/>
      <w:r w:rsidRPr="00B0552E">
        <w:rPr>
          <w:color w:val="000000"/>
          <w:szCs w:val="28"/>
        </w:rPr>
        <w:t xml:space="preserve">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Срок предоставления услуги в электронном виде начинается с момента приема и регистрации </w:t>
      </w:r>
      <w:r w:rsidR="00357CF3">
        <w:rPr>
          <w:color w:val="000000"/>
          <w:szCs w:val="28"/>
        </w:rPr>
        <w:t>Администрацией</w:t>
      </w:r>
      <w:r w:rsidRPr="00B0552E">
        <w:rPr>
          <w:color w:val="000000"/>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B0552E" w:rsidRPr="00B0552E" w:rsidRDefault="00B0552E" w:rsidP="00B0552E">
      <w:pPr>
        <w:autoSpaceDE w:val="0"/>
        <w:autoSpaceDN w:val="0"/>
        <w:adjustRightInd w:val="0"/>
        <w:jc w:val="both"/>
        <w:rPr>
          <w:color w:val="000000"/>
          <w:szCs w:val="28"/>
        </w:rPr>
      </w:pPr>
      <w:r w:rsidRPr="00B0552E">
        <w:rPr>
          <w:color w:val="000000"/>
          <w:szCs w:val="28"/>
        </w:rPr>
        <w:t>Приостановление предоставления услуги законодательством Российской Федерации не предусмотрено.</w:t>
      </w:r>
    </w:p>
    <w:p w:rsidR="00B0552E" w:rsidRPr="00B0552E" w:rsidRDefault="00B0552E" w:rsidP="00B0552E">
      <w:pPr>
        <w:autoSpaceDE w:val="0"/>
        <w:autoSpaceDN w:val="0"/>
        <w:adjustRightInd w:val="0"/>
        <w:jc w:val="both"/>
        <w:rPr>
          <w:color w:val="000000"/>
          <w:szCs w:val="28"/>
        </w:rPr>
      </w:pPr>
      <w:r w:rsidRPr="00B0552E">
        <w:rPr>
          <w:color w:val="000000"/>
          <w:szCs w:val="28"/>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Перечень нормативных правовых актов, регулирующих предоставление услуги, размещен на ЕПГУ, а также на официальном сайте Администрации </w:t>
      </w:r>
      <w:r w:rsidR="00357CF3">
        <w:rPr>
          <w:color w:val="000000"/>
          <w:szCs w:val="28"/>
        </w:rPr>
        <w:t>Каменоломненского городского поселения</w:t>
      </w:r>
      <w:r w:rsidRPr="00B0552E">
        <w:rPr>
          <w:color w:val="000000"/>
          <w:szCs w:val="28"/>
        </w:rPr>
        <w:t xml:space="preserve"> в разделе «Административные регламенты».</w:t>
      </w:r>
    </w:p>
    <w:p w:rsidR="00B0552E" w:rsidRPr="00B0552E" w:rsidRDefault="00B0552E" w:rsidP="00B0552E">
      <w:pPr>
        <w:autoSpaceDE w:val="0"/>
        <w:autoSpaceDN w:val="0"/>
        <w:adjustRightInd w:val="0"/>
        <w:jc w:val="both"/>
        <w:rPr>
          <w:color w:val="000000"/>
          <w:szCs w:val="28"/>
        </w:rPr>
      </w:pPr>
      <w:r w:rsidRPr="00B0552E">
        <w:rPr>
          <w:color w:val="000000"/>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B0552E" w:rsidRPr="00B0552E" w:rsidRDefault="00B0552E" w:rsidP="00B0552E">
      <w:pPr>
        <w:autoSpaceDE w:val="0"/>
        <w:autoSpaceDN w:val="0"/>
        <w:adjustRightInd w:val="0"/>
        <w:jc w:val="both"/>
        <w:rPr>
          <w:color w:val="000000"/>
          <w:szCs w:val="28"/>
        </w:rPr>
      </w:pPr>
      <w:r w:rsidRPr="00B0552E">
        <w:rPr>
          <w:color w:val="000000"/>
          <w:szCs w:val="28"/>
        </w:rPr>
        <w:t>Заявление и необходимые документы могут быть представлены следующими способами:</w:t>
      </w:r>
    </w:p>
    <w:p w:rsidR="00B0552E" w:rsidRPr="00B0552E" w:rsidRDefault="00B0552E" w:rsidP="00B0552E">
      <w:pPr>
        <w:autoSpaceDE w:val="0"/>
        <w:autoSpaceDN w:val="0"/>
        <w:adjustRightInd w:val="0"/>
        <w:jc w:val="both"/>
        <w:rPr>
          <w:color w:val="000000"/>
          <w:szCs w:val="28"/>
        </w:rPr>
      </w:pPr>
      <w:r w:rsidRPr="00B0552E">
        <w:rPr>
          <w:color w:val="000000"/>
          <w:szCs w:val="28"/>
        </w:rPr>
        <w:t>- через МАУ МФЦ Октябрьского района (на бумажном носителе);</w:t>
      </w:r>
    </w:p>
    <w:p w:rsidR="00B0552E" w:rsidRPr="00B0552E" w:rsidRDefault="00B0552E" w:rsidP="00B0552E">
      <w:pPr>
        <w:autoSpaceDE w:val="0"/>
        <w:autoSpaceDN w:val="0"/>
        <w:adjustRightInd w:val="0"/>
        <w:jc w:val="both"/>
        <w:rPr>
          <w:color w:val="000000"/>
          <w:szCs w:val="28"/>
        </w:rPr>
      </w:pPr>
      <w:r w:rsidRPr="00B0552E">
        <w:rPr>
          <w:color w:val="000000"/>
          <w:szCs w:val="28"/>
        </w:rPr>
        <w:t>- посредством ЕПГУ (в форме электронного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t>- посредством почтовой связи на бумажном носителе;</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через официальный сайт Администрации </w:t>
      </w:r>
      <w:r w:rsidR="00357CF3">
        <w:rPr>
          <w:color w:val="000000"/>
          <w:szCs w:val="28"/>
        </w:rPr>
        <w:t>Каменоломненского городского поселения</w:t>
      </w:r>
      <w:r w:rsidR="00357CF3" w:rsidRPr="00B0552E">
        <w:rPr>
          <w:color w:val="000000"/>
          <w:szCs w:val="28"/>
        </w:rPr>
        <w:t xml:space="preserve"> </w:t>
      </w:r>
      <w:r w:rsidRPr="00B0552E">
        <w:rPr>
          <w:color w:val="000000"/>
          <w:szCs w:val="28"/>
        </w:rPr>
        <w:t>(при наличии технической возможности) (в форме электронного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 на официальную электронную почту Администрации </w:t>
      </w:r>
      <w:r w:rsidR="00357CF3">
        <w:rPr>
          <w:color w:val="000000"/>
          <w:szCs w:val="28"/>
        </w:rPr>
        <w:t>Каменоломненского городского поселения</w:t>
      </w:r>
      <w:r w:rsidRPr="00B0552E">
        <w:rPr>
          <w:color w:val="000000"/>
          <w:szCs w:val="28"/>
        </w:rPr>
        <w:t xml:space="preserve"> в форме электронного документа (далее - представление посредством электронной почты).</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случае если подача документов происходит посредством ЕПГУ, официального сайта Администрации </w:t>
      </w:r>
      <w:r w:rsidR="00357CF3">
        <w:rPr>
          <w:color w:val="000000"/>
          <w:szCs w:val="28"/>
        </w:rPr>
        <w:t>Каменоломненского городского поселения</w:t>
      </w:r>
      <w:r w:rsidR="00357CF3" w:rsidRPr="00B0552E">
        <w:rPr>
          <w:color w:val="000000"/>
          <w:szCs w:val="28"/>
        </w:rPr>
        <w:t xml:space="preserve"> </w:t>
      </w:r>
      <w:r w:rsidRPr="00B0552E">
        <w:rPr>
          <w:color w:val="000000"/>
          <w:szCs w:val="28"/>
        </w:rPr>
        <w:t>(при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w:t>
      </w:r>
      <w:proofErr w:type="gramEnd"/>
      <w:r w:rsidRPr="00B0552E">
        <w:rPr>
          <w:color w:val="000000"/>
          <w:szCs w:val="28"/>
        </w:rPr>
        <w:t xml:space="preserve"> власти субъектов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Для получения услуги рассматриваются следующие документы (в том числе при обращении в электронном виде):</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1) заявление (оригинал) на бумажном носителе, оформленное согласно приложениям № 1, 2 в электронном виде - путем заполнения интерактивной формы заявления на ЕПГУ, официальном сайте Администрации </w:t>
      </w:r>
      <w:r w:rsidR="00357CF3">
        <w:rPr>
          <w:color w:val="000000"/>
          <w:szCs w:val="28"/>
        </w:rPr>
        <w:t>Каменоломненского городского поселения</w:t>
      </w:r>
      <w:r w:rsidR="00357CF3" w:rsidRPr="00B0552E">
        <w:rPr>
          <w:color w:val="000000"/>
          <w:szCs w:val="28"/>
        </w:rPr>
        <w:t xml:space="preserve"> </w:t>
      </w:r>
      <w:r w:rsidRPr="00B0552E">
        <w:rPr>
          <w:color w:val="000000"/>
          <w:szCs w:val="28"/>
        </w:rPr>
        <w:t>(при наличии технической возможности), посредством электронной почты, оформленного согласно приложениям №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w:t>
      </w:r>
      <w:proofErr w:type="gramEnd"/>
      <w:r w:rsidRPr="00B0552E">
        <w:rPr>
          <w:color w:val="000000"/>
          <w:szCs w:val="28"/>
        </w:rPr>
        <w:t xml:space="preserve">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B0552E" w:rsidRPr="00B0552E" w:rsidRDefault="00B0552E" w:rsidP="00B0552E">
      <w:pPr>
        <w:autoSpaceDE w:val="0"/>
        <w:autoSpaceDN w:val="0"/>
        <w:adjustRightInd w:val="0"/>
        <w:jc w:val="both"/>
        <w:rPr>
          <w:color w:val="000000"/>
          <w:szCs w:val="28"/>
        </w:rPr>
      </w:pPr>
      <w:r w:rsidRPr="00B0552E">
        <w:rPr>
          <w:color w:val="000000"/>
          <w:szCs w:val="28"/>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 временное удостоверение личности (для граждан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0552E" w:rsidRPr="00B0552E" w:rsidRDefault="00B0552E" w:rsidP="00B0552E">
      <w:pPr>
        <w:autoSpaceDE w:val="0"/>
        <w:autoSpaceDN w:val="0"/>
        <w:adjustRightInd w:val="0"/>
        <w:jc w:val="both"/>
        <w:rPr>
          <w:color w:val="000000"/>
          <w:szCs w:val="28"/>
        </w:rPr>
      </w:pPr>
      <w:r w:rsidRPr="00B0552E">
        <w:rPr>
          <w:color w:val="000000"/>
          <w:szCs w:val="28"/>
        </w:rPr>
        <w:t>Для представителей физического лица:</w:t>
      </w:r>
    </w:p>
    <w:p w:rsidR="00B0552E" w:rsidRPr="00B0552E" w:rsidRDefault="00B0552E" w:rsidP="00B0552E">
      <w:pPr>
        <w:autoSpaceDE w:val="0"/>
        <w:autoSpaceDN w:val="0"/>
        <w:adjustRightInd w:val="0"/>
        <w:jc w:val="both"/>
        <w:rPr>
          <w:color w:val="000000"/>
          <w:szCs w:val="28"/>
        </w:rPr>
      </w:pPr>
      <w:r w:rsidRPr="00B0552E">
        <w:rPr>
          <w:color w:val="000000"/>
          <w:szCs w:val="28"/>
        </w:rPr>
        <w:t>- доверенность, оформленная в установленном законом порядке, на представление интересов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рождении и акт органа опеки и попечительства о назначении опекуна или попечителя.</w:t>
      </w:r>
    </w:p>
    <w:p w:rsidR="00B0552E" w:rsidRPr="00B0552E" w:rsidRDefault="00B0552E" w:rsidP="00B0552E">
      <w:pPr>
        <w:autoSpaceDE w:val="0"/>
        <w:autoSpaceDN w:val="0"/>
        <w:adjustRightInd w:val="0"/>
        <w:jc w:val="both"/>
        <w:rPr>
          <w:color w:val="000000"/>
          <w:szCs w:val="28"/>
        </w:rPr>
      </w:pPr>
      <w:r w:rsidRPr="00B0552E">
        <w:rPr>
          <w:color w:val="000000"/>
          <w:szCs w:val="28"/>
        </w:rPr>
        <w:t>Для представителей юридического лица:</w:t>
      </w:r>
    </w:p>
    <w:p w:rsidR="00B0552E" w:rsidRPr="00B0552E" w:rsidRDefault="00B0552E" w:rsidP="00B0552E">
      <w:pPr>
        <w:autoSpaceDE w:val="0"/>
        <w:autoSpaceDN w:val="0"/>
        <w:adjustRightInd w:val="0"/>
        <w:jc w:val="both"/>
        <w:rPr>
          <w:color w:val="000000"/>
          <w:szCs w:val="28"/>
        </w:rPr>
      </w:pPr>
      <w:r w:rsidRPr="00B0552E">
        <w:rPr>
          <w:color w:val="000000"/>
          <w:szCs w:val="28"/>
        </w:rPr>
        <w:t>- доверенность, оформленная в установленном законом порядке, на представление интересов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B0552E" w:rsidRPr="00B0552E" w:rsidRDefault="00B0552E" w:rsidP="00B0552E">
      <w:pPr>
        <w:autoSpaceDE w:val="0"/>
        <w:autoSpaceDN w:val="0"/>
        <w:adjustRightInd w:val="0"/>
        <w:jc w:val="both"/>
        <w:rPr>
          <w:color w:val="000000"/>
          <w:szCs w:val="28"/>
        </w:rPr>
      </w:pPr>
      <w:r w:rsidRPr="00B0552E">
        <w:rPr>
          <w:color w:val="000000"/>
          <w:szCs w:val="28"/>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B0552E" w:rsidRPr="00B0552E" w:rsidRDefault="00B0552E" w:rsidP="00B0552E">
      <w:pPr>
        <w:autoSpaceDE w:val="0"/>
        <w:autoSpaceDN w:val="0"/>
        <w:adjustRightInd w:val="0"/>
        <w:jc w:val="both"/>
        <w:rPr>
          <w:color w:val="000000"/>
          <w:szCs w:val="28"/>
        </w:rPr>
      </w:pPr>
      <w:r w:rsidRPr="00B0552E">
        <w:rPr>
          <w:color w:val="000000"/>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купли-продажи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дарения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мены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решение суда о признании права на объект;</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на передачу земельного участка в постоянное (бессрочное) пользование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 решение суда;</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(оригинал) (согласно приложению № 3 к настоящему Регламенту);</w:t>
      </w:r>
    </w:p>
    <w:p w:rsidR="00B0552E" w:rsidRPr="00B0552E" w:rsidRDefault="00B0552E" w:rsidP="00B0552E">
      <w:pPr>
        <w:autoSpaceDE w:val="0"/>
        <w:autoSpaceDN w:val="0"/>
        <w:adjustRightInd w:val="0"/>
        <w:jc w:val="both"/>
        <w:rPr>
          <w:color w:val="000000"/>
          <w:szCs w:val="28"/>
        </w:rPr>
      </w:pPr>
      <w:r w:rsidRPr="00B0552E">
        <w:rPr>
          <w:color w:val="000000"/>
          <w:szCs w:val="28"/>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B0552E" w:rsidRPr="00B0552E" w:rsidRDefault="00B0552E" w:rsidP="00B0552E">
      <w:pPr>
        <w:autoSpaceDE w:val="0"/>
        <w:autoSpaceDN w:val="0"/>
        <w:adjustRightInd w:val="0"/>
        <w:jc w:val="both"/>
        <w:rPr>
          <w:color w:val="000000"/>
          <w:szCs w:val="28"/>
        </w:rPr>
      </w:pPr>
      <w:r w:rsidRPr="00B0552E">
        <w:rPr>
          <w:color w:val="000000"/>
          <w:szCs w:val="28"/>
        </w:rPr>
        <w:t>государственный акт на право постоянного (бессрочного) пользования землей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w:t>
      </w:r>
      <w:proofErr w:type="gramEnd"/>
      <w:r w:rsidRPr="00B0552E">
        <w:rPr>
          <w:color w:val="000000"/>
          <w:szCs w:val="28"/>
        </w:rPr>
        <w:t xml:space="preserve"> собственниками земельных участков, расположенных в границах такой территории, пропорционально площади принадлежащих им участков:</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0552E" w:rsidRPr="00B0552E" w:rsidRDefault="00B0552E" w:rsidP="00B0552E">
      <w:pPr>
        <w:autoSpaceDE w:val="0"/>
        <w:autoSpaceDN w:val="0"/>
        <w:adjustRightInd w:val="0"/>
        <w:jc w:val="both"/>
        <w:rPr>
          <w:color w:val="000000"/>
          <w:szCs w:val="28"/>
        </w:rPr>
      </w:pPr>
      <w:r w:rsidRPr="00B0552E">
        <w:rPr>
          <w:color w:val="000000"/>
          <w:szCs w:val="28"/>
        </w:rPr>
        <w:t>4.4) для граждан, имеющих трех и более детей:</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рождении ребенка;</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смерти;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w:t>
      </w:r>
      <w:proofErr w:type="gramEnd"/>
      <w:r w:rsidRPr="00B0552E">
        <w:rPr>
          <w:color w:val="000000"/>
          <w:szCs w:val="28"/>
        </w:rPr>
        <w:t xml:space="preserve">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документы, подтверждающие право на приобретение земельного участка, установленные законодательством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w:t>
      </w:r>
      <w:proofErr w:type="gramEnd"/>
      <w:r w:rsidRPr="00B0552E">
        <w:rPr>
          <w:color w:val="000000"/>
          <w:szCs w:val="28"/>
        </w:rPr>
        <w:t xml:space="preserve"> общего собрания некоммерческой организации (о распределении земельных участков между членами организации) (копия при предъявлении оригинала).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w:t>
      </w:r>
      <w:r w:rsidRPr="00B0552E">
        <w:rPr>
          <w:color w:val="000000"/>
          <w:szCs w:val="28"/>
        </w:rPr>
        <w:lastRenderedPageBreak/>
        <w:t>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roofErr w:type="gramEnd"/>
      <w:r w:rsidRPr="00B0552E">
        <w:rPr>
          <w:color w:val="000000"/>
          <w:szCs w:val="28"/>
        </w:rPr>
        <w:t xml:space="preserve"> (копия при предъявлении оригинала):</w:t>
      </w:r>
    </w:p>
    <w:p w:rsidR="00B0552E" w:rsidRPr="00B0552E" w:rsidRDefault="00B0552E" w:rsidP="00B0552E">
      <w:pPr>
        <w:autoSpaceDE w:val="0"/>
        <w:autoSpaceDN w:val="0"/>
        <w:adjustRightInd w:val="0"/>
        <w:jc w:val="both"/>
        <w:rPr>
          <w:color w:val="000000"/>
          <w:szCs w:val="28"/>
        </w:rPr>
      </w:pPr>
      <w:r w:rsidRPr="00B0552E">
        <w:rPr>
          <w:color w:val="000000"/>
          <w:szCs w:val="28"/>
        </w:rPr>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B0552E" w:rsidRPr="00B0552E" w:rsidRDefault="00B0552E" w:rsidP="00B0552E">
      <w:pPr>
        <w:autoSpaceDE w:val="0"/>
        <w:autoSpaceDN w:val="0"/>
        <w:adjustRightInd w:val="0"/>
        <w:jc w:val="both"/>
        <w:rPr>
          <w:color w:val="000000"/>
          <w:szCs w:val="28"/>
        </w:rPr>
      </w:pPr>
      <w:r w:rsidRPr="00B0552E">
        <w:rPr>
          <w:color w:val="000000"/>
          <w:szCs w:val="28"/>
        </w:rPr>
        <w:t>- решение исполнительного комитета о предоставлении земельного участка (выданное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w:t>
      </w:r>
      <w:proofErr w:type="gramEnd"/>
      <w:r w:rsidRPr="00B0552E">
        <w:rPr>
          <w:color w:val="000000"/>
          <w:szCs w:val="28"/>
        </w:rPr>
        <w:t xml:space="preserve">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B0552E" w:rsidRPr="00B0552E" w:rsidRDefault="00B0552E" w:rsidP="00B0552E">
      <w:pPr>
        <w:autoSpaceDE w:val="0"/>
        <w:autoSpaceDN w:val="0"/>
        <w:adjustRightInd w:val="0"/>
        <w:jc w:val="both"/>
        <w:rPr>
          <w:color w:val="000000"/>
          <w:szCs w:val="28"/>
        </w:rPr>
      </w:pPr>
      <w:r w:rsidRPr="00B0552E">
        <w:rPr>
          <w:color w:val="000000"/>
          <w:szCs w:val="28"/>
        </w:rPr>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w:t>
      </w:r>
      <w:proofErr w:type="gramEnd"/>
      <w:r w:rsidRPr="00B0552E">
        <w:rPr>
          <w:color w:val="000000"/>
          <w:szCs w:val="28"/>
        </w:rPr>
        <w:t xml:space="preserve"> при предъявлении оригинала);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w:t>
      </w:r>
      <w:r w:rsidRPr="00B0552E">
        <w:rPr>
          <w:color w:val="000000"/>
          <w:szCs w:val="28"/>
        </w:rPr>
        <w:lastRenderedPageBreak/>
        <w:t>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w:t>
      </w:r>
      <w:proofErr w:type="gramEnd"/>
      <w:r w:rsidRPr="00B0552E">
        <w:rPr>
          <w:color w:val="000000"/>
          <w:szCs w:val="28"/>
        </w:rPr>
        <w:t xml:space="preserve"> </w:t>
      </w:r>
      <w:proofErr w:type="gramStart"/>
      <w:r w:rsidRPr="00B0552E">
        <w:rPr>
          <w:color w:val="000000"/>
          <w:szCs w:val="28"/>
        </w:rPr>
        <w:t>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w:t>
      </w:r>
      <w:proofErr w:type="gramEnd"/>
      <w:r w:rsidRPr="00B0552E">
        <w:rPr>
          <w:color w:val="000000"/>
          <w:szCs w:val="28"/>
        </w:rPr>
        <w:t xml:space="preserve"> заявитель был уполномочен на подачу заявления;</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B0552E" w:rsidRPr="00B0552E" w:rsidRDefault="00B0552E" w:rsidP="00B0552E">
      <w:pPr>
        <w:autoSpaceDE w:val="0"/>
        <w:autoSpaceDN w:val="0"/>
        <w:adjustRightInd w:val="0"/>
        <w:jc w:val="both"/>
        <w:rPr>
          <w:color w:val="000000"/>
          <w:szCs w:val="28"/>
        </w:rPr>
      </w:pPr>
      <w:r w:rsidRPr="00B0552E">
        <w:rPr>
          <w:color w:val="000000"/>
          <w:szCs w:val="28"/>
        </w:rPr>
        <w:t>- государственный акт на право постоянного (бессрочного) пользования землей (выданный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B0552E" w:rsidRPr="00B0552E" w:rsidRDefault="00B0552E" w:rsidP="00B0552E">
      <w:pPr>
        <w:autoSpaceDE w:val="0"/>
        <w:autoSpaceDN w:val="0"/>
        <w:adjustRightInd w:val="0"/>
        <w:jc w:val="both"/>
        <w:rPr>
          <w:color w:val="000000"/>
          <w:szCs w:val="28"/>
        </w:rPr>
      </w:pPr>
      <w:r w:rsidRPr="00B0552E">
        <w:rPr>
          <w:color w:val="000000"/>
          <w:szCs w:val="28"/>
        </w:rPr>
        <w:t>- решение исполнительного комитета о предоставлении земельного участка (выданное исполнительным комитетом Совета народных депутатов);</w:t>
      </w:r>
    </w:p>
    <w:p w:rsidR="00B0552E" w:rsidRPr="00B0552E" w:rsidRDefault="00B0552E" w:rsidP="00B0552E">
      <w:pPr>
        <w:autoSpaceDE w:val="0"/>
        <w:autoSpaceDN w:val="0"/>
        <w:adjustRightInd w:val="0"/>
        <w:jc w:val="both"/>
        <w:rPr>
          <w:color w:val="000000"/>
          <w:szCs w:val="28"/>
        </w:rPr>
      </w:pPr>
      <w:r w:rsidRPr="00B0552E">
        <w:rPr>
          <w:color w:val="000000"/>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B0552E" w:rsidRPr="00B0552E" w:rsidRDefault="00B0552E" w:rsidP="00B0552E">
      <w:pPr>
        <w:autoSpaceDE w:val="0"/>
        <w:autoSpaceDN w:val="0"/>
        <w:adjustRightInd w:val="0"/>
        <w:jc w:val="both"/>
        <w:rPr>
          <w:color w:val="000000"/>
          <w:szCs w:val="28"/>
        </w:rPr>
      </w:pPr>
      <w:r w:rsidRPr="00B0552E">
        <w:rPr>
          <w:color w:val="000000"/>
          <w:szCs w:val="28"/>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 приказ о приеме на работу, выписка из трудовой книжки или трудовой договор (контракт);</w:t>
      </w:r>
    </w:p>
    <w:p w:rsidR="00B0552E" w:rsidRPr="00B0552E" w:rsidRDefault="00B0552E" w:rsidP="00B0552E">
      <w:pPr>
        <w:autoSpaceDE w:val="0"/>
        <w:autoSpaceDN w:val="0"/>
        <w:adjustRightInd w:val="0"/>
        <w:jc w:val="both"/>
        <w:rPr>
          <w:color w:val="000000"/>
          <w:szCs w:val="28"/>
        </w:rPr>
      </w:pPr>
      <w:r w:rsidRPr="00B0552E">
        <w:rPr>
          <w:color w:val="000000"/>
          <w:szCs w:val="28"/>
        </w:rPr>
        <w:t>4.8) при обращении гражданина Российской Федерации в отношении земельного участка, который находится в его фактическом пользовании: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4.8.1) если на таком земельном участке расположен жилой дом, право </w:t>
      </w:r>
      <w:proofErr w:type="gramStart"/>
      <w:r w:rsidRPr="00B0552E">
        <w:rPr>
          <w:color w:val="000000"/>
          <w:szCs w:val="28"/>
        </w:rPr>
        <w:t>собственности</w:t>
      </w:r>
      <w:proofErr w:type="gramEnd"/>
      <w:r w:rsidRPr="00B0552E">
        <w:rPr>
          <w:color w:val="000000"/>
          <w:szCs w:val="28"/>
        </w:rPr>
        <w:t xml:space="preserve"> на который возникло у гражданина до дня введения в действие Земельного кодекса РФ:</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w:t>
      </w:r>
      <w:r w:rsidRPr="00B0552E">
        <w:rPr>
          <w:color w:val="000000"/>
          <w:szCs w:val="28"/>
        </w:rPr>
        <w:lastRenderedPageBreak/>
        <w:t>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купли-продажи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дарения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мены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ренты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договор пожизненного содержания с иждивением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решение суда о признании права на объект;</w:t>
      </w:r>
    </w:p>
    <w:p w:rsidR="00B0552E" w:rsidRPr="00B0552E" w:rsidRDefault="00B0552E" w:rsidP="00B0552E">
      <w:pPr>
        <w:autoSpaceDE w:val="0"/>
        <w:autoSpaceDN w:val="0"/>
        <w:adjustRightInd w:val="0"/>
        <w:jc w:val="both"/>
        <w:rPr>
          <w:color w:val="000000"/>
          <w:szCs w:val="28"/>
        </w:rPr>
      </w:pPr>
      <w:r w:rsidRPr="00B0552E">
        <w:rPr>
          <w:color w:val="000000"/>
          <w:szCs w:val="28"/>
        </w:rPr>
        <w:t>свидетельство о праве на наследство по закону (выданное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свидетельство о праве на наследство по завещанию (выданное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4.8.2) если на таком земельном участке расположен жилой дом, право </w:t>
      </w:r>
      <w:proofErr w:type="gramStart"/>
      <w:r w:rsidRPr="00B0552E">
        <w:rPr>
          <w:color w:val="000000"/>
          <w:szCs w:val="28"/>
        </w:rPr>
        <w:t>собственности</w:t>
      </w:r>
      <w:proofErr w:type="gramEnd"/>
      <w:r w:rsidRPr="00B0552E">
        <w:rPr>
          <w:color w:val="000000"/>
          <w:szCs w:val="28"/>
        </w:rPr>
        <w:t xml:space="preserve"> на который возникло у гражданина после дня введения в действие Земельного кодекса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решение суда о признании права на объект;</w:t>
      </w:r>
    </w:p>
    <w:p w:rsidR="00B0552E" w:rsidRPr="00B0552E" w:rsidRDefault="00B0552E" w:rsidP="00B0552E">
      <w:pPr>
        <w:autoSpaceDE w:val="0"/>
        <w:autoSpaceDN w:val="0"/>
        <w:adjustRightInd w:val="0"/>
        <w:jc w:val="both"/>
        <w:rPr>
          <w:color w:val="000000"/>
          <w:szCs w:val="28"/>
        </w:rPr>
      </w:pPr>
      <w:r w:rsidRPr="00B0552E">
        <w:rPr>
          <w:color w:val="000000"/>
          <w:szCs w:val="28"/>
        </w:rPr>
        <w:t>свидетельство о праве на наследство по закону (выданное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свидетельство о праве на наследство по завещанию (выданное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купли-продажи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дарения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t>- договор мены (удостоверенный нотариусом);</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решение суда о признании права на объект;</w:t>
      </w:r>
    </w:p>
    <w:p w:rsidR="00B0552E" w:rsidRPr="00B0552E" w:rsidRDefault="00B0552E" w:rsidP="00B0552E">
      <w:pPr>
        <w:autoSpaceDE w:val="0"/>
        <w:autoSpaceDN w:val="0"/>
        <w:adjustRightInd w:val="0"/>
        <w:jc w:val="both"/>
        <w:rPr>
          <w:color w:val="000000"/>
          <w:szCs w:val="28"/>
        </w:rPr>
      </w:pPr>
      <w:r w:rsidRPr="00B0552E">
        <w:rPr>
          <w:color w:val="000000"/>
          <w:szCs w:val="28"/>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B0552E" w:rsidRPr="00B0552E" w:rsidRDefault="00B0552E" w:rsidP="00B0552E">
      <w:pPr>
        <w:autoSpaceDE w:val="0"/>
        <w:autoSpaceDN w:val="0"/>
        <w:adjustRightInd w:val="0"/>
        <w:jc w:val="both"/>
        <w:rPr>
          <w:color w:val="000000"/>
          <w:szCs w:val="28"/>
        </w:rPr>
      </w:pPr>
      <w:r w:rsidRPr="00B0552E">
        <w:rPr>
          <w:color w:val="000000"/>
          <w:szCs w:val="28"/>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w:t>
      </w:r>
      <w:proofErr w:type="gramEnd"/>
      <w:r w:rsidRPr="00B0552E">
        <w:rPr>
          <w:color w:val="000000"/>
          <w:szCs w:val="28"/>
        </w:rPr>
        <w:t xml:space="preserve"> документ, или усиленной квалифицированной электронной подписью нотариуса).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2.7. </w:t>
      </w:r>
      <w:proofErr w:type="gramStart"/>
      <w:r w:rsidRPr="00B0552E">
        <w:rPr>
          <w:color w:val="000000"/>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B0552E" w:rsidRPr="00B0552E" w:rsidRDefault="00B0552E" w:rsidP="00B0552E">
      <w:pPr>
        <w:autoSpaceDE w:val="0"/>
        <w:autoSpaceDN w:val="0"/>
        <w:adjustRightInd w:val="0"/>
        <w:jc w:val="both"/>
        <w:rPr>
          <w:color w:val="000000"/>
          <w:szCs w:val="28"/>
        </w:rPr>
      </w:pPr>
      <w:r w:rsidRPr="00B0552E">
        <w:rPr>
          <w:color w:val="000000"/>
          <w:szCs w:val="28"/>
        </w:rPr>
        <w:t>2) выписка из Единого государственного реестра недвижимости (ЕГРН) об объекте недвижимости (о здании и (или) сооружении, расположенно</w:t>
      </w:r>
      <w:proofErr w:type="gramStart"/>
      <w:r w:rsidRPr="00B0552E">
        <w:rPr>
          <w:color w:val="000000"/>
          <w:szCs w:val="28"/>
        </w:rPr>
        <w:t>м(</w:t>
      </w:r>
      <w:proofErr w:type="spellStart"/>
      <w:proofErr w:type="gramEnd"/>
      <w:r w:rsidRPr="00B0552E">
        <w:rPr>
          <w:color w:val="000000"/>
          <w:szCs w:val="28"/>
        </w:rPr>
        <w:t>ых</w:t>
      </w:r>
      <w:proofErr w:type="spellEnd"/>
      <w:r w:rsidRPr="00B0552E">
        <w:rPr>
          <w:color w:val="000000"/>
          <w:szCs w:val="28"/>
        </w:rPr>
        <w:t xml:space="preserve">)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w:t>
      </w:r>
      <w:proofErr w:type="gramStart"/>
      <w:r w:rsidRPr="00B0552E">
        <w:rPr>
          <w:color w:val="000000"/>
          <w:szCs w:val="28"/>
        </w:rPr>
        <w:t>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подписанного усиленной квалифицированной подписью должностного лица организации, выдавшей документ);</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B0552E" w:rsidRPr="00B0552E" w:rsidRDefault="00B0552E" w:rsidP="00B0552E">
      <w:pPr>
        <w:autoSpaceDE w:val="0"/>
        <w:autoSpaceDN w:val="0"/>
        <w:adjustRightInd w:val="0"/>
        <w:jc w:val="both"/>
        <w:rPr>
          <w:color w:val="000000"/>
          <w:szCs w:val="28"/>
        </w:rPr>
      </w:pPr>
      <w:r w:rsidRPr="00B0552E">
        <w:rPr>
          <w:color w:val="000000"/>
          <w:szCs w:val="28"/>
        </w:rPr>
        <w:t>4) для лиц, с которыми заключен договор о развитии застроенной территории (документы могут быть представлены заявителем по собственной инициативе):</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 договор о развитии застроенной территории (орган власти, предоставляющий документ - Департамент архитектуры, градостроительства и территориального развития (далее </w:t>
      </w:r>
      <w:proofErr w:type="spellStart"/>
      <w:r w:rsidRPr="00B0552E">
        <w:rPr>
          <w:color w:val="000000"/>
          <w:szCs w:val="28"/>
        </w:rPr>
        <w:t>ДАГиТР</w:t>
      </w:r>
      <w:proofErr w:type="spellEnd"/>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утвержденный проект планировки и утвержденный проект межевания территории (</w:t>
      </w:r>
      <w:proofErr w:type="spellStart"/>
      <w:r w:rsidRPr="00B0552E">
        <w:rPr>
          <w:color w:val="000000"/>
          <w:szCs w:val="28"/>
        </w:rPr>
        <w:t>ДАГиТР</w:t>
      </w:r>
      <w:proofErr w:type="spellEnd"/>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5) при обращении лица, уполномоченного на подачу заявления решением общего собрания членов СНТ или ОНТ: утвержденный проект межевания территории (</w:t>
      </w:r>
      <w:proofErr w:type="spellStart"/>
      <w:r w:rsidRPr="00B0552E">
        <w:rPr>
          <w:color w:val="000000"/>
          <w:szCs w:val="28"/>
        </w:rPr>
        <w:t>ДАГиТР</w:t>
      </w:r>
      <w:proofErr w:type="spellEnd"/>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6)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B0552E" w:rsidRPr="00B0552E" w:rsidRDefault="00B0552E" w:rsidP="00B0552E">
      <w:pPr>
        <w:autoSpaceDE w:val="0"/>
        <w:autoSpaceDN w:val="0"/>
        <w:adjustRightInd w:val="0"/>
        <w:jc w:val="both"/>
        <w:rPr>
          <w:color w:val="000000"/>
          <w:szCs w:val="28"/>
        </w:rPr>
      </w:pPr>
      <w:r w:rsidRPr="00B0552E">
        <w:rPr>
          <w:color w:val="000000"/>
          <w:szCs w:val="28"/>
        </w:rPr>
        <w:t>7) сведения, являющиеся основанием для отказа в предоставлении земельного участка в соответствии со статьей 39.16 Земельного кодекса Российской Федерации, статьей 11.3 Областного закона от 22.07.2003 № 19-ЗС «О регулировании земельных отношений в Ростовской области» и предоставляемые в виде ответа на запрос, в том числе:</w:t>
      </w:r>
    </w:p>
    <w:p w:rsidR="00B0552E" w:rsidRPr="00B0552E" w:rsidRDefault="00B0552E" w:rsidP="00B0552E">
      <w:pPr>
        <w:autoSpaceDE w:val="0"/>
        <w:autoSpaceDN w:val="0"/>
        <w:adjustRightInd w:val="0"/>
        <w:jc w:val="both"/>
        <w:rPr>
          <w:color w:val="000000"/>
          <w:szCs w:val="28"/>
        </w:rPr>
      </w:pPr>
      <w:r w:rsidRPr="00B0552E">
        <w:rPr>
          <w:color w:val="000000"/>
          <w:szCs w:val="28"/>
        </w:rPr>
        <w:t>7.1) сведения, находящиеся в распоряжении отдела архитектуры и сопровождения проектов Администрации Октябрьского района, предоставляемые в виде ответа на запрос:</w:t>
      </w:r>
    </w:p>
    <w:p w:rsidR="00B0552E" w:rsidRPr="00B0552E" w:rsidRDefault="00B0552E" w:rsidP="00B0552E">
      <w:pPr>
        <w:autoSpaceDE w:val="0"/>
        <w:autoSpaceDN w:val="0"/>
        <w:adjustRightInd w:val="0"/>
        <w:jc w:val="both"/>
        <w:rPr>
          <w:color w:val="000000"/>
          <w:szCs w:val="28"/>
        </w:rPr>
      </w:pPr>
      <w:r w:rsidRPr="00B0552E">
        <w:rPr>
          <w:color w:val="000000"/>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552E" w:rsidRPr="00B0552E" w:rsidRDefault="00B0552E" w:rsidP="00B0552E">
      <w:pPr>
        <w:autoSpaceDE w:val="0"/>
        <w:autoSpaceDN w:val="0"/>
        <w:adjustRightInd w:val="0"/>
        <w:jc w:val="both"/>
        <w:rPr>
          <w:color w:val="000000"/>
          <w:szCs w:val="28"/>
        </w:rPr>
      </w:pPr>
      <w:r w:rsidRPr="00B0552E">
        <w:rPr>
          <w:color w:val="000000"/>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0552E">
        <w:rPr>
          <w:color w:val="000000"/>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B0552E">
        <w:rPr>
          <w:color w:val="000000"/>
          <w:szCs w:val="28"/>
        </w:rPr>
        <w:lastRenderedPageBreak/>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0552E">
        <w:rPr>
          <w:color w:val="000000"/>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0552E" w:rsidRPr="00B0552E" w:rsidRDefault="00B0552E" w:rsidP="00B0552E">
      <w:pPr>
        <w:autoSpaceDE w:val="0"/>
        <w:autoSpaceDN w:val="0"/>
        <w:adjustRightInd w:val="0"/>
        <w:jc w:val="both"/>
        <w:rPr>
          <w:color w:val="000000"/>
          <w:szCs w:val="28"/>
        </w:rPr>
      </w:pPr>
      <w:r w:rsidRPr="00B0552E">
        <w:rPr>
          <w:color w:val="000000"/>
          <w:szCs w:val="28"/>
        </w:rPr>
        <w:t>- в отношении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0552E" w:rsidRPr="00B0552E" w:rsidRDefault="00B0552E" w:rsidP="00B0552E">
      <w:pPr>
        <w:autoSpaceDE w:val="0"/>
        <w:autoSpaceDN w:val="0"/>
        <w:adjustRightInd w:val="0"/>
        <w:jc w:val="both"/>
        <w:rPr>
          <w:color w:val="000000"/>
          <w:szCs w:val="28"/>
        </w:rPr>
      </w:pPr>
      <w:r w:rsidRPr="00B0552E">
        <w:rPr>
          <w:color w:val="000000"/>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0552E" w:rsidRPr="00B0552E" w:rsidRDefault="00B0552E" w:rsidP="00B0552E">
      <w:pPr>
        <w:autoSpaceDE w:val="0"/>
        <w:autoSpaceDN w:val="0"/>
        <w:adjustRightInd w:val="0"/>
        <w:jc w:val="both"/>
        <w:rPr>
          <w:color w:val="000000"/>
          <w:szCs w:val="28"/>
        </w:rPr>
      </w:pPr>
      <w:r w:rsidRPr="00B0552E">
        <w:rPr>
          <w:color w:val="000000"/>
          <w:szCs w:val="28"/>
        </w:rPr>
        <w:t>- в отношении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552E" w:rsidRPr="00B0552E" w:rsidRDefault="00B0552E" w:rsidP="00B0552E">
      <w:pPr>
        <w:autoSpaceDE w:val="0"/>
        <w:autoSpaceDN w:val="0"/>
        <w:adjustRightInd w:val="0"/>
        <w:jc w:val="both"/>
        <w:rPr>
          <w:color w:val="000000"/>
          <w:szCs w:val="28"/>
        </w:rPr>
      </w:pPr>
      <w:r w:rsidRPr="00B0552E">
        <w:rPr>
          <w:color w:val="000000"/>
          <w:szCs w:val="28"/>
        </w:rPr>
        <w:t>- площадь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площадь земельного участка, занятого зданиями, сооружениями, превышает предельные размеры земельных участков, установленных градостроительными </w:t>
      </w:r>
      <w:r w:rsidRPr="00B0552E">
        <w:rPr>
          <w:color w:val="000000"/>
          <w:szCs w:val="28"/>
        </w:rPr>
        <w:lastRenderedPageBreak/>
        <w:t>регламентами и нормами отвода земельных участков для конкретных видов деятельности;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7.2) сведения, находящиеся в распоряжении Администрации </w:t>
      </w:r>
      <w:r w:rsidR="00357CF3">
        <w:rPr>
          <w:color w:val="000000"/>
          <w:szCs w:val="28"/>
        </w:rPr>
        <w:t>Каменоломненского городского поселения</w:t>
      </w:r>
      <w:r w:rsidRPr="00B0552E">
        <w:rPr>
          <w:color w:val="000000"/>
          <w:szCs w:val="28"/>
        </w:rPr>
        <w:t>, предоставляемые в виде ответа на запрос о том, что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8) выписка из ЕГРЮЛ в отношении СНТ или ОНТ или решение об отказе в предоставлении запрашиваемых сведений - оригинал (может быть представлена заявителем по собственной инициативе);</w:t>
      </w:r>
    </w:p>
    <w:p w:rsidR="00B0552E" w:rsidRPr="00B0552E" w:rsidRDefault="00B0552E" w:rsidP="00B0552E">
      <w:pPr>
        <w:autoSpaceDE w:val="0"/>
        <w:autoSpaceDN w:val="0"/>
        <w:adjustRightInd w:val="0"/>
        <w:jc w:val="both"/>
        <w:rPr>
          <w:color w:val="000000"/>
          <w:szCs w:val="28"/>
        </w:rPr>
      </w:pPr>
      <w:r w:rsidRPr="00B0552E">
        <w:rPr>
          <w:color w:val="000000"/>
          <w:szCs w:val="28"/>
        </w:rPr>
        <w:t>9) сведения о денежных выплатах в соответствии с пунктом 6 статьи 9.1 Закона Российской Федерации от 15.01.1993 N 4301-1 "О статусе Героев Советского Союза, Героев Российской Федерации и полных кавалеров ордена Славы, находящиеся в распоряжении ГУ УПФР, предоставляемые в виде ответа на запрос;</w:t>
      </w:r>
    </w:p>
    <w:p w:rsidR="00B0552E" w:rsidRPr="00B0552E" w:rsidRDefault="00B0552E" w:rsidP="00B0552E">
      <w:pPr>
        <w:autoSpaceDE w:val="0"/>
        <w:autoSpaceDN w:val="0"/>
        <w:adjustRightInd w:val="0"/>
        <w:jc w:val="both"/>
        <w:rPr>
          <w:color w:val="000000"/>
          <w:szCs w:val="28"/>
        </w:rPr>
      </w:pPr>
      <w:r w:rsidRPr="00B0552E">
        <w:rPr>
          <w:color w:val="000000"/>
          <w:szCs w:val="28"/>
        </w:rPr>
        <w:t>10) сведения о денежных выплатах в соответствии с пунктами 1 и 6 статьи 6.2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B0552E" w:rsidRPr="00B0552E" w:rsidRDefault="00B0552E" w:rsidP="00B0552E">
      <w:pPr>
        <w:autoSpaceDE w:val="0"/>
        <w:autoSpaceDN w:val="0"/>
        <w:adjustRightInd w:val="0"/>
        <w:jc w:val="both"/>
        <w:rPr>
          <w:color w:val="000000"/>
          <w:szCs w:val="28"/>
        </w:rPr>
      </w:pPr>
      <w:r w:rsidRPr="00B0552E">
        <w:rPr>
          <w:color w:val="000000"/>
          <w:szCs w:val="28"/>
        </w:rPr>
        <w:t>Непредставление или несвоевременное предоставление органами и организациями, участвующими в предоставлении услуги, по межведомственному запросу документов (сведений), указанных в пункте 2.7 настоящего Регламента, не является основанием для отказа в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B0552E" w:rsidRPr="00B0552E" w:rsidRDefault="00B0552E" w:rsidP="00B0552E">
      <w:pPr>
        <w:autoSpaceDE w:val="0"/>
        <w:autoSpaceDN w:val="0"/>
        <w:adjustRightInd w:val="0"/>
        <w:jc w:val="both"/>
        <w:rPr>
          <w:color w:val="000000"/>
          <w:szCs w:val="28"/>
        </w:rPr>
      </w:pPr>
      <w:r w:rsidRPr="00B0552E">
        <w:rPr>
          <w:color w:val="000000"/>
          <w:szCs w:val="28"/>
        </w:rPr>
        <w:t>2.8. При предоставлении услуги «Предоставление земельного участка в собственность бесплатно» запрещается требовать от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0047477D">
        <w:rPr>
          <w:color w:val="000000"/>
          <w:szCs w:val="28"/>
        </w:rPr>
        <w:t>Администрации</w:t>
      </w:r>
      <w:r w:rsidRPr="00B0552E">
        <w:rPr>
          <w:color w:val="000000"/>
          <w:szCs w:val="28"/>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sidRPr="00B0552E">
        <w:rPr>
          <w:color w:val="000000"/>
          <w:szCs w:val="28"/>
        </w:rPr>
        <w:t xml:space="preserve"> документов, указанных в части 6 статьи 7 Федерального закона от 27.07.2010 N 210-ФЗ. </w:t>
      </w:r>
      <w:proofErr w:type="gramStart"/>
      <w:r w:rsidRPr="00B0552E">
        <w:rPr>
          <w:color w:val="000000"/>
          <w:szCs w:val="28"/>
        </w:rPr>
        <w:t>Заявитель вправе представить указанные документы и информацию по собственной инициативе;</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при осуществлении записи на прием в электронном виде совершения иных действий, кроме прохождения идентификац</w:t>
      </w:r>
      <w:proofErr w:type="gramStart"/>
      <w:r w:rsidRPr="00B0552E">
        <w:rPr>
          <w:color w:val="000000"/>
          <w:szCs w:val="28"/>
        </w:rPr>
        <w:t>ии и ау</w:t>
      </w:r>
      <w:proofErr w:type="gramEnd"/>
      <w:r w:rsidRPr="00B0552E">
        <w:rPr>
          <w:color w:val="000000"/>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552E" w:rsidRPr="00B0552E" w:rsidRDefault="00B0552E" w:rsidP="00B0552E">
      <w:pPr>
        <w:autoSpaceDE w:val="0"/>
        <w:autoSpaceDN w:val="0"/>
        <w:adjustRightInd w:val="0"/>
        <w:jc w:val="both"/>
        <w:rPr>
          <w:color w:val="000000"/>
          <w:szCs w:val="28"/>
        </w:rPr>
      </w:pPr>
      <w:r w:rsidRPr="00B0552E">
        <w:rPr>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52E" w:rsidRPr="00B0552E" w:rsidRDefault="00B0552E" w:rsidP="00B0552E">
      <w:pPr>
        <w:autoSpaceDE w:val="0"/>
        <w:autoSpaceDN w:val="0"/>
        <w:adjustRightInd w:val="0"/>
        <w:jc w:val="both"/>
        <w:rPr>
          <w:color w:val="000000"/>
          <w:szCs w:val="28"/>
        </w:rPr>
      </w:pPr>
      <w:r w:rsidRPr="00B0552E">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proofErr w:type="spellStart"/>
      <w:r w:rsidR="00357CF3">
        <w:rPr>
          <w:color w:val="000000"/>
          <w:szCs w:val="28"/>
        </w:rPr>
        <w:t>Админимтрации</w:t>
      </w:r>
      <w:proofErr w:type="spellEnd"/>
      <w:r w:rsidRPr="00B0552E">
        <w:rPr>
          <w:color w:val="000000"/>
          <w:szCs w:val="28"/>
        </w:rPr>
        <w:t xml:space="preserve">, муниципального служащего или работника, работника МАУ МФЦ Октябрьского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357CF3">
        <w:rPr>
          <w:color w:val="000000"/>
          <w:szCs w:val="28"/>
        </w:rPr>
        <w:t>главы Администрации Каменоломненского городского поселения</w:t>
      </w:r>
      <w:r w:rsidRPr="00B0552E">
        <w:rPr>
          <w:color w:val="000000"/>
          <w:szCs w:val="28"/>
        </w:rPr>
        <w:t>, директора МАУ МФЦ Октябрьского района при первоначальном отказе в</w:t>
      </w:r>
      <w:proofErr w:type="gramEnd"/>
      <w:r w:rsidRPr="00B0552E">
        <w:rPr>
          <w:color w:val="000000"/>
          <w:szCs w:val="28"/>
        </w:rPr>
        <w:t xml:space="preserve"> </w:t>
      </w:r>
      <w:proofErr w:type="gramStart"/>
      <w:r w:rsidRPr="00B0552E">
        <w:rPr>
          <w:color w:val="000000"/>
          <w:szCs w:val="28"/>
        </w:rPr>
        <w:t>приеме</w:t>
      </w:r>
      <w:proofErr w:type="gramEnd"/>
      <w:r w:rsidRPr="00B0552E">
        <w:rPr>
          <w:color w:val="000000"/>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552E" w:rsidRPr="00B0552E" w:rsidRDefault="00B0552E" w:rsidP="00B0552E">
      <w:pPr>
        <w:autoSpaceDE w:val="0"/>
        <w:autoSpaceDN w:val="0"/>
        <w:adjustRightInd w:val="0"/>
        <w:jc w:val="both"/>
        <w:rPr>
          <w:color w:val="000000"/>
          <w:szCs w:val="28"/>
        </w:rPr>
      </w:pPr>
      <w:r w:rsidRPr="00B0552E">
        <w:rPr>
          <w:color w:val="000000"/>
          <w:szCs w:val="28"/>
        </w:rPr>
        <w:t>2.9. Исчерпывающий перечень оснований для отказа в приеме документов, необходимых для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2.9.1. В приеме документов МАУ МФЦ Октябрьского района отказывает в случае:</w:t>
      </w:r>
    </w:p>
    <w:p w:rsidR="00B0552E" w:rsidRPr="00B0552E" w:rsidRDefault="00B0552E" w:rsidP="00B0552E">
      <w:pPr>
        <w:autoSpaceDE w:val="0"/>
        <w:autoSpaceDN w:val="0"/>
        <w:adjustRightInd w:val="0"/>
        <w:jc w:val="both"/>
        <w:rPr>
          <w:color w:val="000000"/>
          <w:szCs w:val="28"/>
        </w:rPr>
      </w:pPr>
      <w:r w:rsidRPr="00B0552E">
        <w:rPr>
          <w:color w:val="000000"/>
          <w:szCs w:val="28"/>
        </w:rPr>
        <w:t>- текст документа написан неразборчиво;</w:t>
      </w:r>
    </w:p>
    <w:p w:rsidR="00B0552E" w:rsidRPr="00B0552E" w:rsidRDefault="00B0552E" w:rsidP="00B0552E">
      <w:pPr>
        <w:autoSpaceDE w:val="0"/>
        <w:autoSpaceDN w:val="0"/>
        <w:adjustRightInd w:val="0"/>
        <w:jc w:val="both"/>
        <w:rPr>
          <w:color w:val="000000"/>
          <w:szCs w:val="28"/>
        </w:rPr>
      </w:pPr>
      <w:r w:rsidRPr="00B0552E">
        <w:rPr>
          <w:color w:val="000000"/>
          <w:szCs w:val="28"/>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B0552E" w:rsidRPr="00B0552E" w:rsidRDefault="00B0552E" w:rsidP="00B0552E">
      <w:pPr>
        <w:autoSpaceDE w:val="0"/>
        <w:autoSpaceDN w:val="0"/>
        <w:adjustRightInd w:val="0"/>
        <w:jc w:val="both"/>
        <w:rPr>
          <w:color w:val="000000"/>
          <w:szCs w:val="28"/>
        </w:rPr>
      </w:pPr>
      <w:r w:rsidRPr="00B0552E">
        <w:rPr>
          <w:color w:val="000000"/>
          <w:szCs w:val="28"/>
        </w:rPr>
        <w:t>- в документах имеются неоговоренные исправления;</w:t>
      </w:r>
    </w:p>
    <w:p w:rsidR="00B0552E" w:rsidRPr="00B0552E" w:rsidRDefault="00B0552E" w:rsidP="00B0552E">
      <w:pPr>
        <w:autoSpaceDE w:val="0"/>
        <w:autoSpaceDN w:val="0"/>
        <w:adjustRightInd w:val="0"/>
        <w:jc w:val="both"/>
        <w:rPr>
          <w:color w:val="000000"/>
          <w:szCs w:val="28"/>
        </w:rPr>
      </w:pPr>
      <w:r w:rsidRPr="00B0552E">
        <w:rPr>
          <w:color w:val="000000"/>
          <w:szCs w:val="28"/>
        </w:rPr>
        <w:t>- документы исполнены карандашом;</w:t>
      </w:r>
    </w:p>
    <w:p w:rsidR="00B0552E" w:rsidRPr="00B0552E" w:rsidRDefault="00B0552E" w:rsidP="00B0552E">
      <w:pPr>
        <w:autoSpaceDE w:val="0"/>
        <w:autoSpaceDN w:val="0"/>
        <w:adjustRightInd w:val="0"/>
        <w:jc w:val="both"/>
        <w:rPr>
          <w:color w:val="000000"/>
          <w:szCs w:val="28"/>
        </w:rPr>
      </w:pPr>
      <w:r w:rsidRPr="00B0552E">
        <w:rPr>
          <w:color w:val="000000"/>
          <w:szCs w:val="28"/>
        </w:rPr>
        <w:t>- заявление не подписано заявителем.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2.9.2. Основанием для отказа </w:t>
      </w:r>
      <w:r w:rsidR="00357CF3">
        <w:rPr>
          <w:color w:val="000000"/>
          <w:szCs w:val="28"/>
        </w:rPr>
        <w:t>Администрацией</w:t>
      </w:r>
      <w:r w:rsidRPr="00B0552E">
        <w:rPr>
          <w:color w:val="000000"/>
          <w:szCs w:val="28"/>
        </w:rPr>
        <w:t xml:space="preserve">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B0552E" w:rsidRPr="00B0552E" w:rsidRDefault="00B0552E" w:rsidP="00B0552E">
      <w:pPr>
        <w:autoSpaceDE w:val="0"/>
        <w:autoSpaceDN w:val="0"/>
        <w:adjustRightInd w:val="0"/>
        <w:jc w:val="both"/>
        <w:rPr>
          <w:color w:val="000000"/>
          <w:szCs w:val="28"/>
        </w:rPr>
      </w:pPr>
      <w:r w:rsidRPr="00B0552E">
        <w:rPr>
          <w:color w:val="000000"/>
          <w:szCs w:val="28"/>
        </w:rPr>
        <w:t>- заявление и прилагаемые к нему документы (электронные образы документов) должны быть предоставлены в виде файлов в формате XML (далее - XML-</w:t>
      </w:r>
      <w:r w:rsidRPr="00B0552E">
        <w:rPr>
          <w:color w:val="000000"/>
          <w:szCs w:val="28"/>
        </w:rPr>
        <w:lastRenderedPageBreak/>
        <w:t>документ), созданных с использованием XML-схем и обеспечивающих считывание и контроль представленных данных;</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заявление должно быть представлено в виде файла в формате </w:t>
      </w:r>
      <w:proofErr w:type="spellStart"/>
      <w:r w:rsidRPr="00B0552E">
        <w:rPr>
          <w:color w:val="000000"/>
          <w:szCs w:val="28"/>
        </w:rPr>
        <w:t>doc</w:t>
      </w:r>
      <w:proofErr w:type="spellEnd"/>
      <w:r w:rsidRPr="00B0552E">
        <w:rPr>
          <w:color w:val="000000"/>
          <w:szCs w:val="28"/>
        </w:rPr>
        <w:t xml:space="preserve">, </w:t>
      </w:r>
      <w:proofErr w:type="spellStart"/>
      <w:r w:rsidRPr="00B0552E">
        <w:rPr>
          <w:color w:val="000000"/>
          <w:szCs w:val="28"/>
        </w:rPr>
        <w:t>docx</w:t>
      </w:r>
      <w:proofErr w:type="spellEnd"/>
      <w:r w:rsidRPr="00B0552E">
        <w:rPr>
          <w:color w:val="000000"/>
          <w:szCs w:val="28"/>
        </w:rPr>
        <w:t xml:space="preserve">, </w:t>
      </w:r>
      <w:proofErr w:type="spellStart"/>
      <w:r w:rsidRPr="00B0552E">
        <w:rPr>
          <w:color w:val="000000"/>
          <w:szCs w:val="28"/>
        </w:rPr>
        <w:t>txt</w:t>
      </w:r>
      <w:proofErr w:type="spellEnd"/>
      <w:r w:rsidRPr="00B0552E">
        <w:rPr>
          <w:color w:val="000000"/>
          <w:szCs w:val="28"/>
        </w:rPr>
        <w:t xml:space="preserve">, </w:t>
      </w:r>
      <w:proofErr w:type="spellStart"/>
      <w:r w:rsidRPr="00B0552E">
        <w:rPr>
          <w:color w:val="000000"/>
          <w:szCs w:val="28"/>
        </w:rPr>
        <w:t>xls</w:t>
      </w:r>
      <w:proofErr w:type="spellEnd"/>
      <w:r w:rsidRPr="00B0552E">
        <w:rPr>
          <w:color w:val="000000"/>
          <w:szCs w:val="28"/>
        </w:rPr>
        <w:t xml:space="preserve">, </w:t>
      </w:r>
      <w:proofErr w:type="spellStart"/>
      <w:r w:rsidRPr="00B0552E">
        <w:rPr>
          <w:color w:val="000000"/>
          <w:szCs w:val="28"/>
        </w:rPr>
        <w:t>xlsx</w:t>
      </w:r>
      <w:proofErr w:type="spellEnd"/>
      <w:r w:rsidRPr="00B0552E">
        <w:rPr>
          <w:color w:val="000000"/>
          <w:szCs w:val="28"/>
        </w:rPr>
        <w:t xml:space="preserve">, </w:t>
      </w:r>
      <w:proofErr w:type="spellStart"/>
      <w:r w:rsidRPr="00B0552E">
        <w:rPr>
          <w:color w:val="000000"/>
          <w:szCs w:val="28"/>
        </w:rPr>
        <w:t>rtf</w:t>
      </w:r>
      <w:proofErr w:type="spellEnd"/>
      <w:r w:rsidRPr="00B0552E">
        <w:rPr>
          <w:color w:val="000000"/>
          <w:szCs w:val="28"/>
        </w:rPr>
        <w:t>, если указанное заявление направлено в форме электронного документа посредством электронной почты;</w:t>
      </w:r>
    </w:p>
    <w:p w:rsidR="00B0552E" w:rsidRPr="00B0552E" w:rsidRDefault="00B0552E" w:rsidP="00B0552E">
      <w:pPr>
        <w:autoSpaceDE w:val="0"/>
        <w:autoSpaceDN w:val="0"/>
        <w:adjustRightInd w:val="0"/>
        <w:jc w:val="both"/>
        <w:rPr>
          <w:color w:val="000000"/>
          <w:szCs w:val="28"/>
        </w:rPr>
      </w:pPr>
      <w:r w:rsidRPr="00B0552E">
        <w:rPr>
          <w:color w:val="000000"/>
          <w:szCs w:val="28"/>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B0552E" w:rsidRPr="00B0552E" w:rsidRDefault="00B0552E" w:rsidP="00B0552E">
      <w:pPr>
        <w:autoSpaceDE w:val="0"/>
        <w:autoSpaceDN w:val="0"/>
        <w:adjustRightInd w:val="0"/>
        <w:jc w:val="both"/>
        <w:rPr>
          <w:color w:val="000000"/>
          <w:szCs w:val="28"/>
        </w:rPr>
      </w:pPr>
      <w:r w:rsidRPr="00B0552E">
        <w:rPr>
          <w:color w:val="000000"/>
          <w:szCs w:val="28"/>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t>- соблюдение установленных условий признания действительности усиленной квалифицированной электронной подписи.</w:t>
      </w:r>
    </w:p>
    <w:p w:rsidR="00B0552E" w:rsidRPr="00B0552E" w:rsidRDefault="00B0552E" w:rsidP="00B0552E">
      <w:pPr>
        <w:autoSpaceDE w:val="0"/>
        <w:autoSpaceDN w:val="0"/>
        <w:adjustRightInd w:val="0"/>
        <w:jc w:val="both"/>
        <w:rPr>
          <w:color w:val="000000"/>
          <w:szCs w:val="28"/>
        </w:rPr>
      </w:pPr>
      <w:r w:rsidRPr="00B0552E">
        <w:rPr>
          <w:color w:val="000000"/>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B0552E" w:rsidRPr="00B0552E" w:rsidRDefault="00B0552E" w:rsidP="00B0552E">
      <w:pPr>
        <w:autoSpaceDE w:val="0"/>
        <w:autoSpaceDN w:val="0"/>
        <w:adjustRightInd w:val="0"/>
        <w:jc w:val="both"/>
        <w:rPr>
          <w:color w:val="000000"/>
          <w:szCs w:val="28"/>
        </w:rPr>
      </w:pPr>
      <w:r w:rsidRPr="00B0552E">
        <w:rPr>
          <w:color w:val="000000"/>
          <w:szCs w:val="28"/>
        </w:rPr>
        <w:t>2.10. Исчерпывающий перечень оснований для отказа в предоставлении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Основанием для возврата заявления заявителю является:</w:t>
      </w:r>
    </w:p>
    <w:p w:rsidR="00B0552E" w:rsidRPr="00B0552E" w:rsidRDefault="00B0552E" w:rsidP="00B0552E">
      <w:pPr>
        <w:autoSpaceDE w:val="0"/>
        <w:autoSpaceDN w:val="0"/>
        <w:adjustRightInd w:val="0"/>
        <w:jc w:val="both"/>
        <w:rPr>
          <w:color w:val="000000"/>
          <w:szCs w:val="28"/>
        </w:rPr>
      </w:pPr>
      <w:r w:rsidRPr="00B0552E">
        <w:rPr>
          <w:color w:val="000000"/>
          <w:szCs w:val="28"/>
        </w:rPr>
        <w:t>- если заявление не соответствует требованиям к оформлению документов, указанных в пункте 2.9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 если заявление подано в иной уполномоченный орган;</w:t>
      </w:r>
    </w:p>
    <w:p w:rsidR="00B0552E" w:rsidRPr="00B0552E" w:rsidRDefault="00B0552E" w:rsidP="00B0552E">
      <w:pPr>
        <w:autoSpaceDE w:val="0"/>
        <w:autoSpaceDN w:val="0"/>
        <w:adjustRightInd w:val="0"/>
        <w:jc w:val="both"/>
        <w:rPr>
          <w:color w:val="000000"/>
          <w:szCs w:val="28"/>
        </w:rPr>
      </w:pPr>
      <w:r w:rsidRPr="00B0552E">
        <w:rPr>
          <w:color w:val="000000"/>
          <w:szCs w:val="28"/>
        </w:rPr>
        <w:t>- если к заявлению не приложены документы, указанные в пункте 2.6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Основанием для отказа в предоставлении услуги является:</w:t>
      </w:r>
    </w:p>
    <w:p w:rsidR="00B0552E" w:rsidRPr="00B0552E" w:rsidRDefault="00B0552E" w:rsidP="00B0552E">
      <w:pPr>
        <w:autoSpaceDE w:val="0"/>
        <w:autoSpaceDN w:val="0"/>
        <w:adjustRightInd w:val="0"/>
        <w:jc w:val="both"/>
        <w:rPr>
          <w:color w:val="000000"/>
          <w:szCs w:val="28"/>
        </w:rPr>
      </w:pPr>
      <w:r w:rsidRPr="00B0552E">
        <w:rPr>
          <w:color w:val="000000"/>
          <w:szCs w:val="28"/>
        </w:rPr>
        <w:t>- указание заявителем в запросе недостоверных сведений;</w:t>
      </w:r>
    </w:p>
    <w:p w:rsidR="00B0552E" w:rsidRPr="00B0552E" w:rsidRDefault="00B0552E" w:rsidP="00B0552E">
      <w:pPr>
        <w:autoSpaceDE w:val="0"/>
        <w:autoSpaceDN w:val="0"/>
        <w:adjustRightInd w:val="0"/>
        <w:jc w:val="both"/>
        <w:rPr>
          <w:color w:val="000000"/>
          <w:szCs w:val="28"/>
        </w:rPr>
      </w:pPr>
      <w:r w:rsidRPr="00B0552E">
        <w:rPr>
          <w:color w:val="000000"/>
          <w:szCs w:val="28"/>
        </w:rPr>
        <w:t>- нарушение требований к оформлению документов, указанных в пункте 2.9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 обращение за предоставлением услуги ненадлежащим образом уполномоченного лица;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наличие хотя бы одного из оснований, указанных в ст. 39.16 Земельного кодекса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0552E">
        <w:rPr>
          <w:color w:val="000000"/>
          <w:szCs w:val="28"/>
        </w:rPr>
        <w:t xml:space="preserve"> земельным участком общего назначения);</w:t>
      </w:r>
    </w:p>
    <w:p w:rsidR="00B0552E" w:rsidRPr="00B0552E" w:rsidRDefault="00B0552E" w:rsidP="00B0552E">
      <w:pPr>
        <w:autoSpaceDE w:val="0"/>
        <w:autoSpaceDN w:val="0"/>
        <w:adjustRightInd w:val="0"/>
        <w:jc w:val="both"/>
        <w:rPr>
          <w:color w:val="000000"/>
          <w:szCs w:val="28"/>
        </w:rPr>
      </w:pPr>
      <w:r w:rsidRPr="00B0552E">
        <w:rPr>
          <w:color w:val="000000"/>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0552E">
        <w:rPr>
          <w:color w:val="000000"/>
          <w:szCs w:val="28"/>
        </w:rPr>
        <w:t xml:space="preserve"> </w:t>
      </w:r>
      <w:proofErr w:type="gramStart"/>
      <w:r w:rsidRPr="00B0552E">
        <w:rPr>
          <w:color w:val="000000"/>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B0552E">
        <w:rPr>
          <w:color w:val="000000"/>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B0552E">
        <w:rPr>
          <w:color w:val="000000"/>
          <w:szCs w:val="28"/>
        </w:rPr>
        <w:t xml:space="preserve">, либо с заявлением о предоставлении земельного участка обратился </w:t>
      </w:r>
      <w:r w:rsidRPr="00B0552E">
        <w:rPr>
          <w:color w:val="000000"/>
          <w:szCs w:val="28"/>
        </w:rPr>
        <w:lastRenderedPageBreak/>
        <w:t>правообладатель этих здания, сооружения, помещений в них, этого объекта незавершенного строительства;</w:t>
      </w:r>
    </w:p>
    <w:p w:rsidR="00B0552E" w:rsidRPr="00B0552E" w:rsidRDefault="00B0552E" w:rsidP="00B0552E">
      <w:pPr>
        <w:autoSpaceDE w:val="0"/>
        <w:autoSpaceDN w:val="0"/>
        <w:adjustRightInd w:val="0"/>
        <w:jc w:val="both"/>
        <w:rPr>
          <w:color w:val="000000"/>
          <w:szCs w:val="28"/>
        </w:rPr>
      </w:pPr>
      <w:r w:rsidRPr="00B0552E">
        <w:rPr>
          <w:color w:val="000000"/>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552E" w:rsidRPr="00B0552E" w:rsidRDefault="00B0552E" w:rsidP="00B0552E">
      <w:pPr>
        <w:autoSpaceDE w:val="0"/>
        <w:autoSpaceDN w:val="0"/>
        <w:adjustRightInd w:val="0"/>
        <w:jc w:val="both"/>
        <w:rPr>
          <w:color w:val="000000"/>
          <w:szCs w:val="28"/>
        </w:rPr>
      </w:pPr>
      <w:r w:rsidRPr="00B0552E">
        <w:rPr>
          <w:color w:val="000000"/>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0552E">
        <w:rPr>
          <w:color w:val="000000"/>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0552E">
        <w:rPr>
          <w:color w:val="000000"/>
          <w:szCs w:val="28"/>
        </w:rPr>
        <w:t>извещение</w:t>
      </w:r>
      <w:proofErr w:type="gramEnd"/>
      <w:r w:rsidRPr="00B0552E">
        <w:rPr>
          <w:color w:val="000000"/>
          <w:szCs w:val="28"/>
        </w:rPr>
        <w:t xml:space="preserve"> о проведении которого размещено в соответствии с пунктом 19 статьи 39.11 Земельного кодекса Российской Федерации;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552E">
        <w:rPr>
          <w:color w:val="000000"/>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13) в отношении земельного участка, указанного в заявлен</w:t>
      </w:r>
      <w:proofErr w:type="gramStart"/>
      <w:r w:rsidRPr="00B0552E">
        <w:rPr>
          <w:color w:val="000000"/>
          <w:szCs w:val="28"/>
        </w:rPr>
        <w:t>ии о е</w:t>
      </w:r>
      <w:proofErr w:type="gramEnd"/>
      <w:r w:rsidRPr="00B0552E">
        <w:rPr>
          <w:color w:val="000000"/>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B0552E">
        <w:rPr>
          <w:color w:val="000000"/>
          <w:szCs w:val="28"/>
        </w:rPr>
        <w:lastRenderedPageBreak/>
        <w:t>подсобного хозяйства, садоводства или осуществления крестьянским (фермерским) хозяйством его деятельности;</w:t>
      </w:r>
    </w:p>
    <w:p w:rsidR="00B0552E" w:rsidRPr="00B0552E" w:rsidRDefault="00B0552E" w:rsidP="00B0552E">
      <w:pPr>
        <w:autoSpaceDE w:val="0"/>
        <w:autoSpaceDN w:val="0"/>
        <w:adjustRightInd w:val="0"/>
        <w:jc w:val="both"/>
        <w:rPr>
          <w:color w:val="000000"/>
          <w:szCs w:val="28"/>
        </w:rPr>
      </w:pPr>
      <w:r w:rsidRPr="00B0552E">
        <w:rPr>
          <w:color w:val="000000"/>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552E" w:rsidRPr="00B0552E" w:rsidRDefault="00B0552E" w:rsidP="00B0552E">
      <w:pPr>
        <w:autoSpaceDE w:val="0"/>
        <w:autoSpaceDN w:val="0"/>
        <w:adjustRightInd w:val="0"/>
        <w:jc w:val="both"/>
        <w:rPr>
          <w:color w:val="000000"/>
          <w:szCs w:val="28"/>
        </w:rPr>
      </w:pPr>
      <w:r w:rsidRPr="00B0552E">
        <w:rPr>
          <w:color w:val="000000"/>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0552E" w:rsidRPr="00B0552E" w:rsidRDefault="00B0552E" w:rsidP="00B0552E">
      <w:pPr>
        <w:autoSpaceDE w:val="0"/>
        <w:autoSpaceDN w:val="0"/>
        <w:adjustRightInd w:val="0"/>
        <w:jc w:val="both"/>
        <w:rPr>
          <w:color w:val="000000"/>
          <w:szCs w:val="28"/>
        </w:rPr>
      </w:pPr>
      <w:r w:rsidRPr="00B0552E">
        <w:rPr>
          <w:color w:val="000000"/>
          <w:szCs w:val="28"/>
        </w:rPr>
        <w:t>19) предоставление земельного участка на заявленном виде права не допускается;</w:t>
      </w:r>
    </w:p>
    <w:p w:rsidR="00B0552E" w:rsidRPr="00B0552E" w:rsidRDefault="00B0552E" w:rsidP="00B0552E">
      <w:pPr>
        <w:autoSpaceDE w:val="0"/>
        <w:autoSpaceDN w:val="0"/>
        <w:adjustRightInd w:val="0"/>
        <w:jc w:val="both"/>
        <w:rPr>
          <w:color w:val="000000"/>
          <w:szCs w:val="28"/>
        </w:rPr>
      </w:pPr>
      <w:r w:rsidRPr="00B0552E">
        <w:rPr>
          <w:color w:val="000000"/>
          <w:szCs w:val="28"/>
        </w:rPr>
        <w:t>20) в отношении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не установлен вид разрешенного использования;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21) указанный в заявлении о предоставлении земельного участка земельный участок не отнесен к определенной категории земель;</w:t>
      </w:r>
    </w:p>
    <w:p w:rsidR="00B0552E" w:rsidRPr="00B0552E" w:rsidRDefault="00B0552E" w:rsidP="00B0552E">
      <w:pPr>
        <w:autoSpaceDE w:val="0"/>
        <w:autoSpaceDN w:val="0"/>
        <w:adjustRightInd w:val="0"/>
        <w:jc w:val="both"/>
        <w:rPr>
          <w:color w:val="000000"/>
          <w:szCs w:val="28"/>
        </w:rPr>
      </w:pPr>
      <w:r w:rsidRPr="00B0552E">
        <w:rPr>
          <w:color w:val="000000"/>
          <w:szCs w:val="28"/>
        </w:rPr>
        <w:t>22) в отношении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B0552E">
        <w:rPr>
          <w:color w:val="000000"/>
          <w:szCs w:val="28"/>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552E">
        <w:rPr>
          <w:color w:val="000000"/>
          <w:szCs w:val="28"/>
        </w:rPr>
        <w:t xml:space="preserve"> сносу или реконструкции;</w:t>
      </w:r>
    </w:p>
    <w:p w:rsidR="00B0552E" w:rsidRPr="00B0552E" w:rsidRDefault="00B0552E" w:rsidP="00B0552E">
      <w:pPr>
        <w:autoSpaceDE w:val="0"/>
        <w:autoSpaceDN w:val="0"/>
        <w:adjustRightInd w:val="0"/>
        <w:jc w:val="both"/>
        <w:rPr>
          <w:color w:val="000000"/>
          <w:szCs w:val="28"/>
        </w:rPr>
      </w:pPr>
      <w:r w:rsidRPr="00B0552E">
        <w:rPr>
          <w:color w:val="000000"/>
          <w:szCs w:val="28"/>
        </w:rPr>
        <w:t>24) границы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B0552E" w:rsidRPr="00B0552E" w:rsidRDefault="00B0552E" w:rsidP="00B0552E">
      <w:pPr>
        <w:autoSpaceDE w:val="0"/>
        <w:autoSpaceDN w:val="0"/>
        <w:adjustRightInd w:val="0"/>
        <w:jc w:val="both"/>
        <w:rPr>
          <w:color w:val="000000"/>
          <w:szCs w:val="28"/>
        </w:rPr>
      </w:pPr>
      <w:r w:rsidRPr="00B0552E">
        <w:rPr>
          <w:color w:val="000000"/>
          <w:szCs w:val="28"/>
        </w:rPr>
        <w:t>25) площадь земельного участка, указанного в заявлен</w:t>
      </w:r>
      <w:proofErr w:type="gramStart"/>
      <w:r w:rsidRPr="00B0552E">
        <w:rPr>
          <w:color w:val="000000"/>
          <w:szCs w:val="28"/>
        </w:rPr>
        <w:t>ии о е</w:t>
      </w:r>
      <w:proofErr w:type="gramEnd"/>
      <w:r w:rsidRPr="00B0552E">
        <w:rPr>
          <w:color w:val="000000"/>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B0552E">
        <w:rPr>
          <w:color w:val="000000"/>
          <w:szCs w:val="28"/>
        </w:rPr>
        <w:t xml:space="preserve"> 14 указанного Федерального закона.</w:t>
      </w:r>
    </w:p>
    <w:p w:rsidR="00B0552E" w:rsidRPr="00B0552E" w:rsidRDefault="00B0552E" w:rsidP="00B0552E">
      <w:pPr>
        <w:autoSpaceDE w:val="0"/>
        <w:autoSpaceDN w:val="0"/>
        <w:adjustRightInd w:val="0"/>
        <w:jc w:val="both"/>
        <w:rPr>
          <w:color w:val="000000"/>
          <w:szCs w:val="28"/>
        </w:rPr>
      </w:pPr>
      <w:r w:rsidRPr="00B0552E">
        <w:rPr>
          <w:color w:val="000000"/>
          <w:szCs w:val="28"/>
        </w:rPr>
        <w:t>Непредставление или несвоевременное предоставление документов (сведений), указанных в пункте 2.7 настоящего Регламента, органами и организациями, подведомственными государственным органам, органам муниципального самоуправления, участвующими в предоставлении услуги, не является основанием для отказа в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Заявление, представленное с нарушением настоящего Регламента, не рассматривается </w:t>
      </w:r>
      <w:r w:rsidR="00E21B2B">
        <w:rPr>
          <w:color w:val="000000"/>
          <w:szCs w:val="28"/>
        </w:rPr>
        <w:t>Администрацией</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B0552E" w:rsidRPr="00B0552E" w:rsidRDefault="00B0552E" w:rsidP="00B0552E">
      <w:pPr>
        <w:autoSpaceDE w:val="0"/>
        <w:autoSpaceDN w:val="0"/>
        <w:adjustRightInd w:val="0"/>
        <w:jc w:val="both"/>
        <w:rPr>
          <w:color w:val="000000"/>
          <w:szCs w:val="28"/>
        </w:rPr>
      </w:pPr>
      <w:r w:rsidRPr="00B0552E">
        <w:rPr>
          <w:color w:val="000000"/>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B0552E" w:rsidRPr="00B0552E" w:rsidRDefault="00B0552E" w:rsidP="00B0552E">
      <w:pPr>
        <w:autoSpaceDE w:val="0"/>
        <w:autoSpaceDN w:val="0"/>
        <w:adjustRightInd w:val="0"/>
        <w:jc w:val="both"/>
        <w:rPr>
          <w:color w:val="000000"/>
          <w:szCs w:val="28"/>
        </w:rPr>
      </w:pPr>
      <w:r w:rsidRPr="00B0552E">
        <w:rPr>
          <w:color w:val="000000"/>
          <w:szCs w:val="28"/>
        </w:rPr>
        <w:t>2.12. Порядок, размер и основания взимания государственной пошлины или иной платы, взимаемой за предоставление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Государственная пошлина и иная плата за предоставление муниципальной услуги не взимается.</w:t>
      </w:r>
    </w:p>
    <w:p w:rsidR="00B0552E" w:rsidRPr="00B0552E" w:rsidRDefault="00B0552E" w:rsidP="00B0552E">
      <w:pPr>
        <w:autoSpaceDE w:val="0"/>
        <w:autoSpaceDN w:val="0"/>
        <w:adjustRightInd w:val="0"/>
        <w:jc w:val="both"/>
        <w:rPr>
          <w:color w:val="000000"/>
          <w:szCs w:val="28"/>
        </w:rPr>
      </w:pPr>
      <w:r w:rsidRPr="00B0552E">
        <w:rPr>
          <w:color w:val="000000"/>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lastRenderedPageBreak/>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w:t>
      </w:r>
      <w:proofErr w:type="gramEnd"/>
      <w:r w:rsidRPr="00B0552E">
        <w:rPr>
          <w:color w:val="000000"/>
          <w:szCs w:val="28"/>
        </w:rPr>
        <w:t xml:space="preserve"> Взимание платы за предоставление таких услуг не допускается.</w:t>
      </w:r>
    </w:p>
    <w:p w:rsidR="00B0552E" w:rsidRPr="00B0552E" w:rsidRDefault="00B0552E" w:rsidP="00B0552E">
      <w:pPr>
        <w:autoSpaceDE w:val="0"/>
        <w:autoSpaceDN w:val="0"/>
        <w:adjustRightInd w:val="0"/>
        <w:jc w:val="both"/>
        <w:rPr>
          <w:color w:val="000000"/>
          <w:szCs w:val="28"/>
        </w:rPr>
      </w:pPr>
      <w:r w:rsidRPr="00B0552E">
        <w:rPr>
          <w:color w:val="000000"/>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52E" w:rsidRPr="00B0552E" w:rsidRDefault="00B0552E" w:rsidP="00B0552E">
      <w:pPr>
        <w:autoSpaceDE w:val="0"/>
        <w:autoSpaceDN w:val="0"/>
        <w:adjustRightInd w:val="0"/>
        <w:jc w:val="both"/>
        <w:rPr>
          <w:color w:val="000000"/>
          <w:szCs w:val="28"/>
        </w:rPr>
      </w:pPr>
      <w:r w:rsidRPr="00B0552E">
        <w:rPr>
          <w:color w:val="000000"/>
          <w:szCs w:val="28"/>
        </w:rPr>
        <w:t>Максимальное время ожидания в очереди при подаче документов и получении результата услуги - не более 15 минут.</w:t>
      </w:r>
    </w:p>
    <w:p w:rsidR="00B0552E" w:rsidRPr="00B0552E" w:rsidRDefault="00B0552E" w:rsidP="00B0552E">
      <w:pPr>
        <w:autoSpaceDE w:val="0"/>
        <w:autoSpaceDN w:val="0"/>
        <w:adjustRightInd w:val="0"/>
        <w:jc w:val="both"/>
        <w:rPr>
          <w:color w:val="000000"/>
          <w:szCs w:val="28"/>
        </w:rPr>
      </w:pPr>
      <w:r w:rsidRPr="00B0552E">
        <w:rPr>
          <w:color w:val="000000"/>
          <w:szCs w:val="28"/>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Регистрация заявления и </w:t>
      </w:r>
      <w:proofErr w:type="gramStart"/>
      <w:r w:rsidRPr="00B0552E">
        <w:rPr>
          <w:color w:val="000000"/>
          <w:szCs w:val="28"/>
        </w:rPr>
        <w:t>документов, поданных на бумажном носителе в МАУ МФЦ Октябрьского района осуществляется</w:t>
      </w:r>
      <w:proofErr w:type="gramEnd"/>
      <w:r w:rsidRPr="00B0552E">
        <w:rPr>
          <w:color w:val="000000"/>
          <w:szCs w:val="28"/>
        </w:rPr>
        <w:t xml:space="preserve">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Регистрация заявления и документов, поданных в электронной форме, осуществляется в день их поступления в </w:t>
      </w:r>
      <w:r w:rsidR="00E21B2B">
        <w:rPr>
          <w:color w:val="000000"/>
          <w:szCs w:val="28"/>
        </w:rPr>
        <w:t>Администрацию</w:t>
      </w:r>
      <w:r w:rsidRPr="00B0552E">
        <w:rPr>
          <w:color w:val="000000"/>
          <w:szCs w:val="28"/>
        </w:rPr>
        <w:t xml:space="preserve"> либо на следующий рабочий день в случае поступления документов по окончании рабочего времени </w:t>
      </w:r>
      <w:r w:rsidR="00E21B2B">
        <w:rPr>
          <w:color w:val="000000"/>
          <w:szCs w:val="28"/>
        </w:rPr>
        <w:t>Администрации</w:t>
      </w:r>
      <w:r w:rsidRPr="00B0552E">
        <w:rPr>
          <w:color w:val="000000"/>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w:t>
      </w:r>
      <w:r w:rsidR="00E21B2B">
        <w:rPr>
          <w:color w:val="000000"/>
          <w:szCs w:val="28"/>
        </w:rPr>
        <w:t>Администрации</w:t>
      </w:r>
      <w:r w:rsidRPr="00B0552E">
        <w:rPr>
          <w:color w:val="000000"/>
          <w:szCs w:val="28"/>
        </w:rPr>
        <w:t>, следующий за выходным или нерабочим праздничным днем.</w:t>
      </w:r>
    </w:p>
    <w:p w:rsidR="00B0552E" w:rsidRPr="00B0552E" w:rsidRDefault="00B0552E" w:rsidP="00B0552E">
      <w:pPr>
        <w:autoSpaceDE w:val="0"/>
        <w:autoSpaceDN w:val="0"/>
        <w:adjustRightInd w:val="0"/>
        <w:jc w:val="both"/>
        <w:rPr>
          <w:color w:val="000000"/>
          <w:szCs w:val="28"/>
        </w:rPr>
      </w:pPr>
      <w:r w:rsidRPr="00B0552E">
        <w:rPr>
          <w:color w:val="000000"/>
          <w:szCs w:val="28"/>
        </w:rPr>
        <w:t>2.16. Требования к помещениям МАУ МФЦ Октябрьского района,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B0552E" w:rsidRPr="00B0552E" w:rsidRDefault="00B0552E" w:rsidP="00B0552E">
      <w:pPr>
        <w:autoSpaceDE w:val="0"/>
        <w:autoSpaceDN w:val="0"/>
        <w:adjustRightInd w:val="0"/>
        <w:jc w:val="both"/>
        <w:rPr>
          <w:color w:val="000000"/>
          <w:szCs w:val="28"/>
        </w:rPr>
      </w:pPr>
      <w:r w:rsidRPr="00B0552E">
        <w:rPr>
          <w:color w:val="000000"/>
          <w:szCs w:val="28"/>
        </w:rPr>
        <w:t>2.16.1. Требования к МАУ МФЦ Октябрьского района и помещениям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размещение с учетом максимальной транспортной доступности;</w:t>
      </w:r>
    </w:p>
    <w:p w:rsidR="00B0552E" w:rsidRPr="00B0552E" w:rsidRDefault="00B0552E" w:rsidP="00B0552E">
      <w:pPr>
        <w:autoSpaceDE w:val="0"/>
        <w:autoSpaceDN w:val="0"/>
        <w:adjustRightInd w:val="0"/>
        <w:jc w:val="both"/>
        <w:rPr>
          <w:color w:val="000000"/>
          <w:szCs w:val="28"/>
        </w:rPr>
      </w:pPr>
      <w:r w:rsidRPr="00B0552E">
        <w:rPr>
          <w:color w:val="000000"/>
          <w:szCs w:val="28"/>
        </w:rPr>
        <w:t>обеспечение беспрепятственного доступа лиц с ограниченными возможностями передвижения;</w:t>
      </w:r>
    </w:p>
    <w:p w:rsidR="00B0552E" w:rsidRPr="00B0552E" w:rsidRDefault="00B0552E" w:rsidP="00B0552E">
      <w:pPr>
        <w:autoSpaceDE w:val="0"/>
        <w:autoSpaceDN w:val="0"/>
        <w:adjustRightInd w:val="0"/>
        <w:jc w:val="both"/>
        <w:rPr>
          <w:color w:val="000000"/>
          <w:szCs w:val="28"/>
        </w:rPr>
      </w:pPr>
      <w:r w:rsidRPr="00B0552E">
        <w:rPr>
          <w:color w:val="000000"/>
          <w:szCs w:val="28"/>
        </w:rPr>
        <w:t>возможность самостоятельного или с помощью сотрудников, предоставляющих услуги, передвижения по территории МАУ МФЦ Октябрьского района инвалидов с учетом ограничений их жизнедеятельности;</w:t>
      </w:r>
    </w:p>
    <w:p w:rsidR="00B0552E" w:rsidRPr="00B0552E" w:rsidRDefault="00B0552E" w:rsidP="00B0552E">
      <w:pPr>
        <w:autoSpaceDE w:val="0"/>
        <w:autoSpaceDN w:val="0"/>
        <w:adjustRightInd w:val="0"/>
        <w:jc w:val="both"/>
        <w:rPr>
          <w:color w:val="000000"/>
          <w:szCs w:val="28"/>
        </w:rPr>
      </w:pPr>
      <w:r w:rsidRPr="00B0552E">
        <w:rPr>
          <w:color w:val="000000"/>
          <w:szCs w:val="28"/>
        </w:rPr>
        <w:t>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0552E" w:rsidRPr="00B0552E" w:rsidRDefault="00B0552E" w:rsidP="00B0552E">
      <w:pPr>
        <w:autoSpaceDE w:val="0"/>
        <w:autoSpaceDN w:val="0"/>
        <w:adjustRightInd w:val="0"/>
        <w:jc w:val="both"/>
        <w:rPr>
          <w:color w:val="000000"/>
          <w:szCs w:val="28"/>
        </w:rPr>
      </w:pPr>
      <w:r w:rsidRPr="00B0552E">
        <w:rPr>
          <w:color w:val="000000"/>
          <w:szCs w:val="28"/>
        </w:rPr>
        <w:t>соответствие санитарно-эпидемиологическим правилам и нормативам, правилам пожарной безопасности, нормам охраны труда;</w:t>
      </w:r>
    </w:p>
    <w:p w:rsidR="00B0552E" w:rsidRPr="00B0552E" w:rsidRDefault="00B0552E" w:rsidP="00B0552E">
      <w:pPr>
        <w:autoSpaceDE w:val="0"/>
        <w:autoSpaceDN w:val="0"/>
        <w:adjustRightInd w:val="0"/>
        <w:jc w:val="both"/>
        <w:rPr>
          <w:color w:val="000000"/>
          <w:szCs w:val="28"/>
        </w:rPr>
      </w:pPr>
      <w:r w:rsidRPr="00B0552E">
        <w:rPr>
          <w:color w:val="000000"/>
          <w:szCs w:val="28"/>
        </w:rPr>
        <w:t>оборудование осветительными приборами, которые позволят ознакомиться с представленной информацией;</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обеспечение возможности направления запроса по электронной почте;</w:t>
      </w:r>
    </w:p>
    <w:p w:rsidR="00B0552E" w:rsidRPr="00B0552E" w:rsidRDefault="00B0552E" w:rsidP="00B0552E">
      <w:pPr>
        <w:autoSpaceDE w:val="0"/>
        <w:autoSpaceDN w:val="0"/>
        <w:adjustRightInd w:val="0"/>
        <w:jc w:val="both"/>
        <w:rPr>
          <w:color w:val="000000"/>
          <w:szCs w:val="28"/>
        </w:rPr>
      </w:pPr>
      <w:r w:rsidRPr="00B0552E">
        <w:rPr>
          <w:color w:val="000000"/>
          <w:szCs w:val="28"/>
        </w:rPr>
        <w:t>оборудование секторов для информирования (размещения стендов); наличие схемы расположения служебных помещений (кабинетов);</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бесплатной парковки для автомобильного транспорта посетителей МАУ МФЦ Октябрьского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2.16.2. Требования к входу в здание, где расположено МАУ МФЦ Октябрьского района: </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стандартной вывески с наименованием МАУ МФЦ Октябрьского района и режимом его работы;</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удобного и свободного подхода для заявителей и подъезда для производственных целей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возможность посадки в транспортное средство и высадки из него перед входом в МАУ МФЦ Октябрьского района, в том числе с использованием кресла-коляски и при необходимости с помощью сотрудников, предоставляющих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системы освещения входной группы (если МАУ МФЦ Октябрьского района расположено в отдельно стоящем здании).</w:t>
      </w:r>
    </w:p>
    <w:p w:rsidR="00B0552E" w:rsidRPr="00B0552E" w:rsidRDefault="00B0552E" w:rsidP="00B0552E">
      <w:pPr>
        <w:autoSpaceDE w:val="0"/>
        <w:autoSpaceDN w:val="0"/>
        <w:adjustRightInd w:val="0"/>
        <w:jc w:val="both"/>
        <w:rPr>
          <w:color w:val="000000"/>
          <w:szCs w:val="28"/>
        </w:rPr>
      </w:pPr>
      <w:r w:rsidRPr="00B0552E">
        <w:rPr>
          <w:color w:val="000000"/>
          <w:szCs w:val="28"/>
        </w:rPr>
        <w:t>2.16.3. Требования к местам для ожидания:</w:t>
      </w:r>
    </w:p>
    <w:p w:rsidR="00B0552E" w:rsidRPr="00B0552E" w:rsidRDefault="00B0552E" w:rsidP="00B0552E">
      <w:pPr>
        <w:autoSpaceDE w:val="0"/>
        <w:autoSpaceDN w:val="0"/>
        <w:adjustRightInd w:val="0"/>
        <w:jc w:val="both"/>
        <w:rPr>
          <w:color w:val="000000"/>
          <w:szCs w:val="28"/>
        </w:rPr>
      </w:pPr>
      <w:r w:rsidRPr="00B0552E">
        <w:rPr>
          <w:color w:val="000000"/>
          <w:szCs w:val="28"/>
        </w:rPr>
        <w:t>оборудование стульями и (или) кресельными секциями;</w:t>
      </w:r>
    </w:p>
    <w:p w:rsidR="00B0552E" w:rsidRPr="00B0552E" w:rsidRDefault="00B0552E" w:rsidP="00B0552E">
      <w:pPr>
        <w:autoSpaceDE w:val="0"/>
        <w:autoSpaceDN w:val="0"/>
        <w:adjustRightInd w:val="0"/>
        <w:jc w:val="both"/>
        <w:rPr>
          <w:color w:val="000000"/>
          <w:szCs w:val="28"/>
        </w:rPr>
      </w:pPr>
      <w:r w:rsidRPr="00B0552E">
        <w:rPr>
          <w:color w:val="000000"/>
          <w:szCs w:val="28"/>
        </w:rPr>
        <w:t>местонахождение в холле или ином специально приспособленном помещении;</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в здании, где организуется прием заявителей, мест общественного пользования (туалеты) и мест для хранения верхней одежды.</w:t>
      </w:r>
    </w:p>
    <w:p w:rsidR="00B0552E" w:rsidRPr="00B0552E" w:rsidRDefault="00B0552E" w:rsidP="00B0552E">
      <w:pPr>
        <w:autoSpaceDE w:val="0"/>
        <w:autoSpaceDN w:val="0"/>
        <w:adjustRightInd w:val="0"/>
        <w:jc w:val="both"/>
        <w:rPr>
          <w:color w:val="000000"/>
          <w:szCs w:val="28"/>
        </w:rPr>
      </w:pPr>
      <w:r w:rsidRPr="00B0552E">
        <w:rPr>
          <w:color w:val="000000"/>
          <w:szCs w:val="28"/>
        </w:rPr>
        <w:t>2.16.4. Требования к местам приема заявителей и оборудованию мест получения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B0552E" w:rsidRPr="00B0552E" w:rsidRDefault="00B0552E" w:rsidP="00B0552E">
      <w:pPr>
        <w:autoSpaceDE w:val="0"/>
        <w:autoSpaceDN w:val="0"/>
        <w:adjustRightInd w:val="0"/>
        <w:jc w:val="both"/>
        <w:rPr>
          <w:color w:val="000000"/>
          <w:szCs w:val="28"/>
        </w:rPr>
      </w:pPr>
      <w:r w:rsidRPr="00B0552E">
        <w:rPr>
          <w:color w:val="000000"/>
          <w:szCs w:val="28"/>
        </w:rPr>
        <w:t>возможность свободного входа и выхода сотрудников из помещения при необходимости;</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стульев и столов;</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канцелярских принадлежностей и расходных материалов для обеспечения возможности оформления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2.16.5. Требования к местам для информирования заявителей, получения информации и заполнения необходимых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визуальной, текстовой информации, размещаемой на информационном стенде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информационные стенды должны быть максимально приближены к каждому посетителю, хорошо просматриваемы и функциональны;</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оформление текста материалов, размещаемых на стендах МАУ МФЦ Октябрьского района, официальном сайте Администрации </w:t>
      </w:r>
      <w:r w:rsidR="00E21B2B">
        <w:rPr>
          <w:color w:val="000000"/>
          <w:szCs w:val="28"/>
        </w:rPr>
        <w:t>Каменоломненского городского поселения</w:t>
      </w:r>
      <w:r w:rsidRPr="00B0552E">
        <w:rPr>
          <w:color w:val="000000"/>
          <w:szCs w:val="28"/>
        </w:rPr>
        <w:t>, Портале сети МФЦ удобным для чтения шрифтом;</w:t>
      </w:r>
    </w:p>
    <w:p w:rsidR="00B0552E" w:rsidRPr="00B0552E" w:rsidRDefault="00B0552E" w:rsidP="00B0552E">
      <w:pPr>
        <w:autoSpaceDE w:val="0"/>
        <w:autoSpaceDN w:val="0"/>
        <w:adjustRightInd w:val="0"/>
        <w:jc w:val="both"/>
        <w:rPr>
          <w:color w:val="000000"/>
          <w:szCs w:val="28"/>
        </w:rPr>
      </w:pPr>
      <w:r w:rsidRPr="00B0552E">
        <w:rPr>
          <w:color w:val="000000"/>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552E" w:rsidRPr="00B0552E" w:rsidRDefault="00B0552E" w:rsidP="00B0552E">
      <w:pPr>
        <w:autoSpaceDE w:val="0"/>
        <w:autoSpaceDN w:val="0"/>
        <w:adjustRightInd w:val="0"/>
        <w:jc w:val="both"/>
        <w:rPr>
          <w:color w:val="000000"/>
          <w:szCs w:val="28"/>
        </w:rPr>
      </w:pPr>
      <w:r w:rsidRPr="00B0552E">
        <w:rPr>
          <w:color w:val="000000"/>
          <w:szCs w:val="28"/>
        </w:rPr>
        <w:t>наличие стульев и столов для возможности оформления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обеспечение свободного доступа к информационным стендам, столам.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2.17. </w:t>
      </w:r>
      <w:proofErr w:type="gramStart"/>
      <w:r w:rsidRPr="00B0552E">
        <w:rPr>
          <w:color w:val="000000"/>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w:t>
      </w:r>
      <w:proofErr w:type="gramEnd"/>
      <w:r w:rsidRPr="00B0552E">
        <w:rPr>
          <w:color w:val="000000"/>
          <w:szCs w:val="28"/>
        </w:rPr>
        <w:t xml:space="preserve"> государственной информационной системы «Портал государственных и муниципальных услуг Ростовской области».</w:t>
      </w:r>
    </w:p>
    <w:p w:rsidR="00B0552E" w:rsidRPr="00B0552E" w:rsidRDefault="00B0552E" w:rsidP="00B0552E">
      <w:pPr>
        <w:autoSpaceDE w:val="0"/>
        <w:autoSpaceDN w:val="0"/>
        <w:adjustRightInd w:val="0"/>
        <w:jc w:val="both"/>
        <w:rPr>
          <w:color w:val="000000"/>
          <w:szCs w:val="28"/>
        </w:rPr>
      </w:pPr>
      <w:r w:rsidRPr="00B0552E">
        <w:rPr>
          <w:color w:val="000000"/>
          <w:szCs w:val="28"/>
        </w:rPr>
        <w:t>2.17.1. Показатели доступности предоставления услуги:</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возможность получения муниципальной услуги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транспортная доступность к местам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сопровождение инвалидов, имеющих стойкие расстройства функции зрения и самостоятельного передвижения, оказание им помощи в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допуск в МАУ МФЦ Октябрьского района </w:t>
      </w:r>
      <w:proofErr w:type="spellStart"/>
      <w:r w:rsidRPr="00B0552E">
        <w:rPr>
          <w:color w:val="000000"/>
          <w:szCs w:val="28"/>
        </w:rPr>
        <w:t>сурдопереводчика</w:t>
      </w:r>
      <w:proofErr w:type="spellEnd"/>
      <w:r w:rsidRPr="00B0552E">
        <w:rPr>
          <w:color w:val="000000"/>
          <w:szCs w:val="28"/>
        </w:rPr>
        <w:t xml:space="preserve"> и </w:t>
      </w:r>
      <w:proofErr w:type="spellStart"/>
      <w:r w:rsidRPr="00B0552E">
        <w:rPr>
          <w:color w:val="000000"/>
          <w:szCs w:val="28"/>
        </w:rPr>
        <w:t>тифлосурдопереводчика</w:t>
      </w:r>
      <w:proofErr w:type="spellEnd"/>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допуск в МАУ МФЦ Октябрьского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B0552E" w:rsidRPr="00B0552E" w:rsidRDefault="00B0552E" w:rsidP="00B0552E">
      <w:pPr>
        <w:autoSpaceDE w:val="0"/>
        <w:autoSpaceDN w:val="0"/>
        <w:adjustRightInd w:val="0"/>
        <w:jc w:val="both"/>
        <w:rPr>
          <w:color w:val="000000"/>
          <w:szCs w:val="28"/>
        </w:rPr>
      </w:pPr>
      <w:r w:rsidRPr="00B0552E">
        <w:rPr>
          <w:color w:val="000000"/>
          <w:szCs w:val="28"/>
        </w:rPr>
        <w:t>оказание специалистами МАУ МФЦ Октябрьского района иной необходимой инвалидам помощи в преодолении барьеров, мешающих получению услуг и использованию объектов в МАУ МФЦ Октябрьского района наравне с другими лицами;</w:t>
      </w:r>
    </w:p>
    <w:p w:rsidR="00B0552E" w:rsidRPr="00B0552E" w:rsidRDefault="00B0552E" w:rsidP="00B0552E">
      <w:pPr>
        <w:autoSpaceDE w:val="0"/>
        <w:autoSpaceDN w:val="0"/>
        <w:adjustRightInd w:val="0"/>
        <w:jc w:val="both"/>
        <w:rPr>
          <w:color w:val="000000"/>
          <w:szCs w:val="28"/>
        </w:rPr>
      </w:pPr>
      <w:r w:rsidRPr="00B0552E">
        <w:rPr>
          <w:color w:val="000000"/>
          <w:szCs w:val="28"/>
        </w:rPr>
        <w:t>возможность по запросу заявителя выезда специалиста МАУ МФЦ Октябрьского района к заявителю для приема заявлений и документов, необходимых для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возможность получения информации о ходе предоставления услуги, в том числе с использованием ЕПГУ (при наличии технической возможности);</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возможность предварительной записи в МАУ МФЦ Октябрьского района для получения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размещение информации о порядке предоставления услуги на официальном сайте Администрации </w:t>
      </w:r>
      <w:r w:rsidR="00E21B2B">
        <w:rPr>
          <w:color w:val="000000"/>
          <w:szCs w:val="28"/>
        </w:rPr>
        <w:t>Каменоломненского городского поселения</w:t>
      </w:r>
      <w:r w:rsidRPr="00B0552E">
        <w:rPr>
          <w:color w:val="000000"/>
          <w:szCs w:val="28"/>
        </w:rPr>
        <w:t>, ЕПГУ, Портале сети МФЦ (при наличии технической возможности), а также предоставление специалистами МАУ МФЦ Октябрьского района при личном обращении; с использованием средств телефонной связи и электронной почты; по почте (по письменным обращениям заявителей);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возможность обращения за получением услуги в электронной форме посредством ЕПГУ, на электронную почту Администрации </w:t>
      </w:r>
      <w:r w:rsidR="00E21B2B">
        <w:rPr>
          <w:color w:val="000000"/>
          <w:szCs w:val="28"/>
        </w:rPr>
        <w:t>Каменоломненского городского поселения</w:t>
      </w:r>
      <w:r w:rsidRPr="00B0552E">
        <w:rPr>
          <w:color w:val="000000"/>
          <w:szCs w:val="28"/>
        </w:rPr>
        <w:t xml:space="preserve">, официального сайта Администрации </w:t>
      </w:r>
      <w:r w:rsidR="00E21B2B">
        <w:rPr>
          <w:color w:val="000000"/>
          <w:szCs w:val="28"/>
        </w:rPr>
        <w:t>Каменоломненского городского поселения</w:t>
      </w:r>
      <w:r w:rsidR="00E21B2B" w:rsidRPr="00B0552E">
        <w:rPr>
          <w:color w:val="000000"/>
          <w:szCs w:val="28"/>
        </w:rPr>
        <w:t xml:space="preserve"> </w:t>
      </w:r>
      <w:r w:rsidRPr="00B0552E">
        <w:rPr>
          <w:color w:val="000000"/>
          <w:szCs w:val="28"/>
        </w:rPr>
        <w:t>(при наличии технической возможности) в соответствии с порядком, закрепленным в разделе 3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2.17.2. Показатели качества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подачи заявления на бумажном носителе количество взаимодействий заявителя со специалистами МАУ МФЦ Октябрьского района при предоставлении муниципальной услуги не более 1 раза: заявитель представляет полный пакет документов в соответствии с п. 2.6 настоящего Регламента в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отсутствие нарушений срока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отсутствие нарушений срока ожидания в очереди при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отсутствие обоснованных жалоб на решения или действия (бездействие), принятые или осуществленные при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2.18. Иные требования.</w:t>
      </w:r>
    </w:p>
    <w:p w:rsidR="00B0552E" w:rsidRPr="00B0552E" w:rsidRDefault="00B0552E" w:rsidP="00B0552E">
      <w:pPr>
        <w:autoSpaceDE w:val="0"/>
        <w:autoSpaceDN w:val="0"/>
        <w:adjustRightInd w:val="0"/>
        <w:jc w:val="both"/>
        <w:rPr>
          <w:color w:val="000000"/>
          <w:szCs w:val="28"/>
        </w:rPr>
      </w:pPr>
      <w:r w:rsidRPr="00B0552E">
        <w:rPr>
          <w:color w:val="000000"/>
          <w:szCs w:val="28"/>
        </w:rPr>
        <w:t>Предоставление муниципальных услуг на базе МАУ МФЦ Октябрьского района осуществляется в соответствии с Соглашением о взаимодействии между муниципальным автономным учреждением «Многофункциональный центр предоставления государственных и муниципальных услуг Октябрьского района» и Администраци</w:t>
      </w:r>
      <w:r w:rsidR="00E21B2B">
        <w:rPr>
          <w:color w:val="000000"/>
          <w:szCs w:val="28"/>
        </w:rPr>
        <w:t>ей</w:t>
      </w:r>
      <w:r w:rsidRPr="00B0552E">
        <w:rPr>
          <w:color w:val="000000"/>
          <w:szCs w:val="28"/>
        </w:rPr>
        <w:t xml:space="preserve"> </w:t>
      </w:r>
      <w:r w:rsidR="00E21B2B">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Заявителям обеспечивается возможность получения муниципальной услуги через ЕПГУ. Предоставление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B0552E">
        <w:rPr>
          <w:color w:val="000000"/>
          <w:szCs w:val="28"/>
        </w:rPr>
        <w:t>ии и ау</w:t>
      </w:r>
      <w:proofErr w:type="gramEnd"/>
      <w:r w:rsidRPr="00B0552E">
        <w:rPr>
          <w:color w:val="000000"/>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52E" w:rsidRPr="00B0552E" w:rsidRDefault="00B0552E" w:rsidP="00B0552E">
      <w:pPr>
        <w:autoSpaceDE w:val="0"/>
        <w:autoSpaceDN w:val="0"/>
        <w:adjustRightInd w:val="0"/>
        <w:jc w:val="both"/>
        <w:rPr>
          <w:color w:val="000000"/>
          <w:szCs w:val="28"/>
        </w:rPr>
      </w:pPr>
      <w:r w:rsidRPr="00B0552E">
        <w:rPr>
          <w:color w:val="000000"/>
          <w:szCs w:val="28"/>
        </w:rPr>
        <w:t>Заявителям обеспечивается возможность получения и копирования на ЕПГУ форм заявлений и иных документов, необходимых для получения услуги в электронной форме.</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Заявления и прилагаемые к ним документы предоставляются в форме электронных документов (при наличии технической возможности)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w:t>
      </w:r>
      <w:r w:rsidRPr="00B0552E">
        <w:rPr>
          <w:color w:val="000000"/>
          <w:szCs w:val="28"/>
        </w:rPr>
        <w:lastRenderedPageBreak/>
        <w:t>XML-документ), созданных с использованием XML-схем и обеспечивающих считывание и контроль представленных данных.</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Заявления представляются в уполномоченный орган в виде файлов в формате </w:t>
      </w:r>
      <w:proofErr w:type="spellStart"/>
      <w:r w:rsidRPr="00B0552E">
        <w:rPr>
          <w:color w:val="000000"/>
          <w:szCs w:val="28"/>
        </w:rPr>
        <w:t>doc</w:t>
      </w:r>
      <w:proofErr w:type="spellEnd"/>
      <w:r w:rsidRPr="00B0552E">
        <w:rPr>
          <w:color w:val="000000"/>
          <w:szCs w:val="28"/>
        </w:rPr>
        <w:t xml:space="preserve">, </w:t>
      </w:r>
      <w:proofErr w:type="spellStart"/>
      <w:r w:rsidRPr="00B0552E">
        <w:rPr>
          <w:color w:val="000000"/>
          <w:szCs w:val="28"/>
        </w:rPr>
        <w:t>docx</w:t>
      </w:r>
      <w:proofErr w:type="spellEnd"/>
      <w:r w:rsidRPr="00B0552E">
        <w:rPr>
          <w:color w:val="000000"/>
          <w:szCs w:val="28"/>
        </w:rPr>
        <w:t xml:space="preserve">, </w:t>
      </w:r>
      <w:proofErr w:type="spellStart"/>
      <w:r w:rsidRPr="00B0552E">
        <w:rPr>
          <w:color w:val="000000"/>
          <w:szCs w:val="28"/>
        </w:rPr>
        <w:t>txt</w:t>
      </w:r>
      <w:proofErr w:type="spellEnd"/>
      <w:r w:rsidRPr="00B0552E">
        <w:rPr>
          <w:color w:val="000000"/>
          <w:szCs w:val="28"/>
        </w:rPr>
        <w:t xml:space="preserve">, </w:t>
      </w:r>
      <w:proofErr w:type="spellStart"/>
      <w:r w:rsidRPr="00B0552E">
        <w:rPr>
          <w:color w:val="000000"/>
          <w:szCs w:val="28"/>
        </w:rPr>
        <w:t>xls</w:t>
      </w:r>
      <w:proofErr w:type="spellEnd"/>
      <w:r w:rsidRPr="00B0552E">
        <w:rPr>
          <w:color w:val="000000"/>
          <w:szCs w:val="28"/>
        </w:rPr>
        <w:t xml:space="preserve">, </w:t>
      </w:r>
      <w:proofErr w:type="spellStart"/>
      <w:r w:rsidRPr="00B0552E">
        <w:rPr>
          <w:color w:val="000000"/>
          <w:szCs w:val="28"/>
        </w:rPr>
        <w:t>xlsx</w:t>
      </w:r>
      <w:proofErr w:type="spellEnd"/>
      <w:r w:rsidRPr="00B0552E">
        <w:rPr>
          <w:color w:val="000000"/>
          <w:szCs w:val="28"/>
        </w:rPr>
        <w:t xml:space="preserve">, </w:t>
      </w:r>
      <w:proofErr w:type="spellStart"/>
      <w:r w:rsidRPr="00B0552E">
        <w:rPr>
          <w:color w:val="000000"/>
          <w:szCs w:val="28"/>
        </w:rPr>
        <w:t>rtf</w:t>
      </w:r>
      <w:proofErr w:type="spellEnd"/>
      <w:r w:rsidRPr="00B0552E">
        <w:rPr>
          <w:color w:val="000000"/>
          <w:szCs w:val="28"/>
        </w:rPr>
        <w:t>, если указанные заявления представляются в форме электронного документа посредством электронной почты.</w:t>
      </w:r>
    </w:p>
    <w:p w:rsidR="00B0552E" w:rsidRPr="00B0552E" w:rsidRDefault="00B0552E" w:rsidP="00B0552E">
      <w:pPr>
        <w:autoSpaceDE w:val="0"/>
        <w:autoSpaceDN w:val="0"/>
        <w:adjustRightInd w:val="0"/>
        <w:jc w:val="both"/>
        <w:rPr>
          <w:color w:val="000000"/>
          <w:szCs w:val="28"/>
        </w:rPr>
      </w:pPr>
      <w:r w:rsidRPr="00B0552E">
        <w:rPr>
          <w:color w:val="000000"/>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0552E" w:rsidRPr="00B0552E" w:rsidRDefault="00B0552E" w:rsidP="00B0552E">
      <w:pPr>
        <w:autoSpaceDE w:val="0"/>
        <w:autoSpaceDN w:val="0"/>
        <w:adjustRightInd w:val="0"/>
        <w:jc w:val="both"/>
        <w:rPr>
          <w:color w:val="000000"/>
          <w:szCs w:val="28"/>
        </w:rPr>
      </w:pPr>
      <w:r w:rsidRPr="00B0552E">
        <w:rPr>
          <w:color w:val="000000"/>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0552E" w:rsidRPr="00B0552E" w:rsidRDefault="00B0552E" w:rsidP="00B0552E">
      <w:pPr>
        <w:autoSpaceDE w:val="0"/>
        <w:autoSpaceDN w:val="0"/>
        <w:adjustRightInd w:val="0"/>
        <w:jc w:val="both"/>
        <w:rPr>
          <w:color w:val="000000"/>
          <w:szCs w:val="28"/>
        </w:rPr>
      </w:pPr>
      <w:r w:rsidRPr="00B0552E">
        <w:rPr>
          <w:color w:val="000000"/>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Заявление в форме электронного документа подписывается по выбору заявителя (если заявителем является физическое лицо):</w:t>
      </w:r>
    </w:p>
    <w:p w:rsidR="00B0552E" w:rsidRPr="00B0552E" w:rsidRDefault="00B0552E" w:rsidP="00B0552E">
      <w:pPr>
        <w:autoSpaceDE w:val="0"/>
        <w:autoSpaceDN w:val="0"/>
        <w:adjustRightInd w:val="0"/>
        <w:jc w:val="both"/>
        <w:rPr>
          <w:color w:val="000000"/>
          <w:szCs w:val="28"/>
        </w:rPr>
      </w:pPr>
      <w:r w:rsidRPr="00B0552E">
        <w:rPr>
          <w:color w:val="000000"/>
          <w:szCs w:val="28"/>
        </w:rPr>
        <w:t>электронной подписью заявителя (представителя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усиленной квалифицированной электронной подписью заявителя (представителя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уполномоченным общим собранием членов некоммерческой организации (собранием уполномоченных) на подачу заявления, в соответствии с решением общего собрания членов этой организации (собрания уполномоченных) о приобретении земельного участка общего пользования в общую долевую собственность пропорционально площади принадлежащих им земельных участков (до 01.03.2022).</w:t>
      </w:r>
    </w:p>
    <w:p w:rsidR="00B0552E" w:rsidRPr="00B0552E" w:rsidRDefault="00B0552E" w:rsidP="00B0552E">
      <w:pPr>
        <w:autoSpaceDE w:val="0"/>
        <w:autoSpaceDN w:val="0"/>
        <w:adjustRightInd w:val="0"/>
        <w:jc w:val="both"/>
        <w:rPr>
          <w:color w:val="000000"/>
          <w:szCs w:val="28"/>
        </w:rPr>
      </w:pPr>
      <w:r w:rsidRPr="00B0552E">
        <w:rPr>
          <w:color w:val="000000"/>
          <w:szCs w:val="28"/>
        </w:rPr>
        <w:t>Заявление от имени юридического лица подписывается по выбору заявителя электронной подписью либо усиленной квалифицированной электронной подписью:</w:t>
      </w:r>
    </w:p>
    <w:p w:rsidR="00B0552E" w:rsidRPr="00B0552E" w:rsidRDefault="00B0552E" w:rsidP="00B0552E">
      <w:pPr>
        <w:autoSpaceDE w:val="0"/>
        <w:autoSpaceDN w:val="0"/>
        <w:adjustRightInd w:val="0"/>
        <w:jc w:val="both"/>
        <w:rPr>
          <w:color w:val="000000"/>
          <w:szCs w:val="28"/>
        </w:rPr>
      </w:pPr>
      <w:r w:rsidRPr="00B0552E">
        <w:rPr>
          <w:color w:val="000000"/>
          <w:szCs w:val="28"/>
        </w:rPr>
        <w:t>лица, действующего от имени юридического лица без доверенности;</w:t>
      </w:r>
    </w:p>
    <w:p w:rsidR="00B0552E" w:rsidRPr="00B0552E" w:rsidRDefault="00B0552E" w:rsidP="00B0552E">
      <w:pPr>
        <w:autoSpaceDE w:val="0"/>
        <w:autoSpaceDN w:val="0"/>
        <w:adjustRightInd w:val="0"/>
        <w:jc w:val="both"/>
        <w:rPr>
          <w:color w:val="000000"/>
          <w:szCs w:val="28"/>
        </w:rPr>
      </w:pPr>
      <w:r w:rsidRPr="00B0552E">
        <w:rPr>
          <w:color w:val="000000"/>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0552E" w:rsidRPr="00B0552E" w:rsidRDefault="00B0552E" w:rsidP="00B0552E">
      <w:pPr>
        <w:autoSpaceDE w:val="0"/>
        <w:autoSpaceDN w:val="0"/>
        <w:adjustRightInd w:val="0"/>
        <w:jc w:val="both"/>
        <w:rPr>
          <w:color w:val="000000"/>
          <w:szCs w:val="28"/>
        </w:rPr>
      </w:pPr>
      <w:r w:rsidRPr="00B0552E">
        <w:rPr>
          <w:color w:val="000000"/>
          <w:szCs w:val="28"/>
        </w:rPr>
        <w:t>При подаче заявления юридическим лицом электронные документы (электронные образы документов) подписываются усиленной квалифицированной электронной подписью лица, выдавшего документ, или усиленной квалифицированной электронной подписью нотариуса.</w:t>
      </w:r>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если при обращении в электронной форме за получением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B0552E">
        <w:rPr>
          <w:color w:val="000000"/>
          <w:szCs w:val="28"/>
        </w:rPr>
        <w:t>ии и ау</w:t>
      </w:r>
      <w:proofErr w:type="gramEnd"/>
      <w:r w:rsidRPr="00B0552E">
        <w:rPr>
          <w:color w:val="000000"/>
          <w:szCs w:val="28"/>
        </w:rPr>
        <w:t>тентификации, заявления подписываются простой электронной подписью физического лица при условии, что при выдаче ключа простой электронной подписи личность физического лица установлена при личном приеме. При этом электронные документы (электронные образы) документов, необходимые для предоставления муниципальной услуги и направляемые заявителем, должны быть подписаны усиленной квалифицированной электронной подписью лица, выдавшего документ, или усиленной квалифицированной электронной подписью нотариуса.</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Согласие заявителя или его законного представителя на обработку персональных данных подписываются простой электронной подписью.</w:t>
      </w:r>
    </w:p>
    <w:p w:rsidR="00B0552E" w:rsidRPr="00B0552E" w:rsidRDefault="00B0552E" w:rsidP="00B0552E">
      <w:pPr>
        <w:autoSpaceDE w:val="0"/>
        <w:autoSpaceDN w:val="0"/>
        <w:adjustRightInd w:val="0"/>
        <w:jc w:val="both"/>
        <w:rPr>
          <w:color w:val="000000"/>
          <w:szCs w:val="28"/>
        </w:rPr>
      </w:pPr>
      <w:r w:rsidRPr="00B0552E">
        <w:rPr>
          <w:color w:val="000000"/>
          <w:szCs w:val="28"/>
        </w:rPr>
        <w:t>Доверенность в виде электронного документа,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B0552E" w:rsidRPr="00B0552E" w:rsidRDefault="00B0552E" w:rsidP="00B0552E">
      <w:pPr>
        <w:autoSpaceDE w:val="0"/>
        <w:autoSpaceDN w:val="0"/>
        <w:adjustRightInd w:val="0"/>
        <w:jc w:val="both"/>
        <w:rPr>
          <w:color w:val="000000"/>
          <w:szCs w:val="28"/>
        </w:rPr>
      </w:pPr>
      <w:r w:rsidRPr="00B0552E">
        <w:rPr>
          <w:color w:val="000000"/>
          <w:szCs w:val="28"/>
        </w:rPr>
        <w:t>В случае если для получения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Заявление и пакет документов (в форме электронного документа), </w:t>
      </w:r>
      <w:proofErr w:type="gramStart"/>
      <w:r w:rsidRPr="00B0552E">
        <w:rPr>
          <w:color w:val="000000"/>
          <w:szCs w:val="28"/>
        </w:rPr>
        <w:t>представленные</w:t>
      </w:r>
      <w:proofErr w:type="gramEnd"/>
      <w:r w:rsidRPr="00B0552E">
        <w:rPr>
          <w:color w:val="000000"/>
          <w:szCs w:val="28"/>
        </w:rPr>
        <w:t xml:space="preserve"> с нарушением требований настоящего Регламента, не рассматриваются.</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w:t>
      </w:r>
      <w:r w:rsidR="00331058">
        <w:rPr>
          <w:color w:val="000000"/>
          <w:szCs w:val="28"/>
        </w:rPr>
        <w:t>Администрацией</w:t>
      </w:r>
      <w:r w:rsidRPr="00B0552E">
        <w:rPr>
          <w:color w:val="000000"/>
          <w:szCs w:val="28"/>
        </w:rPr>
        <w:t xml:space="preserve"> действительности усиленной квалифицированной электронной подписи заявителя, используемой при обращении за получением услуги, перечень классов средств электронной подписи и удостоверяющих центров, допустимых для совершения указанных действий, определяются в соответствии с Федеральным законом от 06.04.2011 № 63-ФЗ «Об электронной подписи», с</w:t>
      </w:r>
      <w:proofErr w:type="gramEnd"/>
      <w:r w:rsidRPr="00B0552E">
        <w:rPr>
          <w:color w:val="000000"/>
          <w:szCs w:val="28"/>
        </w:rPr>
        <w:t xml:space="preserve"> Приказом ФСБ Российской Федерации от 27.12.2011 № 796 «Об утверждении Требований к средствам электронной подписи и Требований к средствам удостоверяющего центра».</w:t>
      </w:r>
    </w:p>
    <w:p w:rsidR="00B0552E" w:rsidRPr="00B0552E" w:rsidRDefault="00B0552E" w:rsidP="00B0552E">
      <w:pPr>
        <w:autoSpaceDE w:val="0"/>
        <w:autoSpaceDN w:val="0"/>
        <w:adjustRightInd w:val="0"/>
        <w:jc w:val="both"/>
        <w:rPr>
          <w:color w:val="000000"/>
          <w:szCs w:val="28"/>
        </w:rPr>
      </w:pPr>
    </w:p>
    <w:p w:rsidR="00B0552E" w:rsidRPr="00B0552E" w:rsidRDefault="00B0552E" w:rsidP="00B0552E">
      <w:pPr>
        <w:autoSpaceDE w:val="0"/>
        <w:autoSpaceDN w:val="0"/>
        <w:adjustRightInd w:val="0"/>
        <w:jc w:val="center"/>
        <w:rPr>
          <w:color w:val="000000"/>
          <w:szCs w:val="28"/>
        </w:rPr>
      </w:pPr>
      <w:r w:rsidRPr="00B0552E">
        <w:rPr>
          <w:color w:val="000000"/>
          <w:szCs w:val="28"/>
        </w:rPr>
        <w:t>3. Состав, последовательность и сроки выполнения</w:t>
      </w:r>
    </w:p>
    <w:p w:rsidR="00B0552E" w:rsidRPr="00B0552E" w:rsidRDefault="00B0552E" w:rsidP="00B0552E">
      <w:pPr>
        <w:autoSpaceDE w:val="0"/>
        <w:autoSpaceDN w:val="0"/>
        <w:adjustRightInd w:val="0"/>
        <w:jc w:val="center"/>
        <w:rPr>
          <w:color w:val="000000"/>
          <w:szCs w:val="28"/>
        </w:rPr>
      </w:pPr>
      <w:r w:rsidRPr="00B0552E">
        <w:rPr>
          <w:color w:val="000000"/>
          <w:szCs w:val="28"/>
        </w:rPr>
        <w:t>административных процедур (действий), требования к порядку</w:t>
      </w:r>
    </w:p>
    <w:p w:rsidR="00B0552E" w:rsidRPr="00B0552E" w:rsidRDefault="00B0552E" w:rsidP="00B0552E">
      <w:pPr>
        <w:autoSpaceDE w:val="0"/>
        <w:autoSpaceDN w:val="0"/>
        <w:adjustRightInd w:val="0"/>
        <w:jc w:val="center"/>
        <w:rPr>
          <w:color w:val="000000"/>
          <w:szCs w:val="28"/>
        </w:rPr>
      </w:pPr>
      <w:r w:rsidRPr="00B0552E">
        <w:rPr>
          <w:color w:val="000000"/>
          <w:szCs w:val="28"/>
        </w:rPr>
        <w:t>их выполнения, в том числе особенности выполнения</w:t>
      </w:r>
    </w:p>
    <w:p w:rsidR="00B0552E" w:rsidRPr="00B0552E" w:rsidRDefault="00B0552E" w:rsidP="00B0552E">
      <w:pPr>
        <w:autoSpaceDE w:val="0"/>
        <w:autoSpaceDN w:val="0"/>
        <w:adjustRightInd w:val="0"/>
        <w:jc w:val="center"/>
        <w:rPr>
          <w:color w:val="000000"/>
          <w:szCs w:val="28"/>
        </w:rPr>
      </w:pPr>
      <w:r w:rsidRPr="00B0552E">
        <w:rPr>
          <w:color w:val="000000"/>
          <w:szCs w:val="28"/>
        </w:rPr>
        <w:t>административных процедур (действий) в электронной форме,</w:t>
      </w:r>
    </w:p>
    <w:p w:rsidR="00B0552E" w:rsidRPr="00B0552E" w:rsidRDefault="00B0552E" w:rsidP="00B0552E">
      <w:pPr>
        <w:autoSpaceDE w:val="0"/>
        <w:autoSpaceDN w:val="0"/>
        <w:adjustRightInd w:val="0"/>
        <w:jc w:val="center"/>
        <w:rPr>
          <w:color w:val="000000"/>
          <w:szCs w:val="28"/>
        </w:rPr>
      </w:pPr>
      <w:r w:rsidRPr="00B0552E">
        <w:rPr>
          <w:color w:val="000000"/>
          <w:szCs w:val="28"/>
        </w:rPr>
        <w:t>а также особенности выполнения административных процедур</w:t>
      </w:r>
    </w:p>
    <w:p w:rsidR="00B0552E" w:rsidRPr="00B0552E" w:rsidRDefault="00B0552E" w:rsidP="00B0552E">
      <w:pPr>
        <w:autoSpaceDE w:val="0"/>
        <w:autoSpaceDN w:val="0"/>
        <w:adjustRightInd w:val="0"/>
        <w:jc w:val="center"/>
        <w:rPr>
          <w:color w:val="000000"/>
          <w:szCs w:val="28"/>
        </w:rPr>
      </w:pPr>
      <w:r w:rsidRPr="00B0552E">
        <w:rPr>
          <w:color w:val="000000"/>
          <w:szCs w:val="28"/>
        </w:rPr>
        <w:t>(действий) в МАУ МФЦ Октябрьского района</w:t>
      </w:r>
    </w:p>
    <w:p w:rsidR="00B0552E" w:rsidRPr="00B0552E" w:rsidRDefault="00B0552E" w:rsidP="00B0552E">
      <w:pPr>
        <w:autoSpaceDE w:val="0"/>
        <w:autoSpaceDN w:val="0"/>
        <w:adjustRightInd w:val="0"/>
        <w:jc w:val="both"/>
        <w:rPr>
          <w:color w:val="000000"/>
          <w:szCs w:val="28"/>
        </w:rPr>
      </w:pPr>
    </w:p>
    <w:p w:rsidR="00B0552E" w:rsidRPr="00B0552E" w:rsidRDefault="00B0552E" w:rsidP="00B0552E">
      <w:pPr>
        <w:autoSpaceDE w:val="0"/>
        <w:autoSpaceDN w:val="0"/>
        <w:adjustRightInd w:val="0"/>
        <w:jc w:val="both"/>
        <w:rPr>
          <w:color w:val="000000"/>
          <w:szCs w:val="28"/>
        </w:rPr>
      </w:pPr>
      <w:r w:rsidRPr="00B0552E">
        <w:rPr>
          <w:color w:val="000000"/>
          <w:szCs w:val="28"/>
        </w:rPr>
        <w:t>3.1. Исчерпывающий перечень административных процедур в случае предоставления услуги «Предоставление земельного участка в собственность бесплатно», в случае подачи заявления через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3.1.1. Принятие заявления и пакета документов, его регистрация в МАУ МФЦ Октябрьского района - 1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3.1.2. Формирование и направление МАУ МФЦ Октябрьского района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- 7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3.1.3. Передача пакета документов на исполнение в </w:t>
      </w:r>
      <w:r w:rsidR="0047477D">
        <w:rPr>
          <w:color w:val="000000"/>
          <w:szCs w:val="28"/>
        </w:rPr>
        <w:t>Администрацию Каменоломненского городского поселения</w:t>
      </w:r>
      <w:r w:rsidRPr="00B0552E">
        <w:rPr>
          <w:color w:val="000000"/>
          <w:szCs w:val="28"/>
        </w:rPr>
        <w:t xml:space="preserve"> - 1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3.1.4. </w:t>
      </w:r>
      <w:proofErr w:type="gramStart"/>
      <w:r w:rsidRPr="00B0552E">
        <w:rPr>
          <w:color w:val="000000"/>
          <w:szCs w:val="28"/>
        </w:rPr>
        <w:t xml:space="preserve">Рассмотрение представленного заявления, документов, прилагаемых к заявлению, оформление результата предоставления услуги, передача результата услуги в МАУ МФЦ Октябрьского района для выдачи заявителю (за исключением </w:t>
      </w:r>
      <w:r w:rsidRPr="00B0552E">
        <w:rPr>
          <w:color w:val="000000"/>
          <w:szCs w:val="28"/>
        </w:rPr>
        <w:lastRenderedPageBreak/>
        <w:t>случаев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а также членов некоммерческих организаций, созданных до 01.01.2019 для ведения садоводства, огородничества или</w:t>
      </w:r>
      <w:proofErr w:type="gramEnd"/>
      <w:r w:rsidRPr="00B0552E">
        <w:rPr>
          <w:color w:val="000000"/>
          <w:szCs w:val="28"/>
        </w:rPr>
        <w:t xml:space="preserve"> </w:t>
      </w:r>
      <w:proofErr w:type="gramStart"/>
      <w:r w:rsidRPr="00B0552E">
        <w:rPr>
          <w:color w:val="000000"/>
          <w:szCs w:val="28"/>
        </w:rPr>
        <w:t>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w:t>
      </w:r>
      <w:proofErr w:type="gramEnd"/>
      <w:r w:rsidRPr="00B0552E">
        <w:rPr>
          <w:color w:val="000000"/>
          <w:szCs w:val="28"/>
        </w:rPr>
        <w:t xml:space="preserve">, </w:t>
      </w:r>
      <w:proofErr w:type="gramStart"/>
      <w:r w:rsidRPr="00B0552E">
        <w:rPr>
          <w:color w:val="000000"/>
          <w:szCs w:val="28"/>
        </w:rPr>
        <w:t>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w:t>
      </w:r>
      <w:proofErr w:type="gramEnd"/>
      <w:r w:rsidRPr="00B0552E">
        <w:rPr>
          <w:color w:val="000000"/>
          <w:szCs w:val="28"/>
        </w:rPr>
        <w:t xml:space="preserve"> № </w:t>
      </w:r>
      <w:proofErr w:type="gramStart"/>
      <w:r w:rsidRPr="00B0552E">
        <w:rPr>
          <w:color w:val="000000"/>
          <w:szCs w:val="28"/>
        </w:rPr>
        <w:t>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- 18 календарных дней.</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Рассмотрение представленного заявления и документов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- 8 календарных дней.</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Рассмотрение представленного заявления и документов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B0552E">
        <w:rPr>
          <w:color w:val="000000"/>
          <w:szCs w:val="28"/>
        </w:rPr>
        <w:t xml:space="preserve"> </w:t>
      </w:r>
      <w:proofErr w:type="gramStart"/>
      <w:r w:rsidRPr="00B0552E">
        <w:rPr>
          <w:color w:val="000000"/>
          <w:szCs w:val="28"/>
        </w:rPr>
        <w:t>закона от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w:t>
      </w:r>
      <w:proofErr w:type="gramEnd"/>
      <w:r w:rsidRPr="00B0552E">
        <w:rPr>
          <w:color w:val="000000"/>
          <w:szCs w:val="28"/>
        </w:rPr>
        <w:t xml:space="preserve"> </w:t>
      </w:r>
      <w:proofErr w:type="gramStart"/>
      <w:r w:rsidRPr="00B0552E">
        <w:rPr>
          <w:color w:val="000000"/>
          <w:szCs w:val="28"/>
        </w:rPr>
        <w:t xml:space="preserve">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w:t>
      </w:r>
      <w:r w:rsidRPr="00B0552E">
        <w:rPr>
          <w:color w:val="000000"/>
          <w:szCs w:val="28"/>
        </w:rPr>
        <w:lastRenderedPageBreak/>
        <w:t>целью приобретения земельного участка общего пользования в общую долевую собственность пропорционально площади принадлежащих им земельных участков - 12 календарных дней.</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3.1.5. Вызов заявителя специалистами МАУ МФЦ Октябрьского района и вручение результата предоставления услуги заявителю - 1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3.2. Принятие заявления и пакета документов, его регистрация в МАУ МФЦ Октябрьского района- 1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3.2.1. Основанием для начала административной процедуры является поступление необходимых для предоставления услуги документов от заявителя в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3.2.2. Ответственным за исполнение административной процедуры является специалист МАУ МФЦ Октябрьского района, уполномоченный на прием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3.2.3. Заявитель представляет в МАУ МФЦ Октябрьского района заявление и комплект документов, указанных в пункте 2.6 настоящего Регламента. Рекомендуемая форма заявления приведена в приложениях № 1, 2 к настоящему Регламенту.</w:t>
      </w:r>
    </w:p>
    <w:p w:rsidR="00B0552E" w:rsidRPr="00B0552E" w:rsidRDefault="00B0552E" w:rsidP="00B0552E">
      <w:pPr>
        <w:autoSpaceDE w:val="0"/>
        <w:autoSpaceDN w:val="0"/>
        <w:adjustRightInd w:val="0"/>
        <w:jc w:val="both"/>
        <w:rPr>
          <w:color w:val="000000"/>
          <w:szCs w:val="28"/>
        </w:rPr>
      </w:pPr>
      <w:r w:rsidRPr="00B0552E">
        <w:rPr>
          <w:color w:val="000000"/>
          <w:szCs w:val="28"/>
        </w:rPr>
        <w:t>3.2.4. Специалист МАУ МФЦ Октябрьского района, в обязанности которого входит принятие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проверяет наличие всех необходимых документов в соответствии с перечнем, установленным пунктом 2.6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устанавливает предмет обращения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проверяет соответствие представленных документов требованиям, установленными пунктом 2.9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заверяет копии необходимых документов только при предъявлении их оригиналов;</w:t>
      </w:r>
    </w:p>
    <w:p w:rsidR="00B0552E" w:rsidRPr="00B0552E" w:rsidRDefault="00B0552E" w:rsidP="00B0552E">
      <w:pPr>
        <w:autoSpaceDE w:val="0"/>
        <w:autoSpaceDN w:val="0"/>
        <w:adjustRightInd w:val="0"/>
        <w:jc w:val="both"/>
        <w:rPr>
          <w:color w:val="000000"/>
          <w:szCs w:val="28"/>
        </w:rPr>
      </w:pPr>
      <w:r w:rsidRPr="00B0552E">
        <w:rPr>
          <w:color w:val="000000"/>
          <w:szCs w:val="28"/>
        </w:rPr>
        <w:t>регистрирует поступление заявления в соответствии с установленными правилами делопроизводства;</w:t>
      </w:r>
    </w:p>
    <w:p w:rsidR="00B0552E" w:rsidRPr="00B0552E" w:rsidRDefault="00B0552E" w:rsidP="00B0552E">
      <w:pPr>
        <w:autoSpaceDE w:val="0"/>
        <w:autoSpaceDN w:val="0"/>
        <w:adjustRightInd w:val="0"/>
        <w:jc w:val="both"/>
        <w:rPr>
          <w:color w:val="000000"/>
          <w:szCs w:val="28"/>
        </w:rPr>
      </w:pPr>
      <w:r w:rsidRPr="00B0552E">
        <w:rPr>
          <w:color w:val="000000"/>
          <w:szCs w:val="28"/>
        </w:rPr>
        <w:t>сообщает заявителю номер и дату регистрации заявления, выдает расписку.</w:t>
      </w:r>
    </w:p>
    <w:p w:rsidR="00B0552E" w:rsidRPr="00B0552E" w:rsidRDefault="00B0552E" w:rsidP="00B0552E">
      <w:pPr>
        <w:autoSpaceDE w:val="0"/>
        <w:autoSpaceDN w:val="0"/>
        <w:adjustRightInd w:val="0"/>
        <w:jc w:val="both"/>
        <w:rPr>
          <w:color w:val="000000"/>
          <w:szCs w:val="28"/>
        </w:rPr>
      </w:pPr>
      <w:r w:rsidRPr="00B0552E">
        <w:rPr>
          <w:color w:val="000000"/>
          <w:szCs w:val="28"/>
        </w:rPr>
        <w:t>3.2.5. Критериями принятия решения по административной процедуре является соответствие представленных документов перечню, установленному пунктом 2.6 настоящего Регламента, а также требованиям, установленным пунктом 2.9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3.2.6. Результатом административной процедуры при подаче заявителем документов через МАУ МФЦ Октябрьского района является принятие документов от заявителя, их регистрация в Интегрированной информационной системе единой сети МФЦ (ИИС ЕС МФЦ) и выдача расписки заявителю.</w:t>
      </w:r>
    </w:p>
    <w:p w:rsidR="00B0552E" w:rsidRPr="00B0552E" w:rsidRDefault="00B0552E" w:rsidP="00B0552E">
      <w:pPr>
        <w:autoSpaceDE w:val="0"/>
        <w:autoSpaceDN w:val="0"/>
        <w:adjustRightInd w:val="0"/>
        <w:jc w:val="both"/>
        <w:rPr>
          <w:color w:val="000000"/>
          <w:szCs w:val="28"/>
        </w:rPr>
      </w:pPr>
      <w:r w:rsidRPr="00B0552E">
        <w:rPr>
          <w:color w:val="000000"/>
          <w:szCs w:val="28"/>
        </w:rPr>
        <w:t>3.2.7. Способом фиксации результата является регистрация необходимых для предоставления услуги документов в ИИС ЕС МФЦ и сообщение заявителю номера и даты регистрации запроса, выдача расписки.</w:t>
      </w:r>
    </w:p>
    <w:p w:rsidR="00B0552E" w:rsidRPr="00B0552E" w:rsidRDefault="00B0552E" w:rsidP="00B0552E">
      <w:pPr>
        <w:autoSpaceDE w:val="0"/>
        <w:autoSpaceDN w:val="0"/>
        <w:adjustRightInd w:val="0"/>
        <w:jc w:val="both"/>
        <w:rPr>
          <w:color w:val="000000"/>
          <w:szCs w:val="28"/>
        </w:rPr>
      </w:pPr>
      <w:r w:rsidRPr="00B0552E">
        <w:rPr>
          <w:color w:val="000000"/>
          <w:szCs w:val="28"/>
        </w:rPr>
        <w:t>3.3. Формирование и направление МАУ МФЦ Октябрьского района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- 7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3.3.1. Основанием для начала административной процедуры является поступление заявления в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3.3.2. Ответственным за исполнение административной процедуры является специалист МАУ МФЦ Октябрьского района, в обязанности которого входит контроль процесса прохождения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3.3.3. Специалист, в обязанности которого входит контроль процесса прохождения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rsidR="00B0552E" w:rsidRPr="00B0552E" w:rsidRDefault="00B0552E" w:rsidP="00B0552E">
      <w:pPr>
        <w:autoSpaceDE w:val="0"/>
        <w:autoSpaceDN w:val="0"/>
        <w:adjustRightInd w:val="0"/>
        <w:jc w:val="both"/>
        <w:rPr>
          <w:color w:val="000000"/>
          <w:szCs w:val="28"/>
        </w:rPr>
      </w:pPr>
      <w:r w:rsidRPr="00B0552E">
        <w:rPr>
          <w:color w:val="000000"/>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t>3.3.4. 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 указанных в пункте 2.7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3.3.5. Результатом административной процедуры является получение необходимых сведений в рамках межведомственного взаимодействия.</w:t>
      </w:r>
    </w:p>
    <w:p w:rsidR="00B0552E" w:rsidRPr="00B0552E" w:rsidRDefault="00B0552E" w:rsidP="00B0552E">
      <w:pPr>
        <w:autoSpaceDE w:val="0"/>
        <w:autoSpaceDN w:val="0"/>
        <w:adjustRightInd w:val="0"/>
        <w:jc w:val="both"/>
        <w:rPr>
          <w:color w:val="000000"/>
          <w:szCs w:val="28"/>
        </w:rPr>
      </w:pPr>
      <w:r w:rsidRPr="00B0552E">
        <w:rPr>
          <w:color w:val="000000"/>
          <w:szCs w:val="28"/>
        </w:rPr>
        <w:t>3.3.6. Способом фиксации результата является регистрация необходимых для предоставления услуги документов в ИИС ЕС МФЦ.</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3.4. Передача пакета документов на исполнение в </w:t>
      </w:r>
      <w:r w:rsidR="00F83B03">
        <w:rPr>
          <w:color w:val="000000"/>
          <w:szCs w:val="28"/>
        </w:rPr>
        <w:t>Администрацию</w:t>
      </w:r>
      <w:r w:rsidRPr="00B0552E">
        <w:rPr>
          <w:color w:val="000000"/>
          <w:szCs w:val="28"/>
        </w:rPr>
        <w:t xml:space="preserve"> - 1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3.4.1. Основание для начала административной процедуры получение необходимых сведений в рамках межведомственного информационного взаимодействия, сформированный полный пакет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3.4.2. Ответственным за исполнение административной процедуры является специалист МАУ МФЦ Октябрьского района и специалист </w:t>
      </w:r>
      <w:r w:rsidR="0047477D">
        <w:rPr>
          <w:color w:val="000000"/>
          <w:szCs w:val="28"/>
        </w:rPr>
        <w:t>Администрации</w:t>
      </w:r>
      <w:r w:rsidR="0047477D" w:rsidRPr="0047477D">
        <w:rPr>
          <w:color w:val="000000"/>
          <w:szCs w:val="28"/>
        </w:rPr>
        <w:t xml:space="preserve"> </w:t>
      </w:r>
      <w:r w:rsidR="0047477D">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3.4.3. Ответственный специалист МАУ МФЦ Октябрьского района в течение 1 календарного дня осуществляет следующие действия:</w:t>
      </w:r>
    </w:p>
    <w:p w:rsidR="00B0552E" w:rsidRPr="00B0552E" w:rsidRDefault="00B0552E" w:rsidP="00B0552E">
      <w:pPr>
        <w:autoSpaceDE w:val="0"/>
        <w:autoSpaceDN w:val="0"/>
        <w:adjustRightInd w:val="0"/>
        <w:jc w:val="both"/>
        <w:rPr>
          <w:color w:val="000000"/>
          <w:szCs w:val="28"/>
        </w:rPr>
      </w:pPr>
      <w:r w:rsidRPr="00B0552E">
        <w:rPr>
          <w:color w:val="000000"/>
          <w:szCs w:val="28"/>
        </w:rPr>
        <w:t>- формирует реестр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передает на исполнение в </w:t>
      </w:r>
      <w:r w:rsidR="0047477D">
        <w:rPr>
          <w:color w:val="000000"/>
          <w:szCs w:val="28"/>
        </w:rPr>
        <w:t>Администрацию</w:t>
      </w:r>
      <w:r w:rsidRPr="00B0552E">
        <w:rPr>
          <w:color w:val="000000"/>
          <w:szCs w:val="28"/>
        </w:rPr>
        <w:t xml:space="preserve"> полный пакет документов по реестру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3.4.4. Ответственный специалист </w:t>
      </w:r>
      <w:r w:rsidR="0047477D">
        <w:rPr>
          <w:color w:val="000000"/>
          <w:szCs w:val="28"/>
        </w:rPr>
        <w:t>Администрации</w:t>
      </w:r>
      <w:r w:rsidRPr="00B0552E">
        <w:rPr>
          <w:color w:val="000000"/>
          <w:szCs w:val="28"/>
        </w:rPr>
        <w:t xml:space="preserve"> принимает пакет документов по реестру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3.4.5. Критерии принятия решения по административной процедуре отсутствуют.</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3.4.6. Результатом данной процедуры является своевременная передача в </w:t>
      </w:r>
      <w:r w:rsidR="00E66025">
        <w:rPr>
          <w:color w:val="000000"/>
          <w:szCs w:val="28"/>
        </w:rPr>
        <w:t>Администрацию</w:t>
      </w:r>
      <w:r w:rsidRPr="00B0552E">
        <w:rPr>
          <w:color w:val="000000"/>
          <w:szCs w:val="28"/>
        </w:rPr>
        <w:t xml:space="preserve"> полного пакета документов по реестру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3.4.7. Способом фиксации результата является отметка специалиста МАУ МФЦ Октябрьского района в реестре приема-передачи дел, наличие сведений о передаче пакета документов в ИИС ЕС МФЦ.</w:t>
      </w:r>
    </w:p>
    <w:p w:rsidR="00B0552E" w:rsidRPr="00B0552E" w:rsidRDefault="00B0552E" w:rsidP="00B0552E">
      <w:pPr>
        <w:autoSpaceDE w:val="0"/>
        <w:autoSpaceDN w:val="0"/>
        <w:adjustRightInd w:val="0"/>
        <w:jc w:val="both"/>
        <w:rPr>
          <w:color w:val="000000"/>
          <w:szCs w:val="28"/>
        </w:rPr>
      </w:pPr>
      <w:r w:rsidRPr="00B0552E">
        <w:rPr>
          <w:color w:val="000000"/>
          <w:szCs w:val="28"/>
        </w:rPr>
        <w:t>3.5. Рассмотрение представленного заявления, документов, прилагаемых к заявлению, оформление результата предоставления услуги, передача результата услуги в МАУ МФЦ Октябрьского района для выдачи заявителю.</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3.5.1. Основанием для начала административной процедуры является передача заявления и необходимых для предоставления услуги документов из МАУ МФЦ Октябрьского района к специалисту </w:t>
      </w:r>
      <w:r w:rsidR="00E66025">
        <w:rPr>
          <w:color w:val="000000"/>
          <w:szCs w:val="28"/>
        </w:rPr>
        <w:t>Администрации</w:t>
      </w:r>
      <w:r w:rsidRPr="00B0552E">
        <w:rPr>
          <w:color w:val="000000"/>
          <w:szCs w:val="28"/>
        </w:rPr>
        <w:t>, уполномоченному на оказание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3.5.2. Ответственным за исполнение административной процедуры является специалист </w:t>
      </w:r>
      <w:r w:rsidR="00E66025">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3.5.3. Уполномоченный специалист </w:t>
      </w:r>
      <w:r w:rsidR="00E66025">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рассматривает заявление,</w:t>
      </w:r>
    </w:p>
    <w:p w:rsidR="00B0552E" w:rsidRPr="00B0552E" w:rsidRDefault="00B0552E" w:rsidP="00B0552E">
      <w:pPr>
        <w:autoSpaceDE w:val="0"/>
        <w:autoSpaceDN w:val="0"/>
        <w:adjustRightInd w:val="0"/>
        <w:jc w:val="both"/>
        <w:rPr>
          <w:color w:val="000000"/>
          <w:szCs w:val="28"/>
        </w:rPr>
      </w:pPr>
      <w:r w:rsidRPr="00B0552E">
        <w:rPr>
          <w:color w:val="000000"/>
          <w:szCs w:val="28"/>
        </w:rPr>
        <w:t>- проверяет пакет документов на соответствие представленных документов перечню, установленному пунктом 2.6 настоящего Регламента,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пунктами 2.9, 2.10 настоящего Регламента.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случае наличия оснований, указанных в пунктах 2.9, 2.10 настоящего Регламента, готовит уведомление (решение) о возврате или уведомление (решение) об отказе в предоставлении услуги с указанием причин (ответ заявителю, подписанный </w:t>
      </w:r>
      <w:r w:rsidR="00E66025">
        <w:rPr>
          <w:color w:val="000000"/>
          <w:szCs w:val="28"/>
        </w:rPr>
        <w:t>главой Администрации</w:t>
      </w:r>
      <w:r w:rsidRPr="00B0552E">
        <w:rPr>
          <w:color w:val="000000"/>
          <w:szCs w:val="28"/>
        </w:rPr>
        <w:t>), который регистрирует в Журнале учета исходящих документов в соответствии с установленными правилами ведения делопроизводства, и передает по реестру в МАУ МФЦ Октябрьского района - 9 календарных дней (кроме случаев</w:t>
      </w:r>
      <w:proofErr w:type="gramEnd"/>
      <w:r w:rsidRPr="00B0552E">
        <w:rPr>
          <w:color w:val="000000"/>
          <w:szCs w:val="28"/>
        </w:rPr>
        <w:t xml:space="preserve"> </w:t>
      </w:r>
      <w:proofErr w:type="gramStart"/>
      <w:r w:rsidRPr="00B0552E">
        <w:rPr>
          <w:color w:val="000000"/>
          <w:szCs w:val="28"/>
        </w:rPr>
        <w:t>обращения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 137-ФЗ</w:t>
      </w:r>
      <w:proofErr w:type="gramEnd"/>
      <w:r w:rsidRPr="00B0552E">
        <w:rPr>
          <w:color w:val="000000"/>
          <w:szCs w:val="28"/>
        </w:rPr>
        <w:t xml:space="preserve"> «</w:t>
      </w:r>
      <w:proofErr w:type="gramStart"/>
      <w:r w:rsidRPr="00B0552E">
        <w:rPr>
          <w:color w:val="000000"/>
          <w:szCs w:val="28"/>
        </w:rPr>
        <w:t>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w:t>
      </w:r>
      <w:proofErr w:type="gramEnd"/>
      <w:r w:rsidRPr="00B0552E">
        <w:rPr>
          <w:color w:val="000000"/>
          <w:szCs w:val="28"/>
        </w:rPr>
        <w:t xml:space="preserve"> </w:t>
      </w:r>
      <w:proofErr w:type="gramStart"/>
      <w:r w:rsidRPr="00B0552E">
        <w:rPr>
          <w:color w:val="000000"/>
          <w:szCs w:val="28"/>
        </w:rPr>
        <w:t>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срок подготовки решения об отказе в указанных случаях - 13 календарных дней).</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 случае отсутствия несоответствий в течение 10 календарных дней (в случае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- 1 календарный день; </w:t>
      </w:r>
      <w:proofErr w:type="gramStart"/>
      <w:r w:rsidRPr="00B0552E">
        <w:rPr>
          <w:color w:val="000000"/>
          <w:szCs w:val="28"/>
        </w:rPr>
        <w:t xml:space="preserve">по заявлениям членов некоммерческих организаций, созданных до 01.01.2019 </w:t>
      </w:r>
      <w:r w:rsidRPr="00B0552E">
        <w:rPr>
          <w:color w:val="000000"/>
          <w:szCs w:val="28"/>
        </w:rPr>
        <w:lastRenderedPageBreak/>
        <w:t>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w:t>
      </w:r>
      <w:proofErr w:type="gramEnd"/>
      <w:r w:rsidRPr="00B0552E">
        <w:rPr>
          <w:color w:val="000000"/>
          <w:szCs w:val="28"/>
        </w:rPr>
        <w:t xml:space="preserve"> № </w:t>
      </w:r>
      <w:proofErr w:type="gramStart"/>
      <w:r w:rsidRPr="00B0552E">
        <w:rPr>
          <w:color w:val="000000"/>
          <w:szCs w:val="28"/>
        </w:rPr>
        <w:t>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w:t>
      </w:r>
      <w:proofErr w:type="gramEnd"/>
      <w:r w:rsidRPr="00B0552E">
        <w:rPr>
          <w:color w:val="000000"/>
          <w:szCs w:val="28"/>
        </w:rPr>
        <w:t xml:space="preserve"> </w:t>
      </w:r>
      <w:proofErr w:type="gramStart"/>
      <w:r w:rsidRPr="00B0552E">
        <w:rPr>
          <w:color w:val="000000"/>
          <w:szCs w:val="28"/>
        </w:rPr>
        <w:t>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- 4 календарных дня):</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 осуществляет подготовку проекта постановления Администрации </w:t>
      </w:r>
      <w:r w:rsidR="002F4137">
        <w:rPr>
          <w:color w:val="000000"/>
          <w:szCs w:val="28"/>
        </w:rPr>
        <w:t>Каменоломненского городского поселения</w:t>
      </w:r>
      <w:r w:rsidRPr="00B0552E">
        <w:rPr>
          <w:color w:val="000000"/>
          <w:szCs w:val="28"/>
        </w:rPr>
        <w:t xml:space="preserve"> с использованием системы межведомственного электронного документооборота и делопроизводства «Дело» (далее - СЭД «Дело»), либо (в установленных </w:t>
      </w:r>
      <w:r w:rsidR="00E66025">
        <w:rPr>
          <w:color w:val="000000"/>
          <w:szCs w:val="28"/>
        </w:rPr>
        <w:t>в Уставе</w:t>
      </w:r>
      <w:r w:rsidRPr="00B0552E">
        <w:rPr>
          <w:color w:val="000000"/>
          <w:szCs w:val="28"/>
        </w:rPr>
        <w:t xml:space="preserve"> случаях) подготовку </w:t>
      </w:r>
      <w:r w:rsidR="00E66025">
        <w:rPr>
          <w:color w:val="000000"/>
          <w:szCs w:val="28"/>
        </w:rPr>
        <w:t>постановления Администрации</w:t>
      </w:r>
      <w:r w:rsidRPr="00B0552E">
        <w:rPr>
          <w:color w:val="000000"/>
          <w:szCs w:val="28"/>
        </w:rPr>
        <w:t xml:space="preserve"> (без использования СЭД «Дело»);</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направляет созданный в СЭД «Дело» проект на согласование (в порядке очередности): заместителю главы Администрации </w:t>
      </w:r>
      <w:r w:rsidR="00E66025">
        <w:rPr>
          <w:color w:val="000000"/>
          <w:szCs w:val="28"/>
        </w:rPr>
        <w:t>Каменоломненского городского поселения</w:t>
      </w:r>
      <w:r w:rsidRPr="00B0552E">
        <w:rPr>
          <w:color w:val="000000"/>
          <w:szCs w:val="28"/>
        </w:rPr>
        <w:t xml:space="preserve">; </w:t>
      </w:r>
      <w:r w:rsidR="00E66025">
        <w:rPr>
          <w:color w:val="000000"/>
          <w:szCs w:val="28"/>
        </w:rPr>
        <w:t>заведующему сектором</w:t>
      </w:r>
      <w:r w:rsidRPr="00B0552E">
        <w:rPr>
          <w:color w:val="000000"/>
          <w:szCs w:val="28"/>
        </w:rPr>
        <w:t xml:space="preserve"> по правовой и </w:t>
      </w:r>
      <w:r w:rsidR="00E66025">
        <w:rPr>
          <w:color w:val="000000"/>
          <w:szCs w:val="28"/>
        </w:rPr>
        <w:t>кадровой</w:t>
      </w:r>
      <w:r w:rsidRPr="00B0552E">
        <w:rPr>
          <w:color w:val="000000"/>
          <w:szCs w:val="28"/>
        </w:rPr>
        <w:t xml:space="preserve"> работе Администрации </w:t>
      </w:r>
      <w:r w:rsidR="00E66025">
        <w:rPr>
          <w:color w:val="000000"/>
          <w:szCs w:val="28"/>
        </w:rPr>
        <w:t>Каменоломненского городского поселения</w:t>
      </w:r>
      <w:r w:rsidRPr="00B0552E">
        <w:rPr>
          <w:color w:val="000000"/>
          <w:szCs w:val="28"/>
        </w:rPr>
        <w:t xml:space="preserve">; </w:t>
      </w:r>
      <w:r w:rsidR="00E66025">
        <w:rPr>
          <w:color w:val="000000"/>
          <w:szCs w:val="28"/>
        </w:rPr>
        <w:t xml:space="preserve">главному специалисту </w:t>
      </w:r>
      <w:r w:rsidRPr="00B0552E">
        <w:rPr>
          <w:color w:val="000000"/>
          <w:szCs w:val="28"/>
        </w:rPr>
        <w:t xml:space="preserve">по </w:t>
      </w:r>
      <w:r w:rsidR="00E66025">
        <w:rPr>
          <w:color w:val="000000"/>
          <w:szCs w:val="28"/>
        </w:rPr>
        <w:t>делопроизводству и архивной работе</w:t>
      </w:r>
      <w:r w:rsidRPr="00B0552E">
        <w:rPr>
          <w:color w:val="000000"/>
          <w:szCs w:val="28"/>
        </w:rPr>
        <w:t xml:space="preserve"> Администрации </w:t>
      </w:r>
      <w:r w:rsidR="00E66025">
        <w:rPr>
          <w:color w:val="000000"/>
          <w:szCs w:val="28"/>
        </w:rPr>
        <w:t>Каменоломненского городского поселения</w:t>
      </w:r>
      <w:r w:rsidRPr="00B0552E">
        <w:rPr>
          <w:color w:val="000000"/>
          <w:szCs w:val="28"/>
        </w:rPr>
        <w:t xml:space="preserve">. Проект </w:t>
      </w:r>
      <w:r w:rsidR="00E66025">
        <w:rPr>
          <w:color w:val="000000"/>
          <w:szCs w:val="28"/>
        </w:rPr>
        <w:t>постановления Администрации</w:t>
      </w:r>
      <w:r w:rsidRPr="00B0552E">
        <w:rPr>
          <w:color w:val="000000"/>
          <w:szCs w:val="28"/>
        </w:rPr>
        <w:t xml:space="preserve"> направляется на согласование (в порядке очередности): </w:t>
      </w:r>
      <w:r w:rsidR="00E66025">
        <w:rPr>
          <w:color w:val="000000"/>
          <w:szCs w:val="28"/>
        </w:rPr>
        <w:t>заведующему сектором</w:t>
      </w:r>
      <w:r w:rsidR="00E66025" w:rsidRPr="00B0552E">
        <w:rPr>
          <w:color w:val="000000"/>
          <w:szCs w:val="28"/>
        </w:rPr>
        <w:t xml:space="preserve"> по правовой и </w:t>
      </w:r>
      <w:r w:rsidR="00E66025">
        <w:rPr>
          <w:color w:val="000000"/>
          <w:szCs w:val="28"/>
        </w:rPr>
        <w:t>кадровой</w:t>
      </w:r>
      <w:r w:rsidR="00E66025" w:rsidRPr="00B0552E">
        <w:rPr>
          <w:color w:val="000000"/>
          <w:szCs w:val="28"/>
        </w:rPr>
        <w:t xml:space="preserve"> работе Администрации </w:t>
      </w:r>
      <w:r w:rsidR="00E66025">
        <w:rPr>
          <w:color w:val="000000"/>
          <w:szCs w:val="28"/>
        </w:rPr>
        <w:t>Каменоломненского городского поселения,</w:t>
      </w:r>
      <w:r w:rsidR="00E66025" w:rsidRPr="00B0552E">
        <w:rPr>
          <w:color w:val="000000"/>
          <w:szCs w:val="28"/>
        </w:rPr>
        <w:t xml:space="preserve"> заместителю главы Администрации </w:t>
      </w:r>
      <w:r w:rsidR="00E66025">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в течение 1 рабочего дня после согласования проекта постановления Администрации </w:t>
      </w:r>
      <w:r w:rsidR="00E66025">
        <w:rPr>
          <w:color w:val="000000"/>
          <w:szCs w:val="28"/>
        </w:rPr>
        <w:t>Каменоломненского городского поселения</w:t>
      </w:r>
      <w:r w:rsidRPr="00B0552E">
        <w:rPr>
          <w:color w:val="000000"/>
          <w:szCs w:val="28"/>
        </w:rPr>
        <w:t xml:space="preserve"> направляет завизированный в СЭД «Дело» проект постановления Администрации </w:t>
      </w:r>
      <w:r w:rsidR="00E66025">
        <w:rPr>
          <w:color w:val="000000"/>
          <w:szCs w:val="28"/>
        </w:rPr>
        <w:t>Каменоломненского городского поселения</w:t>
      </w:r>
      <w:r w:rsidRPr="00B0552E">
        <w:rPr>
          <w:color w:val="000000"/>
          <w:szCs w:val="28"/>
        </w:rPr>
        <w:t xml:space="preserve"> на подпись главе Администрации. В течение 1 рабочего дня после согласования проекта </w:t>
      </w:r>
      <w:r w:rsidR="00E66025" w:rsidRPr="00B0552E">
        <w:rPr>
          <w:color w:val="000000"/>
          <w:szCs w:val="28"/>
        </w:rPr>
        <w:t xml:space="preserve">постановления Администрации </w:t>
      </w:r>
      <w:r w:rsidR="00E66025">
        <w:rPr>
          <w:color w:val="000000"/>
          <w:szCs w:val="28"/>
        </w:rPr>
        <w:t>Каменоломненского городского поселения</w:t>
      </w:r>
      <w:r w:rsidR="00E66025" w:rsidRPr="00B0552E">
        <w:rPr>
          <w:color w:val="000000"/>
          <w:szCs w:val="28"/>
        </w:rPr>
        <w:t xml:space="preserve"> </w:t>
      </w:r>
      <w:r w:rsidRPr="00B0552E">
        <w:rPr>
          <w:color w:val="000000"/>
          <w:szCs w:val="28"/>
        </w:rPr>
        <w:t xml:space="preserve">предоставляет завизированный проект </w:t>
      </w:r>
      <w:r w:rsidR="00E66025" w:rsidRPr="00B0552E">
        <w:rPr>
          <w:color w:val="000000"/>
          <w:szCs w:val="28"/>
        </w:rPr>
        <w:t xml:space="preserve">постановления Администрации </w:t>
      </w:r>
      <w:r w:rsidR="00E66025">
        <w:rPr>
          <w:color w:val="000000"/>
          <w:szCs w:val="28"/>
        </w:rPr>
        <w:t>Каменоломненского городского поселения</w:t>
      </w:r>
      <w:r w:rsidR="00E66025" w:rsidRPr="00B0552E">
        <w:rPr>
          <w:color w:val="000000"/>
          <w:szCs w:val="28"/>
        </w:rPr>
        <w:t xml:space="preserve"> </w:t>
      </w:r>
      <w:r w:rsidRPr="00B0552E">
        <w:rPr>
          <w:color w:val="000000"/>
          <w:szCs w:val="28"/>
        </w:rPr>
        <w:t xml:space="preserve">на подпись </w:t>
      </w:r>
      <w:r w:rsidR="00E66025">
        <w:rPr>
          <w:color w:val="000000"/>
          <w:szCs w:val="28"/>
        </w:rPr>
        <w:t>главе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3.5.4. Глава Администрации </w:t>
      </w:r>
      <w:r w:rsidR="00E66025">
        <w:rPr>
          <w:color w:val="000000"/>
          <w:szCs w:val="28"/>
        </w:rPr>
        <w:t xml:space="preserve">Каменоломненского городского поселения </w:t>
      </w:r>
      <w:r w:rsidRPr="00B0552E">
        <w:rPr>
          <w:color w:val="000000"/>
          <w:szCs w:val="28"/>
        </w:rPr>
        <w:t xml:space="preserve">подписывает постановление Администрации - 2 </w:t>
      </w:r>
      <w:proofErr w:type="gramStart"/>
      <w:r w:rsidRPr="00B0552E">
        <w:rPr>
          <w:color w:val="000000"/>
          <w:szCs w:val="28"/>
        </w:rPr>
        <w:t>календарных</w:t>
      </w:r>
      <w:proofErr w:type="gramEnd"/>
      <w:r w:rsidRPr="00B0552E">
        <w:rPr>
          <w:color w:val="000000"/>
          <w:szCs w:val="28"/>
        </w:rPr>
        <w:t xml:space="preserve"> дня.</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3.5.5. </w:t>
      </w:r>
      <w:r w:rsidR="00351820">
        <w:rPr>
          <w:color w:val="000000"/>
          <w:szCs w:val="28"/>
        </w:rPr>
        <w:t xml:space="preserve">главному специалисту </w:t>
      </w:r>
      <w:r w:rsidR="00351820" w:rsidRPr="00B0552E">
        <w:rPr>
          <w:color w:val="000000"/>
          <w:szCs w:val="28"/>
        </w:rPr>
        <w:t xml:space="preserve">по </w:t>
      </w:r>
      <w:r w:rsidR="00351820">
        <w:rPr>
          <w:color w:val="000000"/>
          <w:szCs w:val="28"/>
        </w:rPr>
        <w:t>делопроизводству и архивной работе</w:t>
      </w:r>
      <w:r w:rsidR="00351820" w:rsidRPr="00B0552E">
        <w:rPr>
          <w:color w:val="000000"/>
          <w:szCs w:val="28"/>
        </w:rPr>
        <w:t xml:space="preserve"> Администрации </w:t>
      </w:r>
      <w:r w:rsidR="00351820">
        <w:rPr>
          <w:color w:val="000000"/>
          <w:szCs w:val="28"/>
        </w:rPr>
        <w:t>Каменоломненского городского поселения</w:t>
      </w:r>
      <w:r w:rsidR="00351820" w:rsidRPr="00B0552E">
        <w:rPr>
          <w:color w:val="000000"/>
          <w:szCs w:val="28"/>
        </w:rPr>
        <w:t xml:space="preserve"> </w:t>
      </w:r>
      <w:r w:rsidRPr="00B0552E">
        <w:rPr>
          <w:color w:val="000000"/>
          <w:szCs w:val="28"/>
        </w:rPr>
        <w:t xml:space="preserve">в течение двух </w:t>
      </w:r>
      <w:r w:rsidRPr="00B0552E">
        <w:rPr>
          <w:color w:val="000000"/>
          <w:szCs w:val="28"/>
        </w:rPr>
        <w:lastRenderedPageBreak/>
        <w:t xml:space="preserve">календарных дней после подписания проекта постановления Администрации </w:t>
      </w:r>
      <w:r w:rsidR="00351820">
        <w:rPr>
          <w:color w:val="000000"/>
          <w:szCs w:val="28"/>
        </w:rPr>
        <w:t xml:space="preserve">Каменоломненского городского поселения </w:t>
      </w:r>
      <w:r w:rsidRPr="00B0552E">
        <w:rPr>
          <w:color w:val="000000"/>
          <w:szCs w:val="28"/>
        </w:rPr>
        <w:t>главой Администрации: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регистрирует постановление Администрации </w:t>
      </w:r>
      <w:r w:rsidR="00351820">
        <w:rPr>
          <w:color w:val="000000"/>
          <w:szCs w:val="28"/>
        </w:rPr>
        <w:t>Каменоломненского городского поселения</w:t>
      </w:r>
      <w:r w:rsidR="00351820" w:rsidRPr="00B0552E">
        <w:rPr>
          <w:color w:val="000000"/>
          <w:szCs w:val="28"/>
        </w:rPr>
        <w:t xml:space="preserve"> </w:t>
      </w:r>
      <w:r w:rsidRPr="00B0552E">
        <w:rPr>
          <w:color w:val="000000"/>
          <w:szCs w:val="28"/>
        </w:rPr>
        <w:t>и тиражирует его;</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передает постановление Администрации </w:t>
      </w:r>
      <w:r w:rsidR="00351820">
        <w:rPr>
          <w:color w:val="000000"/>
          <w:szCs w:val="28"/>
        </w:rPr>
        <w:t>Каменоломненского городского поселения уполномоченному специалисту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3.5.6. Уполномоченный специалист </w:t>
      </w:r>
      <w:r w:rsidR="00351820">
        <w:rPr>
          <w:color w:val="000000"/>
          <w:szCs w:val="28"/>
        </w:rPr>
        <w:t>Администрации</w:t>
      </w:r>
      <w:r w:rsidRPr="00B0552E">
        <w:rPr>
          <w:color w:val="000000"/>
          <w:szCs w:val="28"/>
        </w:rPr>
        <w:t xml:space="preserve"> в течение двух календарных дней после подписания </w:t>
      </w:r>
      <w:r w:rsidR="00351820">
        <w:rPr>
          <w:color w:val="000000"/>
          <w:szCs w:val="28"/>
        </w:rPr>
        <w:t>постановления</w:t>
      </w:r>
      <w:r w:rsidRPr="00B0552E">
        <w:rPr>
          <w:color w:val="000000"/>
          <w:szCs w:val="28"/>
        </w:rPr>
        <w:t xml:space="preserve"> </w:t>
      </w:r>
      <w:r w:rsidR="00351820">
        <w:rPr>
          <w:color w:val="000000"/>
          <w:szCs w:val="28"/>
        </w:rPr>
        <w:t>главой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-регистрирует </w:t>
      </w:r>
      <w:r w:rsidR="00351820">
        <w:rPr>
          <w:color w:val="000000"/>
          <w:szCs w:val="28"/>
        </w:rPr>
        <w:t>постановление Администрации</w:t>
      </w:r>
      <w:r w:rsidRPr="00B0552E">
        <w:rPr>
          <w:color w:val="000000"/>
          <w:szCs w:val="28"/>
        </w:rPr>
        <w:t xml:space="preserve"> и тиражирует его;</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готовит на имя заявителя сопроводительное письмо в двух экземплярах.  </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3.5.7. Полученное от </w:t>
      </w:r>
      <w:r w:rsidR="00351820">
        <w:rPr>
          <w:color w:val="000000"/>
          <w:szCs w:val="28"/>
        </w:rPr>
        <w:t>специалиста по делопроизводству и архивной работе</w:t>
      </w:r>
      <w:r w:rsidRPr="00B0552E">
        <w:rPr>
          <w:color w:val="000000"/>
          <w:szCs w:val="28"/>
        </w:rPr>
        <w:t xml:space="preserve"> постановление Администрации </w:t>
      </w:r>
      <w:r w:rsidR="00351820">
        <w:rPr>
          <w:color w:val="000000"/>
          <w:szCs w:val="28"/>
        </w:rPr>
        <w:t xml:space="preserve">Каменоломненского городского поселения </w:t>
      </w:r>
      <w:r w:rsidRPr="00B0552E">
        <w:rPr>
          <w:color w:val="000000"/>
          <w:szCs w:val="28"/>
        </w:rPr>
        <w:t xml:space="preserve"> (либо </w:t>
      </w:r>
      <w:r w:rsidR="00351820">
        <w:rPr>
          <w:color w:val="000000"/>
          <w:szCs w:val="28"/>
        </w:rPr>
        <w:t>постановление</w:t>
      </w:r>
      <w:r w:rsidRPr="00B0552E">
        <w:rPr>
          <w:color w:val="000000"/>
          <w:szCs w:val="28"/>
        </w:rPr>
        <w:t xml:space="preserve">) вместе с сопроводительным письмом, подготовленным на имя заявителя в двух экземплярах, уполномоченный специалист </w:t>
      </w:r>
      <w:r w:rsidR="00351820">
        <w:rPr>
          <w:color w:val="000000"/>
          <w:szCs w:val="28"/>
        </w:rPr>
        <w:t>Администрации</w:t>
      </w:r>
      <w:r w:rsidRPr="00B0552E">
        <w:rPr>
          <w:color w:val="000000"/>
          <w:szCs w:val="28"/>
        </w:rPr>
        <w:t xml:space="preserve"> передает по реестру приема-передачи дел в МАУ МФЦ Октябрьского района. В случае поступления постановления Администрации </w:t>
      </w:r>
      <w:r w:rsidR="00351820">
        <w:rPr>
          <w:color w:val="000000"/>
          <w:szCs w:val="28"/>
        </w:rPr>
        <w:t xml:space="preserve">Каменоломненского городского поселения уполномоченному специалисту </w:t>
      </w:r>
      <w:r w:rsidRPr="00B0552E">
        <w:rPr>
          <w:color w:val="000000"/>
          <w:szCs w:val="28"/>
        </w:rPr>
        <w:t>до 13:00 передача в МАУ МФЦ Октябрьского района осуществляется в день поступления, в иных случаях - на следующий рабочий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3.5.8. Критериями принятия решения по административной процедуре являются соответствие представленных документов перечню, установленному пунктам 2.6, 2.7 настоящего Регламента, требованиям, установленным пунктами 2.9, 2.10 настоящего Регламента, соответствие сведений, полученных в результате межведомственного взаимодействия, сведениям, представленным заявителем.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3.5.9. Результатом административной процедуры является постановление Администрации </w:t>
      </w:r>
      <w:r w:rsidR="002F4137">
        <w:rPr>
          <w:color w:val="000000"/>
          <w:szCs w:val="28"/>
        </w:rPr>
        <w:t>Каменоломненского городского поселения</w:t>
      </w:r>
      <w:r w:rsidRPr="00B0552E">
        <w:rPr>
          <w:color w:val="000000"/>
          <w:szCs w:val="28"/>
        </w:rPr>
        <w:t xml:space="preserve">, или решение об отказе в предоставлении услуги, подписанное </w:t>
      </w:r>
      <w:r w:rsidR="00351820">
        <w:rPr>
          <w:color w:val="000000"/>
          <w:szCs w:val="28"/>
        </w:rPr>
        <w:t>главой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3.5.10. Способом фиксации результата является согласование, утверждение и подписание постановления Администрации </w:t>
      </w:r>
      <w:r w:rsidR="00351820">
        <w:rPr>
          <w:color w:val="000000"/>
          <w:szCs w:val="28"/>
        </w:rPr>
        <w:t xml:space="preserve">Каменоломненского городского поселения </w:t>
      </w:r>
      <w:r w:rsidRPr="00B0552E">
        <w:rPr>
          <w:color w:val="000000"/>
          <w:szCs w:val="28"/>
        </w:rPr>
        <w:t>в СЭД «Дело»; согласование и подписание решения об отказе в предоставлении муниципальной услуги и отметка в реестре приема 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3.6. Вызов заявителя специалистами МАУ МФЦ Октябрьского района и выдача результата предоставления услуги на бумажном носителе заявителю - 1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3.6.1. Основанием для начала административной процедуры является поступление результата предоставления услуги из </w:t>
      </w:r>
      <w:r w:rsidR="00351820">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3.6.2. Ответственным за исполнение административной процедуры является специалист отдела контроля и информирования МАУ МФЦ Октябрьского района  и специалист МАУ МФЦ Октябрьского района, уполномоченный на выдачу документов.</w:t>
      </w:r>
    </w:p>
    <w:p w:rsidR="00B0552E" w:rsidRPr="00B0552E" w:rsidRDefault="00B0552E" w:rsidP="00B0552E">
      <w:pPr>
        <w:autoSpaceDE w:val="0"/>
        <w:autoSpaceDN w:val="0"/>
        <w:adjustRightInd w:val="0"/>
        <w:jc w:val="both"/>
        <w:rPr>
          <w:color w:val="000000"/>
          <w:szCs w:val="28"/>
        </w:rPr>
      </w:pPr>
      <w:r w:rsidRPr="00B0552E">
        <w:rPr>
          <w:color w:val="000000"/>
          <w:szCs w:val="28"/>
        </w:rPr>
        <w:t>3.6.3. Специалист отдела контроля и информирования МАУ МФЦ Октябрьского района снимает дело с контроля, вызывает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3.6.4. Специалист МАУ МФЦ Октябрьского района, уполномоченный на выдачу результата, выдает, фиксирует факт выдачи результата в ИИС ЕС МФЦ, вносит запись в Журнал выдачи документов по земельно-имущественным вопросам и </w:t>
      </w:r>
      <w:r w:rsidRPr="00B0552E">
        <w:rPr>
          <w:color w:val="000000"/>
          <w:szCs w:val="28"/>
        </w:rPr>
        <w:lastRenderedPageBreak/>
        <w:t xml:space="preserve">направляет архивное дело в </w:t>
      </w:r>
      <w:r w:rsidR="00351820">
        <w:rPr>
          <w:color w:val="000000"/>
          <w:szCs w:val="28"/>
        </w:rPr>
        <w:t>Администрацию</w:t>
      </w:r>
      <w:r w:rsidRPr="00B0552E">
        <w:rPr>
          <w:color w:val="000000"/>
          <w:szCs w:val="28"/>
        </w:rPr>
        <w:t xml:space="preserve">. Заявитель ставит свою подпись в Журнале выдачи документов, подтверждая факт получения результата предоставления услуги, а также на втором экземпляре сопроводительного письма, подлежащем возвращению в </w:t>
      </w:r>
      <w:r w:rsidR="00351820">
        <w:rPr>
          <w:color w:val="000000"/>
          <w:szCs w:val="28"/>
        </w:rPr>
        <w:t>Админ6истрацию</w:t>
      </w:r>
      <w:r w:rsidRPr="00B0552E">
        <w:rPr>
          <w:color w:val="000000"/>
          <w:szCs w:val="28"/>
        </w:rPr>
        <w:t>, подтверждая факт получения результата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3.6.5. После выдачи заявителю результата муниципальной услуги специалист МАУ МФЦ Октябрьского района передает экземпляр сопроводительного письма с подписью заявителя в </w:t>
      </w:r>
      <w:r w:rsidR="00351820">
        <w:rPr>
          <w:color w:val="000000"/>
          <w:szCs w:val="28"/>
        </w:rPr>
        <w:t>Администрацию</w:t>
      </w:r>
      <w:r w:rsidRPr="00B0552E">
        <w:rPr>
          <w:color w:val="000000"/>
          <w:szCs w:val="28"/>
        </w:rPr>
        <w:t xml:space="preserve"> по реестру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3.6.6. </w:t>
      </w:r>
      <w:proofErr w:type="gramStart"/>
      <w:r w:rsidRPr="00B0552E">
        <w:rPr>
          <w:color w:val="000000"/>
          <w:szCs w:val="28"/>
        </w:rPr>
        <w:t>В случае если заявитель в течение 3 (трех) месяцев после оповещения его о готовности документов не обратился в МАУ МФЦ Октябрьского района за получением результата предоставления услуги, специалисты отдела контроля и информирования МАУ МФЦ Октябрьского района передают данные документы по реестру в структурное подразделение - исполнитель (</w:t>
      </w:r>
      <w:r w:rsidR="00473114">
        <w:rPr>
          <w:color w:val="000000"/>
          <w:szCs w:val="28"/>
        </w:rPr>
        <w:t>Администрацию</w:t>
      </w:r>
      <w:r w:rsidRPr="00B0552E">
        <w:rPr>
          <w:color w:val="000000"/>
          <w:szCs w:val="28"/>
        </w:rPr>
        <w:t>) для направления почтовым отправлением заявителю.</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3.6.7. Критериями принятия решения по административной процедуре является подтверждение лицом, обратившимся за получением документов, права на получение результата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3.6.8. Результатом административной процедуры является выдача постановления Администрации </w:t>
      </w:r>
      <w:r w:rsidR="009C12CD">
        <w:rPr>
          <w:color w:val="000000"/>
          <w:szCs w:val="28"/>
        </w:rPr>
        <w:t>Каменоломненского городского поселения</w:t>
      </w:r>
      <w:r w:rsidR="00B63F0F">
        <w:rPr>
          <w:color w:val="000000"/>
          <w:szCs w:val="28"/>
        </w:rPr>
        <w:t xml:space="preserve"> </w:t>
      </w:r>
      <w:r w:rsidRPr="00B0552E">
        <w:rPr>
          <w:color w:val="000000"/>
          <w:szCs w:val="28"/>
        </w:rPr>
        <w:t>или решения об отказе в предоставлении услуги заявителю.</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3.6.9. Способом фиксации результата является подтверждение </w:t>
      </w:r>
      <w:proofErr w:type="gramStart"/>
      <w:r w:rsidRPr="00B0552E">
        <w:rPr>
          <w:color w:val="000000"/>
          <w:szCs w:val="28"/>
        </w:rPr>
        <w:t>факта получения результата предоставления услуги</w:t>
      </w:r>
      <w:proofErr w:type="gramEnd"/>
      <w:r w:rsidRPr="00B0552E">
        <w:rPr>
          <w:color w:val="000000"/>
          <w:szCs w:val="28"/>
        </w:rPr>
        <w:t xml:space="preserve"> подписью заявителя в Журнале выдачи документов МАУ МФЦ Октябрьского района, подписью заявителя о получении на втором экземпляре сопроводительного письма, подлежащем возвращению в </w:t>
      </w:r>
      <w:r w:rsidR="00F83B03">
        <w:rPr>
          <w:color w:val="000000"/>
          <w:szCs w:val="28"/>
        </w:rPr>
        <w:t>Администрацию</w:t>
      </w:r>
      <w:r w:rsidRPr="00B0552E">
        <w:rPr>
          <w:color w:val="000000"/>
          <w:szCs w:val="28"/>
        </w:rPr>
        <w:t>, и отметка в реестре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3.7. </w:t>
      </w:r>
      <w:proofErr w:type="gramStart"/>
      <w:r w:rsidRPr="00B0552E">
        <w:rPr>
          <w:color w:val="000000"/>
          <w:szCs w:val="28"/>
        </w:rPr>
        <w:t xml:space="preserve">Исчерпывающий перечень административных процедур в случае предоставления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 случае подачи заявления в электронной форме посредством ЕПГУ, официального сайта Администрации </w:t>
      </w:r>
      <w:r w:rsidR="00B63F0F">
        <w:rPr>
          <w:color w:val="000000"/>
          <w:szCs w:val="28"/>
        </w:rPr>
        <w:t xml:space="preserve">Каменоломненского городского поселения </w:t>
      </w:r>
      <w:r w:rsidRPr="00B0552E">
        <w:rPr>
          <w:color w:val="000000"/>
          <w:szCs w:val="28"/>
        </w:rPr>
        <w:t xml:space="preserve">(при наличии технической возможности) либо на электронную почту Администрации </w:t>
      </w:r>
      <w:r w:rsidR="00B63F0F">
        <w:rPr>
          <w:color w:val="000000"/>
          <w:szCs w:val="28"/>
        </w:rPr>
        <w:t>Каменоломненского городского поселения</w:t>
      </w:r>
      <w:r w:rsidRPr="00B0552E">
        <w:rPr>
          <w:color w:val="000000"/>
          <w:szCs w:val="28"/>
        </w:rPr>
        <w:t>.</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3.7.1. Принятие и регистрация в </w:t>
      </w:r>
      <w:r w:rsidR="008B664D">
        <w:rPr>
          <w:color w:val="000000"/>
          <w:szCs w:val="28"/>
        </w:rPr>
        <w:t>Администрации</w:t>
      </w:r>
      <w:r w:rsidRPr="00B0552E">
        <w:rPr>
          <w:color w:val="000000"/>
          <w:szCs w:val="28"/>
        </w:rPr>
        <w:t xml:space="preserve"> заявления и прилагаемых к нему электронных документов (электронных образов документов) посредством ЕПГУ, через официальный сайт Администрации </w:t>
      </w:r>
      <w:r w:rsidR="008B664D">
        <w:rPr>
          <w:color w:val="000000"/>
          <w:szCs w:val="28"/>
        </w:rPr>
        <w:t xml:space="preserve">Каменоломненского городского поселения </w:t>
      </w:r>
      <w:r w:rsidRPr="00B0552E">
        <w:rPr>
          <w:color w:val="000000"/>
          <w:szCs w:val="28"/>
        </w:rPr>
        <w:t xml:space="preserve">(при наличии технической возможности) либо на электронную почту Администрации </w:t>
      </w:r>
      <w:r w:rsidR="008B664D">
        <w:rPr>
          <w:color w:val="000000"/>
          <w:szCs w:val="28"/>
        </w:rPr>
        <w:t xml:space="preserve">Каменоломненского городского поселения </w:t>
      </w:r>
      <w:r w:rsidRPr="00B0552E">
        <w:rPr>
          <w:color w:val="000000"/>
          <w:szCs w:val="28"/>
        </w:rPr>
        <w:t>- 1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3.7.2.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- 7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3.7.3. </w:t>
      </w:r>
      <w:proofErr w:type="gramStart"/>
      <w:r w:rsidRPr="00B0552E">
        <w:rPr>
          <w:color w:val="000000"/>
          <w:szCs w:val="28"/>
        </w:rPr>
        <w:t xml:space="preserve">Рассмотрение представленного заявления, документов, прилагаемых к заявлению, оформление результата предоставления услуги, передача результата услуги в МАУ МФЦ Октябрьского район  (если в заявлении способом получения </w:t>
      </w:r>
      <w:r w:rsidRPr="00B0552E">
        <w:rPr>
          <w:color w:val="000000"/>
          <w:szCs w:val="28"/>
        </w:rPr>
        <w:lastRenderedPageBreak/>
        <w:t>результата в виде бумажного документа указано МАУ МФЦ Октябрьского района) для выдачи заявителю, а также 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w:t>
      </w:r>
      <w:proofErr w:type="gramEnd"/>
      <w:r w:rsidRPr="00B0552E">
        <w:rPr>
          <w:color w:val="000000"/>
          <w:szCs w:val="28"/>
        </w:rPr>
        <w:t xml:space="preserve"> </w:t>
      </w:r>
      <w:proofErr w:type="gramStart"/>
      <w:r w:rsidRPr="00B0552E">
        <w:rPr>
          <w:color w:val="000000"/>
          <w:szCs w:val="28"/>
        </w:rPr>
        <w:t>получением результата предоставления муниципальной услуги, или о направлении результата услуги иным способом, указанным в заявлении (на бумажном носителе почтовым отправлением, в виде электронного документа (по электронной почте или посредством ЕПГУ), (за исключением случаев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а также членов некоммерческих организаций</w:t>
      </w:r>
      <w:proofErr w:type="gramEnd"/>
      <w:r w:rsidRPr="00B0552E">
        <w:rPr>
          <w:color w:val="000000"/>
          <w:szCs w:val="28"/>
        </w:rPr>
        <w:t xml:space="preserve">, </w:t>
      </w:r>
      <w:proofErr w:type="gramStart"/>
      <w:r w:rsidRPr="00B0552E">
        <w:rPr>
          <w:color w:val="000000"/>
          <w:szCs w:val="28"/>
        </w:rPr>
        <w:t>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 137-ФЗ «О введении в действие</w:t>
      </w:r>
      <w:proofErr w:type="gramEnd"/>
      <w:r w:rsidRPr="00B0552E">
        <w:rPr>
          <w:color w:val="000000"/>
          <w:szCs w:val="28"/>
        </w:rPr>
        <w:t xml:space="preserve"> </w:t>
      </w:r>
      <w:proofErr w:type="gramStart"/>
      <w:r w:rsidRPr="00B0552E">
        <w:rPr>
          <w:color w:val="000000"/>
          <w:szCs w:val="28"/>
        </w:rPr>
        <w:t>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w:t>
      </w:r>
      <w:proofErr w:type="gramEnd"/>
      <w:r w:rsidRPr="00B0552E">
        <w:rPr>
          <w:color w:val="000000"/>
          <w:szCs w:val="28"/>
        </w:rPr>
        <w:t xml:space="preserve"> дня вступления в силу Федерального закона от 25.10.2001 № 137-ФЗ «О введении в действие Земельного кодекса РФ» (</w:t>
      </w:r>
      <w:proofErr w:type="gramStart"/>
      <w:r w:rsidRPr="00B0552E">
        <w:rPr>
          <w:color w:val="000000"/>
          <w:szCs w:val="28"/>
        </w:rPr>
        <w:t>опубликован</w:t>
      </w:r>
      <w:proofErr w:type="gramEnd"/>
      <w:r w:rsidRPr="00B0552E">
        <w:rPr>
          <w:color w:val="000000"/>
          <w:szCs w:val="28"/>
        </w:rPr>
        <w:t xml:space="preserve">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- 19 календарных дней.</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Рассмотрение представленного заявления и документов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оформление результата предоставления услуги, передача результата услуги в МАУ МФЦ Октябрьского района (если в заявлении способом получения результата в виде бумажного документа указано МАУ МФЦ Октябрьского района) для выдачи заявителю, а также</w:t>
      </w:r>
      <w:proofErr w:type="gramEnd"/>
      <w:r w:rsidRPr="00B0552E">
        <w:rPr>
          <w:color w:val="000000"/>
          <w:szCs w:val="28"/>
        </w:rPr>
        <w:t xml:space="preserve"> </w:t>
      </w:r>
      <w:proofErr w:type="gramStart"/>
      <w:r w:rsidRPr="00B0552E">
        <w:rPr>
          <w:color w:val="000000"/>
          <w:szCs w:val="28"/>
        </w:rPr>
        <w:t>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 получением результата предоставления муниципальной услуги или о направлении результата услуги иным способом, указанным в заявлении (на бумажном носителе почтовым отправлением или в виде электронного документа по электронной почте или посредством ЕПГУ) - 9 календарных дней.</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Рассмотрение представленного заявления и документов членов некоммерческих организаций, созданных до 01.01.2019 для ведения садоводства, огородничества или </w:t>
      </w:r>
      <w:r w:rsidRPr="00B0552E">
        <w:rPr>
          <w:color w:val="000000"/>
          <w:szCs w:val="28"/>
        </w:rPr>
        <w:lastRenderedPageBreak/>
        <w:t>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B0552E">
        <w:rPr>
          <w:color w:val="000000"/>
          <w:szCs w:val="28"/>
        </w:rPr>
        <w:t xml:space="preserve"> </w:t>
      </w:r>
      <w:proofErr w:type="gramStart"/>
      <w:r w:rsidRPr="00B0552E">
        <w:rPr>
          <w:color w:val="000000"/>
          <w:szCs w:val="28"/>
        </w:rPr>
        <w:t>закона от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w:t>
      </w:r>
      <w:proofErr w:type="gramEnd"/>
      <w:r w:rsidRPr="00B0552E">
        <w:rPr>
          <w:color w:val="000000"/>
          <w:szCs w:val="28"/>
        </w:rPr>
        <w:t xml:space="preserve"> </w:t>
      </w:r>
      <w:proofErr w:type="gramStart"/>
      <w:r w:rsidRPr="00B0552E">
        <w:rPr>
          <w:color w:val="000000"/>
          <w:szCs w:val="28"/>
        </w:rPr>
        <w:t>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оформление результата предоставления услуги, передача результата услуги в</w:t>
      </w:r>
      <w:proofErr w:type="gramEnd"/>
      <w:r w:rsidRPr="00B0552E">
        <w:rPr>
          <w:color w:val="000000"/>
          <w:szCs w:val="28"/>
        </w:rPr>
        <w:t xml:space="preserve"> </w:t>
      </w:r>
      <w:proofErr w:type="gramStart"/>
      <w:r w:rsidRPr="00B0552E">
        <w:rPr>
          <w:color w:val="000000"/>
          <w:szCs w:val="28"/>
        </w:rPr>
        <w:t>МАУ МФЦ Октябрьского района (если в заявлении способом получения результата в виде бумажного документа указано МАУ МФЦ Октябрьского района) для выдачи заявителю, а также 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 получением результата предоставления муниципальной услуги или о направлении результата услуги иным способом, указанным в заявлении</w:t>
      </w:r>
      <w:proofErr w:type="gramEnd"/>
      <w:r w:rsidRPr="00B0552E">
        <w:rPr>
          <w:color w:val="000000"/>
          <w:szCs w:val="28"/>
        </w:rPr>
        <w:t xml:space="preserve"> (на бумажном носителе почтовым отправлением или в виде электронного документа по электронной почте или посредством ЕПГУ) - 13 календарных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3.7.4. </w:t>
      </w:r>
      <w:proofErr w:type="gramStart"/>
      <w:r w:rsidRPr="00B0552E">
        <w:rPr>
          <w:color w:val="000000"/>
          <w:szCs w:val="28"/>
        </w:rPr>
        <w:t xml:space="preserve">Вызов заявителя специалистами МАУ МФЦ Октябрьского района и выдача результата предоставления услуги на бумажном носителе заявителю (если в заявлении способом получения результата в виде бумажного документа указано МАУ МФЦ Октябрьского района)  или направление результата муниципальной услуги </w:t>
      </w:r>
      <w:r w:rsidR="008B664D">
        <w:rPr>
          <w:color w:val="000000"/>
          <w:szCs w:val="28"/>
        </w:rPr>
        <w:t>Администрацией</w:t>
      </w:r>
      <w:r w:rsidRPr="00B0552E">
        <w:rPr>
          <w:color w:val="000000"/>
          <w:szCs w:val="28"/>
        </w:rPr>
        <w:t xml:space="preserve"> заявителю способом, указанным в заявлении: по почте, в виде электронного документа (по электронной почте или посредством ЕПГУ) - 1 календарный день.</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3.8. Принятие и регистрация в </w:t>
      </w:r>
      <w:r w:rsidR="008B664D">
        <w:rPr>
          <w:color w:val="000000"/>
          <w:szCs w:val="28"/>
        </w:rPr>
        <w:t>Администрации</w:t>
      </w:r>
      <w:r w:rsidRPr="00B0552E">
        <w:rPr>
          <w:color w:val="000000"/>
          <w:szCs w:val="28"/>
        </w:rPr>
        <w:t xml:space="preserve"> заявления и прилагаемых к нему электронных документов (электронных образов документов) посредством ЕПГУ, через официальный сайт Администрации </w:t>
      </w:r>
      <w:r w:rsidR="008B664D">
        <w:rPr>
          <w:color w:val="000000"/>
          <w:szCs w:val="28"/>
        </w:rPr>
        <w:t xml:space="preserve">Каменоломненского городского поселения </w:t>
      </w:r>
      <w:r w:rsidRPr="00B0552E">
        <w:rPr>
          <w:color w:val="000000"/>
          <w:szCs w:val="28"/>
        </w:rPr>
        <w:t xml:space="preserve">(при наличии технической возможности) либо на электронную почту Администрации </w:t>
      </w:r>
      <w:r w:rsidR="008B664D">
        <w:rPr>
          <w:color w:val="000000"/>
          <w:szCs w:val="28"/>
        </w:rPr>
        <w:t xml:space="preserve">Каменоломненского городского поселения </w:t>
      </w:r>
      <w:r w:rsidRPr="00B0552E">
        <w:rPr>
          <w:color w:val="000000"/>
          <w:szCs w:val="28"/>
        </w:rPr>
        <w:t>- 1 календарный день.</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Предоставление в электронной форме заявителю информации о порядке и сроках предоставления услуги осуществляется посредством ЕПГУ, электронной почты или официального сайта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 в порядке, установленном в пункте 1.3 раздела I «Общие положения»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3.8.1. 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 либо через официальный сайт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3.8.2. Ответственным за исполнение административной процедуры является специалист </w:t>
      </w:r>
      <w:r w:rsidR="008B664D">
        <w:rPr>
          <w:color w:val="000000"/>
          <w:szCs w:val="28"/>
        </w:rPr>
        <w:t>Администрации</w:t>
      </w:r>
      <w:r w:rsidRPr="00B0552E">
        <w:rPr>
          <w:color w:val="000000"/>
          <w:szCs w:val="28"/>
        </w:rPr>
        <w:t>, ответственный за прием заявлений о предоставлении муниципальных услуг, поступающих в электронном виде.</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3.8.3. </w:t>
      </w:r>
      <w:proofErr w:type="gramStart"/>
      <w:r w:rsidRPr="00B0552E">
        <w:rPr>
          <w:color w:val="000000"/>
          <w:szCs w:val="28"/>
        </w:rPr>
        <w:t xml:space="preserve">Формирование запроса заявителем осуществляется посредством заполнения интерактивной формы заявления посредством ЕПГУ, через официальный сайт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предоставления услуги в</w:t>
      </w:r>
      <w:proofErr w:type="gramEnd"/>
      <w:r w:rsidRPr="00B0552E">
        <w:rPr>
          <w:color w:val="000000"/>
          <w:szCs w:val="28"/>
        </w:rPr>
        <w:t xml:space="preserve"> </w:t>
      </w:r>
      <w:proofErr w:type="gramStart"/>
      <w:r w:rsidRPr="00B0552E">
        <w:rPr>
          <w:color w:val="000000"/>
          <w:szCs w:val="28"/>
        </w:rPr>
        <w:t>соответствии</w:t>
      </w:r>
      <w:proofErr w:type="gramEnd"/>
      <w:r w:rsidRPr="00B0552E">
        <w:rPr>
          <w:color w:val="000000"/>
          <w:szCs w:val="28"/>
        </w:rPr>
        <w:t xml:space="preserve"> с законодательством требуется личная явка.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На ЕПГУ или официальном сайте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 размещаются образцы заполнения электронной формы заявления о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52E" w:rsidRPr="00B0552E" w:rsidRDefault="00B0552E" w:rsidP="00B0552E">
      <w:pPr>
        <w:autoSpaceDE w:val="0"/>
        <w:autoSpaceDN w:val="0"/>
        <w:adjustRightInd w:val="0"/>
        <w:jc w:val="both"/>
        <w:rPr>
          <w:color w:val="000000"/>
          <w:szCs w:val="28"/>
        </w:rPr>
      </w:pPr>
      <w:r w:rsidRPr="00B0552E">
        <w:rPr>
          <w:color w:val="000000"/>
          <w:szCs w:val="28"/>
        </w:rPr>
        <w:t>При формировании заявления заявителю обеспечивается:</w:t>
      </w:r>
    </w:p>
    <w:p w:rsidR="00B0552E" w:rsidRPr="00B0552E" w:rsidRDefault="00B0552E" w:rsidP="00B0552E">
      <w:pPr>
        <w:autoSpaceDE w:val="0"/>
        <w:autoSpaceDN w:val="0"/>
        <w:adjustRightInd w:val="0"/>
        <w:jc w:val="both"/>
        <w:rPr>
          <w:color w:val="000000"/>
          <w:szCs w:val="28"/>
        </w:rPr>
      </w:pPr>
      <w:r w:rsidRPr="00B0552E">
        <w:rPr>
          <w:color w:val="000000"/>
          <w:szCs w:val="28"/>
        </w:rPr>
        <w:t>1) возможность копирования и сохранения запроса и иных документов, необходимых для предоставления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2) возможность печати на бумажном носителе копии электронной формы запроса;</w:t>
      </w:r>
    </w:p>
    <w:p w:rsidR="00B0552E" w:rsidRPr="00B0552E" w:rsidRDefault="00B0552E" w:rsidP="00B0552E">
      <w:pPr>
        <w:autoSpaceDE w:val="0"/>
        <w:autoSpaceDN w:val="0"/>
        <w:adjustRightInd w:val="0"/>
        <w:jc w:val="both"/>
        <w:rPr>
          <w:color w:val="000000"/>
          <w:szCs w:val="28"/>
        </w:rPr>
      </w:pPr>
      <w:r w:rsidRPr="00B0552E">
        <w:rPr>
          <w:color w:val="000000"/>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 в</w:t>
      </w:r>
      <w:proofErr w:type="gramEnd"/>
      <w:r w:rsidRPr="00B0552E">
        <w:rPr>
          <w:color w:val="000000"/>
          <w:szCs w:val="28"/>
        </w:rPr>
        <w:t xml:space="preserve"> части, касающейся сведений, отсутствующих в ЕСИА;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5) возможность вернуться на любой из этапов заполнения электронной формы запроса без </w:t>
      </w:r>
      <w:proofErr w:type="gramStart"/>
      <w:r w:rsidRPr="00B0552E">
        <w:rPr>
          <w:color w:val="000000"/>
          <w:szCs w:val="28"/>
        </w:rPr>
        <w:t>потери</w:t>
      </w:r>
      <w:proofErr w:type="gramEnd"/>
      <w:r w:rsidRPr="00B0552E">
        <w:rPr>
          <w:color w:val="000000"/>
          <w:szCs w:val="28"/>
        </w:rPr>
        <w:t xml:space="preserve"> ранее введенной информации;</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6) возможность доступа заявителя на ЕПГУ, официальном сайте Администрации </w:t>
      </w:r>
      <w:r w:rsidR="008B664D">
        <w:rPr>
          <w:color w:val="000000"/>
          <w:szCs w:val="28"/>
        </w:rPr>
        <w:t xml:space="preserve">Каменоломненского городского поселения </w:t>
      </w:r>
      <w:r w:rsidRPr="00B0552E">
        <w:rPr>
          <w:color w:val="000000"/>
          <w:szCs w:val="28"/>
        </w:rPr>
        <w:t>(при наличии технической возможности) к ранее поданным им запросам в течение не менее одного года, а также частично сформированных запросов - в течение не менее 3 месяцев.</w:t>
      </w:r>
    </w:p>
    <w:p w:rsidR="00B0552E" w:rsidRPr="00B0552E" w:rsidRDefault="00B0552E" w:rsidP="00B0552E">
      <w:pPr>
        <w:autoSpaceDE w:val="0"/>
        <w:autoSpaceDN w:val="0"/>
        <w:adjustRightInd w:val="0"/>
        <w:jc w:val="both"/>
        <w:rPr>
          <w:color w:val="000000"/>
          <w:szCs w:val="28"/>
        </w:rPr>
      </w:pPr>
      <w:r w:rsidRPr="00B0552E">
        <w:rPr>
          <w:color w:val="000000"/>
          <w:szCs w:val="28"/>
        </w:rPr>
        <w:t>В целях предоставления услуги осуществляется прием заявителей по предварительной записи.</w:t>
      </w:r>
    </w:p>
    <w:p w:rsidR="00B0552E" w:rsidRPr="00B0552E" w:rsidRDefault="00B0552E" w:rsidP="00B0552E">
      <w:pPr>
        <w:autoSpaceDE w:val="0"/>
        <w:autoSpaceDN w:val="0"/>
        <w:adjustRightInd w:val="0"/>
        <w:jc w:val="both"/>
        <w:rPr>
          <w:color w:val="000000"/>
          <w:szCs w:val="28"/>
        </w:rPr>
      </w:pPr>
      <w:r w:rsidRPr="00B0552E">
        <w:rPr>
          <w:color w:val="000000"/>
          <w:szCs w:val="28"/>
        </w:rPr>
        <w:t>При организации записи на прием в МАУ МФЦ Октябрьского района заявителю обеспечивается возможность:</w:t>
      </w:r>
    </w:p>
    <w:p w:rsidR="00B0552E" w:rsidRPr="00B0552E" w:rsidRDefault="00B0552E" w:rsidP="00B0552E">
      <w:pPr>
        <w:autoSpaceDE w:val="0"/>
        <w:autoSpaceDN w:val="0"/>
        <w:adjustRightInd w:val="0"/>
        <w:jc w:val="both"/>
        <w:rPr>
          <w:color w:val="000000"/>
          <w:szCs w:val="28"/>
        </w:rPr>
      </w:pPr>
      <w:r w:rsidRPr="00B0552E">
        <w:rPr>
          <w:color w:val="000000"/>
          <w:szCs w:val="28"/>
        </w:rPr>
        <w:t>а) ознакомления с расписанием работы МАУ МФЦ Октябрьского района, а также с доступными для записи на прием датами и интервалами времени приема;</w:t>
      </w:r>
    </w:p>
    <w:p w:rsidR="00B0552E" w:rsidRPr="00B0552E" w:rsidRDefault="00B0552E" w:rsidP="00B0552E">
      <w:pPr>
        <w:autoSpaceDE w:val="0"/>
        <w:autoSpaceDN w:val="0"/>
        <w:adjustRightInd w:val="0"/>
        <w:jc w:val="both"/>
        <w:rPr>
          <w:color w:val="000000"/>
          <w:szCs w:val="28"/>
        </w:rPr>
      </w:pPr>
      <w:r w:rsidRPr="00B0552E">
        <w:rPr>
          <w:color w:val="000000"/>
          <w:szCs w:val="28"/>
        </w:rPr>
        <w:t>б) записи в любые свободные для приема дату и время в пределах установленного в МАУ МФЦ Октябрьского района графика приема заявителей.</w:t>
      </w:r>
    </w:p>
    <w:p w:rsidR="00B0552E" w:rsidRPr="00B0552E" w:rsidRDefault="00B0552E" w:rsidP="00B0552E">
      <w:pPr>
        <w:autoSpaceDE w:val="0"/>
        <w:autoSpaceDN w:val="0"/>
        <w:adjustRightInd w:val="0"/>
        <w:jc w:val="both"/>
        <w:rPr>
          <w:color w:val="000000"/>
          <w:szCs w:val="28"/>
        </w:rPr>
      </w:pPr>
      <w:r w:rsidRPr="00B0552E">
        <w:rPr>
          <w:color w:val="000000"/>
          <w:szCs w:val="28"/>
        </w:rPr>
        <w:t>Запись на прием может осуществляться посредством информационной системы МАУ МФЦ Октябрьского района, которая обеспечивает возможность интеграции с ЕПГУ.</w:t>
      </w:r>
    </w:p>
    <w:p w:rsidR="00B0552E" w:rsidRPr="00B0552E" w:rsidRDefault="00B0552E" w:rsidP="00B0552E">
      <w:pPr>
        <w:autoSpaceDE w:val="0"/>
        <w:autoSpaceDN w:val="0"/>
        <w:adjustRightInd w:val="0"/>
        <w:jc w:val="both"/>
        <w:rPr>
          <w:color w:val="000000"/>
          <w:szCs w:val="28"/>
        </w:rPr>
      </w:pPr>
      <w:r w:rsidRPr="00B0552E">
        <w:rPr>
          <w:color w:val="000000"/>
          <w:szCs w:val="28"/>
        </w:rPr>
        <w:t>3.8.4. При получении заявления в электронной форме в автоматическом режиме осуществляется форматно-логический контроль запроса.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уполномоченным специалистом </w:t>
      </w:r>
      <w:r w:rsidR="00F83B03">
        <w:rPr>
          <w:color w:val="000000"/>
          <w:szCs w:val="28"/>
        </w:rPr>
        <w:t>Администрации</w:t>
      </w:r>
      <w:r w:rsidRPr="00B0552E">
        <w:rPr>
          <w:color w:val="000000"/>
          <w:szCs w:val="28"/>
        </w:rPr>
        <w:t xml:space="preserve"> указанным в заявлении способом.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Уполномоченный специалист </w:t>
      </w:r>
      <w:r w:rsidR="008B664D">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специалистом </w:t>
      </w:r>
      <w:r w:rsidR="008B664D">
        <w:rPr>
          <w:color w:val="000000"/>
          <w:szCs w:val="28"/>
        </w:rPr>
        <w:t>Администрации</w:t>
      </w:r>
      <w:r w:rsidRPr="00B0552E">
        <w:rPr>
          <w:color w:val="000000"/>
          <w:szCs w:val="28"/>
        </w:rPr>
        <w:t xml:space="preserve"> в журнале регистрации входящей и исходящей корреспонденции (в случае поступления заявления на электронный адрес </w:t>
      </w:r>
      <w:r w:rsidR="008B664D">
        <w:rPr>
          <w:color w:val="000000"/>
          <w:szCs w:val="28"/>
        </w:rPr>
        <w:t>Администрации</w:t>
      </w:r>
      <w:r w:rsidRPr="00B0552E">
        <w:rPr>
          <w:color w:val="000000"/>
          <w:szCs w:val="28"/>
        </w:rPr>
        <w:t xml:space="preserve">), или по регистрационному номеру, присвоенному специалистом Администрации </w:t>
      </w:r>
      <w:r w:rsidR="008B664D">
        <w:rPr>
          <w:color w:val="000000"/>
          <w:szCs w:val="28"/>
        </w:rPr>
        <w:t xml:space="preserve">Каменоломненского городского поселения </w:t>
      </w:r>
      <w:r w:rsidRPr="00B0552E">
        <w:rPr>
          <w:color w:val="000000"/>
          <w:szCs w:val="28"/>
        </w:rPr>
        <w:t>в СЭД «Дело» (в случае поступления заявления на электронный адрес</w:t>
      </w:r>
      <w:proofErr w:type="gramEnd"/>
      <w:r w:rsidRPr="00B0552E">
        <w:rPr>
          <w:color w:val="000000"/>
          <w:szCs w:val="28"/>
        </w:rPr>
        <w:t xml:space="preserve"> </w:t>
      </w:r>
      <w:proofErr w:type="gramStart"/>
      <w:r w:rsidRPr="00B0552E">
        <w:rPr>
          <w:color w:val="000000"/>
          <w:szCs w:val="28"/>
        </w:rPr>
        <w:t xml:space="preserve">Администрацию </w:t>
      </w:r>
      <w:r w:rsidR="008B664D">
        <w:rPr>
          <w:color w:val="000000"/>
          <w:szCs w:val="28"/>
        </w:rPr>
        <w:t>Каменоломненского городского поселения</w:t>
      </w:r>
      <w:r w:rsidRPr="00B0552E">
        <w:rPr>
          <w:color w:val="000000"/>
          <w:szCs w:val="28"/>
        </w:rPr>
        <w:t xml:space="preserve">), в день поступления заявления в </w:t>
      </w:r>
      <w:r w:rsidR="008B664D">
        <w:rPr>
          <w:color w:val="000000"/>
          <w:szCs w:val="28"/>
        </w:rPr>
        <w:t>Администрацию</w:t>
      </w:r>
      <w:r w:rsidRPr="00B0552E">
        <w:rPr>
          <w:color w:val="000000"/>
          <w:szCs w:val="28"/>
        </w:rPr>
        <w:t xml:space="preserve"> (в случае, если заявление поступило до 17:00 часов рабочего времени в понедельник - четверг, до 16:00 часов рабочего времени в пятницу), либо не позднее следующего рабочего дня (в случае, если заявление поступило после 17:00 часов в понедельник - четверг или после 16:00 часов в пятницу, либо в выходной</w:t>
      </w:r>
      <w:proofErr w:type="gramEnd"/>
      <w:r w:rsidRPr="00B0552E">
        <w:rPr>
          <w:color w:val="000000"/>
          <w:szCs w:val="28"/>
        </w:rPr>
        <w:t xml:space="preserve"> или праздничный день). Учет производится путем внесения сведений в электронный журнал учета дел по заявлениям, поступающим в электронном виде;</w:t>
      </w:r>
    </w:p>
    <w:p w:rsidR="00B0552E" w:rsidRPr="00B0552E" w:rsidRDefault="00B0552E" w:rsidP="00B0552E">
      <w:pPr>
        <w:autoSpaceDE w:val="0"/>
        <w:autoSpaceDN w:val="0"/>
        <w:adjustRightInd w:val="0"/>
        <w:jc w:val="both"/>
        <w:rPr>
          <w:color w:val="000000"/>
          <w:szCs w:val="28"/>
        </w:rPr>
      </w:pPr>
      <w:r w:rsidRPr="00B0552E">
        <w:rPr>
          <w:color w:val="000000"/>
          <w:szCs w:val="28"/>
        </w:rPr>
        <w:t>- осуществляет проверку действительности усиленной квалифицированной электронной подписи (в случае необходимости);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проверяет наличие и соответствие представленного заявления и прикрепленных к нему электронных документов (электронных образов документов) перечню </w:t>
      </w:r>
      <w:r w:rsidRPr="00B0552E">
        <w:rPr>
          <w:color w:val="000000"/>
          <w:szCs w:val="28"/>
        </w:rPr>
        <w:lastRenderedPageBreak/>
        <w:t>документов, указанных в пункте 2.6, и требованиям, установленным пунктом 2.9 настоящего Регламента.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случае наличия оснований, указанных в пункте 2.9 настоящего Регламента, не позднее пяти рабочих дней со дня представления заявления специалист </w:t>
      </w:r>
      <w:r w:rsidR="00F83B03">
        <w:rPr>
          <w:color w:val="000000"/>
          <w:szCs w:val="28"/>
        </w:rPr>
        <w:t>Администрации</w:t>
      </w:r>
      <w:r w:rsidRPr="00B0552E">
        <w:rPr>
          <w:color w:val="000000"/>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специалист </w:t>
      </w:r>
      <w:r w:rsidR="008B664D">
        <w:rPr>
          <w:color w:val="000000"/>
          <w:szCs w:val="28"/>
        </w:rPr>
        <w:t>Администрации</w:t>
      </w:r>
      <w:r w:rsidRPr="00B0552E">
        <w:rPr>
          <w:color w:val="000000"/>
          <w:szCs w:val="28"/>
        </w:rPr>
        <w:t xml:space="preserve">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через ЕПГУ или по электронной почте с указанием пунктов статьи</w:t>
      </w:r>
      <w:proofErr w:type="gramEnd"/>
      <w:r w:rsidRPr="00B0552E">
        <w:rPr>
          <w:color w:val="000000"/>
          <w:szCs w:val="28"/>
        </w:rPr>
        <w:t xml:space="preserve"> 11 Федерального закона от 06.04.2011 № 63-ФЗ «Об электронной подписи», которые послужили основанием для принятия такого решения; такое уведомление подписывается квалифицированной подписью </w:t>
      </w:r>
      <w:r w:rsidR="008B664D">
        <w:rPr>
          <w:color w:val="000000"/>
          <w:szCs w:val="28"/>
        </w:rPr>
        <w:t>главы Администрации</w:t>
      </w:r>
      <w:r w:rsidRPr="00B0552E">
        <w:rPr>
          <w:color w:val="000000"/>
          <w:szCs w:val="28"/>
        </w:rPr>
        <w:t xml:space="preserve"> и направляется по адресу электронной почты заявителя либо в его личный кабинет в ЕПГУ;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При наличии всех необходимых документов и соответствии их требованиям к заполнению и оформлению таких документов, установленных нормативными правовыми актами, уполномоченный специалист </w:t>
      </w:r>
      <w:r w:rsidR="008B664D">
        <w:rPr>
          <w:color w:val="000000"/>
          <w:szCs w:val="28"/>
        </w:rPr>
        <w:t>Администрации</w:t>
      </w:r>
      <w:r w:rsidRPr="00B0552E">
        <w:rPr>
          <w:color w:val="000000"/>
          <w:szCs w:val="28"/>
        </w:rPr>
        <w:t xml:space="preserve"> не позднее 1 рабочего дня, следующего за днем поступления заявления в </w:t>
      </w:r>
      <w:r w:rsidR="008B664D">
        <w:rPr>
          <w:color w:val="000000"/>
          <w:szCs w:val="28"/>
        </w:rPr>
        <w:t>Администрацию</w:t>
      </w:r>
      <w:r w:rsidRPr="00B0552E">
        <w:rPr>
          <w:color w:val="000000"/>
          <w:szCs w:val="28"/>
        </w:rPr>
        <w:t>, направляет заявителю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w:t>
      </w:r>
      <w:proofErr w:type="gramEnd"/>
      <w:r w:rsidRPr="00B0552E">
        <w:rPr>
          <w:color w:val="000000"/>
          <w:szCs w:val="28"/>
        </w:rPr>
        <w:t xml:space="preserve"> форме электронных документов, с указанием их объема.</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Уведомление о завершении выполнения </w:t>
      </w:r>
      <w:r w:rsidR="008B664D">
        <w:rPr>
          <w:color w:val="000000"/>
          <w:szCs w:val="28"/>
        </w:rPr>
        <w:t>Администрацией</w:t>
      </w:r>
      <w:r w:rsidRPr="00B0552E">
        <w:rPr>
          <w:color w:val="000000"/>
          <w:szCs w:val="28"/>
        </w:rPr>
        <w:t xml:space="preserve"> указанных выше действий направляется заявителю в срок, не превышающий одного дня после завершения соответствующего действия, на адрес электронной почты или с использованием средств ЕПГУ по выбору заявителя.</w:t>
      </w:r>
    </w:p>
    <w:p w:rsidR="00B0552E" w:rsidRPr="00B0552E" w:rsidRDefault="00B0552E" w:rsidP="00B0552E">
      <w:pPr>
        <w:autoSpaceDE w:val="0"/>
        <w:autoSpaceDN w:val="0"/>
        <w:adjustRightInd w:val="0"/>
        <w:jc w:val="both"/>
        <w:rPr>
          <w:color w:val="000000"/>
          <w:szCs w:val="28"/>
        </w:rPr>
      </w:pPr>
      <w:r w:rsidRPr="00B0552E">
        <w:rPr>
          <w:color w:val="000000"/>
          <w:szCs w:val="28"/>
        </w:rPr>
        <w:t>3.8.6. Критериями принятия решения по административной процедуре является соответствие представленных документов перечню, установленному пунктом 2.6 настоящего Регламента, а также требованиям, установленным пунктом 2.9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3.8.7. 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3.8.8. Способом фиксации результата является внесение сведений в электронный журнал учета дел по заявлениям, поступающим в электронном виде.</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3.9. 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- 7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3.9.1. Основанием для начала административной процедуры является поступление заявления в </w:t>
      </w:r>
      <w:r w:rsidR="008B664D">
        <w:rPr>
          <w:color w:val="000000"/>
          <w:szCs w:val="28"/>
        </w:rPr>
        <w:t>Администрацию</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3.9.2. Ответственным за исполнение административной процедуры является </w:t>
      </w:r>
      <w:r w:rsidR="008B664D">
        <w:rPr>
          <w:color w:val="000000"/>
          <w:szCs w:val="28"/>
        </w:rPr>
        <w:t>Администрация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3.9.3. Уполномоченный специалист </w:t>
      </w:r>
      <w:r w:rsidR="008B664D">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rsidR="00B0552E" w:rsidRPr="00B0552E" w:rsidRDefault="00B0552E" w:rsidP="00B0552E">
      <w:pPr>
        <w:autoSpaceDE w:val="0"/>
        <w:autoSpaceDN w:val="0"/>
        <w:adjustRightInd w:val="0"/>
        <w:jc w:val="both"/>
        <w:rPr>
          <w:color w:val="000000"/>
          <w:szCs w:val="28"/>
        </w:rPr>
      </w:pPr>
      <w:r w:rsidRPr="00B0552E">
        <w:rPr>
          <w:color w:val="000000"/>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rsidR="00B0552E" w:rsidRPr="00B0552E" w:rsidRDefault="00B0552E" w:rsidP="00B0552E">
      <w:pPr>
        <w:autoSpaceDE w:val="0"/>
        <w:autoSpaceDN w:val="0"/>
        <w:adjustRightInd w:val="0"/>
        <w:jc w:val="both"/>
        <w:rPr>
          <w:color w:val="000000"/>
          <w:szCs w:val="28"/>
        </w:rPr>
      </w:pPr>
      <w:r w:rsidRPr="00B0552E">
        <w:rPr>
          <w:color w:val="000000"/>
          <w:szCs w:val="28"/>
        </w:rPr>
        <w:t>3.9.4. 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 указанных в пункте 2.7 настоящего Регламента.</w:t>
      </w:r>
    </w:p>
    <w:p w:rsidR="00B0552E" w:rsidRPr="00B0552E" w:rsidRDefault="00B0552E" w:rsidP="00B0552E">
      <w:pPr>
        <w:autoSpaceDE w:val="0"/>
        <w:autoSpaceDN w:val="0"/>
        <w:adjustRightInd w:val="0"/>
        <w:jc w:val="both"/>
        <w:rPr>
          <w:color w:val="000000"/>
          <w:szCs w:val="28"/>
        </w:rPr>
      </w:pPr>
      <w:r w:rsidRPr="00B0552E">
        <w:rPr>
          <w:color w:val="000000"/>
          <w:szCs w:val="28"/>
        </w:rPr>
        <w:t>3.9.5. Результатом административной процедуры является получение необходимых сведений в рамках межведомственного взаимодействия.</w:t>
      </w:r>
    </w:p>
    <w:p w:rsidR="00B0552E" w:rsidRPr="00B0552E" w:rsidRDefault="00B0552E" w:rsidP="00B0552E">
      <w:pPr>
        <w:autoSpaceDE w:val="0"/>
        <w:autoSpaceDN w:val="0"/>
        <w:adjustRightInd w:val="0"/>
        <w:jc w:val="both"/>
        <w:rPr>
          <w:color w:val="000000"/>
          <w:szCs w:val="28"/>
        </w:rPr>
      </w:pPr>
      <w:r w:rsidRPr="00B0552E">
        <w:rPr>
          <w:color w:val="000000"/>
          <w:szCs w:val="28"/>
        </w:rPr>
        <w:t>3.9.6. Способом фиксации результата является получение в рамках межведомственного информационного взаимодействия от органов, предоставляющих государственные услуги сведения (документы).</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 </w:t>
      </w:r>
      <w:proofErr w:type="gramStart"/>
      <w:r w:rsidRPr="00B0552E">
        <w:rPr>
          <w:color w:val="000000"/>
          <w:szCs w:val="28"/>
        </w:rPr>
        <w:t>Рассмотрение предоставленного заявления, документов, прилагаемых к заявлению, оформление результата предоставления услуги, передача результата услуги в МАУ МФЦ Октябрьского района (если в заявлении способом получения результата в виде бумажного документа указано МАУ МФЦ Октябрьского района)  для выдачи заявителю, а также 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w:t>
      </w:r>
      <w:proofErr w:type="gramEnd"/>
      <w:r w:rsidRPr="00B0552E">
        <w:rPr>
          <w:color w:val="000000"/>
          <w:szCs w:val="28"/>
        </w:rPr>
        <w:t xml:space="preserve"> </w:t>
      </w:r>
      <w:proofErr w:type="gramStart"/>
      <w:r w:rsidRPr="00B0552E">
        <w:rPr>
          <w:color w:val="000000"/>
          <w:szCs w:val="28"/>
        </w:rPr>
        <w:t>получением результата предоставления муниципальной услуги, или о направлении результата услуги иным способом, указанным в заявлении (на бумажном носителе почтовым отправлением, в виде электронного документа (по электронной почте или посредством ЕПГУ), (за исключением случаев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а также членов некоммерческих организаций</w:t>
      </w:r>
      <w:proofErr w:type="gramEnd"/>
      <w:r w:rsidRPr="00B0552E">
        <w:rPr>
          <w:color w:val="000000"/>
          <w:szCs w:val="28"/>
        </w:rPr>
        <w:t xml:space="preserve">, </w:t>
      </w:r>
      <w:proofErr w:type="gramStart"/>
      <w:r w:rsidRPr="00B0552E">
        <w:rPr>
          <w:color w:val="000000"/>
          <w:szCs w:val="28"/>
        </w:rPr>
        <w:t xml:space="preserve">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 </w:t>
      </w:r>
      <w:r w:rsidRPr="00B0552E">
        <w:rPr>
          <w:color w:val="000000"/>
          <w:szCs w:val="28"/>
        </w:rPr>
        <w:lastRenderedPageBreak/>
        <w:t>137-ФЗ «О введении в действие</w:t>
      </w:r>
      <w:proofErr w:type="gramEnd"/>
      <w:r w:rsidRPr="00B0552E">
        <w:rPr>
          <w:color w:val="000000"/>
          <w:szCs w:val="28"/>
        </w:rPr>
        <w:t xml:space="preserve"> </w:t>
      </w:r>
      <w:proofErr w:type="gramStart"/>
      <w:r w:rsidRPr="00B0552E">
        <w:rPr>
          <w:color w:val="000000"/>
          <w:szCs w:val="28"/>
        </w:rPr>
        <w:t>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w:t>
      </w:r>
      <w:proofErr w:type="gramEnd"/>
      <w:r w:rsidRPr="00B0552E">
        <w:rPr>
          <w:color w:val="000000"/>
          <w:szCs w:val="28"/>
        </w:rPr>
        <w:t xml:space="preserve"> дня вступления в силу Федерального закона от 25.10.2001 № 137-ФЗ «О введении в действие Земельного кодекса РФ» (</w:t>
      </w:r>
      <w:proofErr w:type="gramStart"/>
      <w:r w:rsidRPr="00B0552E">
        <w:rPr>
          <w:color w:val="000000"/>
          <w:szCs w:val="28"/>
        </w:rPr>
        <w:t>опубликован</w:t>
      </w:r>
      <w:proofErr w:type="gramEnd"/>
      <w:r w:rsidRPr="00B0552E">
        <w:rPr>
          <w:color w:val="000000"/>
          <w:szCs w:val="28"/>
        </w:rPr>
        <w:t xml:space="preserve">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- 19 календарных дней.</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Рассмотрение представленного заявления и документов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оформление результата предоставления услуги, передача результата услуги в МАУ МФЦ Октябрьского района (если в заявлении способом получения результата в виде бумажного документа указано МАУ МФЦ Октябрьского района) для выдачи заявителю, а также</w:t>
      </w:r>
      <w:proofErr w:type="gramEnd"/>
      <w:r w:rsidRPr="00B0552E">
        <w:rPr>
          <w:color w:val="000000"/>
          <w:szCs w:val="28"/>
        </w:rPr>
        <w:t xml:space="preserve"> </w:t>
      </w:r>
      <w:proofErr w:type="gramStart"/>
      <w:r w:rsidRPr="00B0552E">
        <w:rPr>
          <w:color w:val="000000"/>
          <w:szCs w:val="28"/>
        </w:rPr>
        <w:t>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 получением результата предоставления муниципальной услуги или о направлении результата услуги иным способом, указанным в заявлении (на бумажном носителе почтовым отправлением или в виде электронного документа по электронной почте или посредством ЕПГУ) - 9 календарных дней.</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Рассмотрение представленного заявления и документов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B0552E">
        <w:rPr>
          <w:color w:val="000000"/>
          <w:szCs w:val="28"/>
        </w:rPr>
        <w:t xml:space="preserve"> </w:t>
      </w:r>
      <w:proofErr w:type="gramStart"/>
      <w:r w:rsidRPr="00B0552E">
        <w:rPr>
          <w:color w:val="000000"/>
          <w:szCs w:val="28"/>
        </w:rPr>
        <w:t>закона от 25.10.2001 №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w:t>
      </w:r>
      <w:proofErr w:type="gramEnd"/>
      <w:r w:rsidRPr="00B0552E">
        <w:rPr>
          <w:color w:val="000000"/>
          <w:szCs w:val="28"/>
        </w:rPr>
        <w:t xml:space="preserve"> </w:t>
      </w:r>
      <w:proofErr w:type="gramStart"/>
      <w:r w:rsidRPr="00B0552E">
        <w:rPr>
          <w:color w:val="000000"/>
          <w:szCs w:val="28"/>
        </w:rPr>
        <w:t xml:space="preserve">пользования,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sidRPr="00B0552E">
        <w:rPr>
          <w:color w:val="000000"/>
          <w:szCs w:val="28"/>
        </w:rPr>
        <w:lastRenderedPageBreak/>
        <w:t>собственность пропорционально площади принадлежащих им земельных участков, оформление результата предоставления услуги, передача результата услуги в</w:t>
      </w:r>
      <w:proofErr w:type="gramEnd"/>
      <w:r w:rsidRPr="00B0552E">
        <w:rPr>
          <w:color w:val="000000"/>
          <w:szCs w:val="28"/>
        </w:rPr>
        <w:t xml:space="preserve"> </w:t>
      </w:r>
      <w:proofErr w:type="gramStart"/>
      <w:r w:rsidRPr="00B0552E">
        <w:rPr>
          <w:color w:val="000000"/>
          <w:szCs w:val="28"/>
        </w:rPr>
        <w:t>МАУ МФЦ Октябрьского района (если в заявлении способом получения результата в виде бумажного документа указано МАУ МФЦ Октябрьского района) для выдачи заявителю, а также направление заявителю через ЕПГУ либо по электронной почте уведомления о готовности документов и необходимости обращения в МАУ МФЦ Октябрьского района за получением результата предоставления муниципальной услуги или о направлении результата услуги иным способом, указанным в заявлении</w:t>
      </w:r>
      <w:proofErr w:type="gramEnd"/>
      <w:r w:rsidRPr="00B0552E">
        <w:rPr>
          <w:color w:val="000000"/>
          <w:szCs w:val="28"/>
        </w:rPr>
        <w:t xml:space="preserve"> (на бумажном носителе почтовым отправлением или в виде электронного документа по электронной почте или посредством ЕПГУ), - 13 календарных дней.</w:t>
      </w:r>
    </w:p>
    <w:p w:rsidR="00B0552E" w:rsidRPr="00B0552E" w:rsidRDefault="00B0552E" w:rsidP="00B0552E">
      <w:pPr>
        <w:autoSpaceDE w:val="0"/>
        <w:autoSpaceDN w:val="0"/>
        <w:adjustRightInd w:val="0"/>
        <w:jc w:val="both"/>
        <w:rPr>
          <w:color w:val="000000"/>
          <w:szCs w:val="28"/>
        </w:rPr>
      </w:pPr>
      <w:r w:rsidRPr="00B0552E">
        <w:rPr>
          <w:color w:val="000000"/>
          <w:szCs w:val="28"/>
        </w:rPr>
        <w:t>3.10.1.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муниципальной услуги, к специалисту, уполномоченному на оказание муниципальной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3.10.2. Ответственным за исполнение административной процедуры является </w:t>
      </w:r>
      <w:r w:rsidR="008B664D">
        <w:rPr>
          <w:color w:val="000000"/>
          <w:szCs w:val="28"/>
        </w:rPr>
        <w:t>Администрация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3.10.3. Уполномоченный специалист </w:t>
      </w:r>
      <w:r w:rsidR="008B664D">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рассматривает заявление,</w:t>
      </w:r>
    </w:p>
    <w:p w:rsidR="00B0552E" w:rsidRPr="00B0552E" w:rsidRDefault="00B0552E" w:rsidP="00B0552E">
      <w:pPr>
        <w:autoSpaceDE w:val="0"/>
        <w:autoSpaceDN w:val="0"/>
        <w:adjustRightInd w:val="0"/>
        <w:jc w:val="both"/>
        <w:rPr>
          <w:color w:val="000000"/>
          <w:szCs w:val="28"/>
        </w:rPr>
      </w:pPr>
      <w:r w:rsidRPr="00B0552E">
        <w:rPr>
          <w:color w:val="000000"/>
          <w:szCs w:val="28"/>
        </w:rPr>
        <w:t>- проверяет пакет документов на соответствие представленных документов перечню, установленному пунктами 2.6, 2.7 настоящего Регламента,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пунктом 2.10 настоящего Регламента.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xml:space="preserve">В случае выявления несоответствий подготавливает решение об отказе в предоставлении услуги с указанием причин (ответ заявителю, подписанный </w:t>
      </w:r>
      <w:r w:rsidR="008B664D">
        <w:rPr>
          <w:color w:val="000000"/>
          <w:szCs w:val="28"/>
        </w:rPr>
        <w:t>главой Администрации</w:t>
      </w:r>
      <w:r w:rsidRPr="00B0552E">
        <w:rPr>
          <w:color w:val="000000"/>
          <w:szCs w:val="28"/>
        </w:rPr>
        <w:t>), регистрирует в Журнале учета исходящих документов в соответствии с установленными правилами ведения делопроизводства, направляет на адрес электронной почты или в личный кабинет ЕПГУ уведомление заявителю о результатах рассмотрения заявления, содержащее сведения об отказе в предоставлении услуги, и, в случае, если в</w:t>
      </w:r>
      <w:proofErr w:type="gramEnd"/>
      <w:r w:rsidRPr="00B0552E">
        <w:rPr>
          <w:color w:val="000000"/>
          <w:szCs w:val="28"/>
        </w:rPr>
        <w:t xml:space="preserve"> </w:t>
      </w:r>
      <w:proofErr w:type="gramStart"/>
      <w:r w:rsidRPr="00B0552E">
        <w:rPr>
          <w:color w:val="000000"/>
          <w:szCs w:val="28"/>
        </w:rPr>
        <w:t>заявлении способом получения результата услуги указано МАУ МФЦ Октябрьского района, о необходимости обращения в МАУ МФЦ Октябрьского района за получением результата предоставления муниципальной услуги на бумажном носителе, передает решение об отказе в предоставлении муниципальной услуги на бумажном носителе по реестру в МАУ МФЦ Октябрьского района для выдачи заявителю - 9 календарных дней;</w:t>
      </w:r>
      <w:proofErr w:type="gramEnd"/>
      <w:r w:rsidRPr="00B0552E">
        <w:rPr>
          <w:color w:val="000000"/>
          <w:szCs w:val="28"/>
        </w:rPr>
        <w:t xml:space="preserve"> </w:t>
      </w:r>
      <w:proofErr w:type="gramStart"/>
      <w:r w:rsidRPr="00B0552E">
        <w:rPr>
          <w:color w:val="000000"/>
          <w:szCs w:val="28"/>
        </w:rPr>
        <w:t xml:space="preserve">либо направляет уведомление о готовности результата на адрес электронной почты или в личный кабинет ЕПГУ (в зависимости от выбранного в заявлении способа получения уведомления о результате муниципальной услуги), а затем направляет решение об отказе в предоставлении услуги в виде электронного образа, подписанного усиленной квалифицированной подписью </w:t>
      </w:r>
      <w:r w:rsidR="008B664D">
        <w:rPr>
          <w:color w:val="000000"/>
          <w:szCs w:val="28"/>
        </w:rPr>
        <w:t>главы Администрации</w:t>
      </w:r>
      <w:r w:rsidRPr="00B0552E">
        <w:rPr>
          <w:color w:val="000000"/>
          <w:szCs w:val="28"/>
        </w:rPr>
        <w:t>, на адрес электронной почты или в личный кабинет ЕПГУ (в зависимости от выбранного</w:t>
      </w:r>
      <w:proofErr w:type="gramEnd"/>
      <w:r w:rsidRPr="00B0552E">
        <w:rPr>
          <w:color w:val="000000"/>
          <w:szCs w:val="28"/>
        </w:rPr>
        <w:t xml:space="preserve"> в заявлении способа получения результата муниципальной услуги) или на бумажном носителе почтовым отправлением - 10 календарных дней.</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 случае отсутствия несоответствий в течение 11 календарных дней (в случае обращения граждан Российской Федерации, имеющих трех и более </w:t>
      </w:r>
      <w:r w:rsidRPr="00B0552E">
        <w:rPr>
          <w:color w:val="000000"/>
          <w:szCs w:val="28"/>
        </w:rPr>
        <w:lastRenderedPageBreak/>
        <w:t xml:space="preserve">несовершеннолетних детей в целях бесплатного предоставления земельного участка в собственность для индивидуального жилищного строительства - 1 календарный день; </w:t>
      </w:r>
      <w:proofErr w:type="gramStart"/>
      <w:r w:rsidRPr="00B0552E">
        <w:rPr>
          <w:color w:val="000000"/>
          <w:szCs w:val="28"/>
        </w:rPr>
        <w:t>при обращении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w:t>
      </w:r>
      <w:proofErr w:type="gramEnd"/>
      <w:r w:rsidRPr="00B0552E">
        <w:rPr>
          <w:color w:val="000000"/>
          <w:szCs w:val="28"/>
        </w:rPr>
        <w:t xml:space="preserve"> № </w:t>
      </w:r>
      <w:proofErr w:type="gramStart"/>
      <w:r w:rsidRPr="00B0552E">
        <w:rPr>
          <w:color w:val="000000"/>
          <w:szCs w:val="28"/>
        </w:rPr>
        <w:t>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w:t>
      </w:r>
      <w:proofErr w:type="gramEnd"/>
      <w:r w:rsidRPr="00B0552E">
        <w:rPr>
          <w:color w:val="000000"/>
          <w:szCs w:val="28"/>
        </w:rPr>
        <w:t xml:space="preserve"> </w:t>
      </w:r>
      <w:proofErr w:type="gramStart"/>
      <w:r w:rsidRPr="00B0552E">
        <w:rPr>
          <w:color w:val="000000"/>
          <w:szCs w:val="28"/>
        </w:rPr>
        <w:t>из земельного участка, предоставленного до дня вступления в силу Федерального закона от 25.10.2001 №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- 5 календарных дней):</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осуществляет подготовку проекта постановления Администрации </w:t>
      </w:r>
      <w:r w:rsidR="008B664D">
        <w:rPr>
          <w:color w:val="000000"/>
          <w:szCs w:val="28"/>
        </w:rPr>
        <w:t>Каменоломненского городского поселения</w:t>
      </w:r>
      <w:r w:rsidRPr="00B0552E">
        <w:rPr>
          <w:color w:val="000000"/>
          <w:szCs w:val="28"/>
        </w:rPr>
        <w:t xml:space="preserve"> с использованием </w:t>
      </w:r>
      <w:r w:rsidR="008B664D">
        <w:rPr>
          <w:color w:val="000000"/>
          <w:szCs w:val="28"/>
        </w:rPr>
        <w:t>СЭД «Дело»;</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направляет созданный в СЭД «Дело» проект постановления Администрации </w:t>
      </w:r>
      <w:r w:rsidR="008B664D">
        <w:rPr>
          <w:color w:val="000000"/>
          <w:szCs w:val="28"/>
        </w:rPr>
        <w:t xml:space="preserve">Каменоломненского городского поселения </w:t>
      </w:r>
      <w:r w:rsidRPr="00B0552E">
        <w:rPr>
          <w:color w:val="000000"/>
          <w:szCs w:val="28"/>
        </w:rPr>
        <w:t xml:space="preserve">на согласование (в порядке очередности): заместителю главы Администрации </w:t>
      </w:r>
      <w:r w:rsidR="008B664D">
        <w:rPr>
          <w:color w:val="000000"/>
          <w:szCs w:val="28"/>
        </w:rPr>
        <w:t>Каменоломненского городского поселения</w:t>
      </w:r>
      <w:r w:rsidRPr="00B0552E">
        <w:rPr>
          <w:color w:val="000000"/>
          <w:szCs w:val="28"/>
        </w:rPr>
        <w:t xml:space="preserve">; </w:t>
      </w:r>
      <w:r w:rsidR="008B664D">
        <w:rPr>
          <w:color w:val="000000"/>
          <w:szCs w:val="28"/>
        </w:rPr>
        <w:t xml:space="preserve">заведующему сектором </w:t>
      </w:r>
      <w:r w:rsidRPr="00B0552E">
        <w:rPr>
          <w:color w:val="000000"/>
          <w:szCs w:val="28"/>
        </w:rPr>
        <w:t xml:space="preserve">по правовой и </w:t>
      </w:r>
      <w:r w:rsidR="008B664D">
        <w:rPr>
          <w:color w:val="000000"/>
          <w:szCs w:val="28"/>
        </w:rPr>
        <w:t>кадровой</w:t>
      </w:r>
      <w:r w:rsidRPr="00B0552E">
        <w:rPr>
          <w:color w:val="000000"/>
          <w:szCs w:val="28"/>
        </w:rPr>
        <w:t xml:space="preserve"> работе Администрации </w:t>
      </w:r>
      <w:r w:rsidR="008B664D">
        <w:rPr>
          <w:color w:val="000000"/>
          <w:szCs w:val="28"/>
        </w:rPr>
        <w:t>Каменоломненского городского поселения</w:t>
      </w:r>
      <w:r w:rsidRPr="00B0552E">
        <w:rPr>
          <w:color w:val="000000"/>
          <w:szCs w:val="28"/>
        </w:rPr>
        <w:t xml:space="preserve">; </w:t>
      </w:r>
      <w:r w:rsidR="008B664D">
        <w:rPr>
          <w:color w:val="000000"/>
          <w:szCs w:val="28"/>
        </w:rPr>
        <w:t>главному специалисту по делопроизводству и архивной работе</w:t>
      </w:r>
      <w:r w:rsidR="0063346F">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в течение 1 рабочего дня после согласования проекта постановления Администрации </w:t>
      </w:r>
      <w:r w:rsidR="0063346F">
        <w:rPr>
          <w:color w:val="000000"/>
          <w:szCs w:val="28"/>
        </w:rPr>
        <w:t xml:space="preserve">Каменоломненского городского поселения </w:t>
      </w:r>
      <w:r w:rsidRPr="00B0552E">
        <w:rPr>
          <w:color w:val="000000"/>
          <w:szCs w:val="28"/>
        </w:rPr>
        <w:t xml:space="preserve">направляет завизированный в СЭД «Дело» проект постановления Администрации </w:t>
      </w:r>
      <w:r w:rsidR="0063346F">
        <w:rPr>
          <w:color w:val="000000"/>
          <w:szCs w:val="28"/>
        </w:rPr>
        <w:t>Каменоломненского городского поселения</w:t>
      </w:r>
      <w:r w:rsidRPr="00B0552E">
        <w:rPr>
          <w:color w:val="000000"/>
          <w:szCs w:val="28"/>
        </w:rPr>
        <w:t xml:space="preserve"> на подпись главе Администрации </w:t>
      </w:r>
      <w:r w:rsidR="0063346F">
        <w:rPr>
          <w:color w:val="000000"/>
          <w:szCs w:val="28"/>
        </w:rPr>
        <w:t>Каменоломненского городского поселения</w:t>
      </w:r>
      <w:r w:rsidRPr="00B0552E">
        <w:rPr>
          <w:color w:val="000000"/>
          <w:szCs w:val="28"/>
        </w:rPr>
        <w:t xml:space="preserve">. </w:t>
      </w:r>
    </w:p>
    <w:p w:rsidR="0063346F" w:rsidRDefault="00B0552E" w:rsidP="00B0552E">
      <w:pPr>
        <w:autoSpaceDE w:val="0"/>
        <w:autoSpaceDN w:val="0"/>
        <w:adjustRightInd w:val="0"/>
        <w:jc w:val="both"/>
        <w:rPr>
          <w:color w:val="000000"/>
          <w:szCs w:val="28"/>
        </w:rPr>
      </w:pPr>
      <w:r w:rsidRPr="00B0552E">
        <w:rPr>
          <w:color w:val="000000"/>
          <w:szCs w:val="28"/>
        </w:rPr>
        <w:t xml:space="preserve">3.10.4. Глава Администрации </w:t>
      </w:r>
      <w:r w:rsidR="0063346F">
        <w:rPr>
          <w:color w:val="000000"/>
          <w:szCs w:val="28"/>
        </w:rPr>
        <w:t xml:space="preserve">Каменоломненского городского поселения </w:t>
      </w:r>
      <w:r w:rsidRPr="00B0552E">
        <w:rPr>
          <w:color w:val="000000"/>
          <w:szCs w:val="28"/>
        </w:rPr>
        <w:t xml:space="preserve">подписывает постановление Администрации </w:t>
      </w:r>
      <w:r w:rsidR="0063346F">
        <w:rPr>
          <w:color w:val="000000"/>
          <w:szCs w:val="28"/>
        </w:rPr>
        <w:t xml:space="preserve">Каменоломненского городского поселения </w:t>
      </w:r>
      <w:r w:rsidRPr="00B0552E">
        <w:rPr>
          <w:color w:val="000000"/>
          <w:szCs w:val="28"/>
        </w:rPr>
        <w:t xml:space="preserve">- 2 </w:t>
      </w:r>
      <w:proofErr w:type="gramStart"/>
      <w:r w:rsidRPr="00B0552E">
        <w:rPr>
          <w:color w:val="000000"/>
          <w:szCs w:val="28"/>
        </w:rPr>
        <w:t>календарных</w:t>
      </w:r>
      <w:proofErr w:type="gramEnd"/>
      <w:r w:rsidRPr="00B0552E">
        <w:rPr>
          <w:color w:val="000000"/>
          <w:szCs w:val="28"/>
        </w:rPr>
        <w:t xml:space="preserve"> дня. </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3.10.5. </w:t>
      </w:r>
      <w:r w:rsidR="0063346F">
        <w:rPr>
          <w:color w:val="000000"/>
          <w:szCs w:val="28"/>
        </w:rPr>
        <w:t>Главный специалист по делопроизводству и архивной работе</w:t>
      </w:r>
      <w:r w:rsidRPr="00B0552E">
        <w:rPr>
          <w:color w:val="000000"/>
          <w:szCs w:val="28"/>
        </w:rPr>
        <w:t xml:space="preserve"> Администрации </w:t>
      </w:r>
      <w:r w:rsidR="009C12CD">
        <w:rPr>
          <w:color w:val="000000"/>
          <w:szCs w:val="28"/>
        </w:rPr>
        <w:t>Каменоломненского городского поселения</w:t>
      </w:r>
      <w:r w:rsidRPr="00B0552E">
        <w:rPr>
          <w:color w:val="000000"/>
          <w:szCs w:val="28"/>
        </w:rPr>
        <w:t xml:space="preserve"> в течение двух календарных дней после подписания проекта постановления Администрации </w:t>
      </w:r>
      <w:r w:rsidR="0063346F">
        <w:rPr>
          <w:color w:val="000000"/>
          <w:szCs w:val="28"/>
        </w:rPr>
        <w:t xml:space="preserve">Каменоломненского городского поселения </w:t>
      </w:r>
      <w:r w:rsidRPr="00B0552E">
        <w:rPr>
          <w:color w:val="000000"/>
          <w:szCs w:val="28"/>
        </w:rPr>
        <w:t xml:space="preserve">главой Администрации </w:t>
      </w:r>
      <w:r w:rsidR="0063346F">
        <w:rPr>
          <w:color w:val="000000"/>
          <w:szCs w:val="28"/>
        </w:rPr>
        <w:t>Каменоломненского городского поселения</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регистрирует постановление Администрации </w:t>
      </w:r>
      <w:r w:rsidR="0063346F">
        <w:rPr>
          <w:color w:val="000000"/>
          <w:szCs w:val="28"/>
        </w:rPr>
        <w:t xml:space="preserve">Каменоломненского городского поселения </w:t>
      </w:r>
      <w:r w:rsidRPr="00B0552E">
        <w:rPr>
          <w:color w:val="000000"/>
          <w:szCs w:val="28"/>
        </w:rPr>
        <w:t>и тиражирует его;</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 передает постановление Администрации </w:t>
      </w:r>
      <w:r w:rsidR="0063346F">
        <w:rPr>
          <w:color w:val="000000"/>
          <w:szCs w:val="28"/>
        </w:rPr>
        <w:t>Каменоломненского городского поселения уполномоченному специалисту</w:t>
      </w:r>
      <w:r w:rsidRPr="00B0552E">
        <w:rPr>
          <w:color w:val="000000"/>
          <w:szCs w:val="28"/>
        </w:rPr>
        <w:t>.</w:t>
      </w:r>
    </w:p>
    <w:p w:rsidR="00B0552E" w:rsidRPr="00B0552E" w:rsidRDefault="00B0552E" w:rsidP="0063346F">
      <w:pPr>
        <w:autoSpaceDE w:val="0"/>
        <w:autoSpaceDN w:val="0"/>
        <w:adjustRightInd w:val="0"/>
        <w:jc w:val="both"/>
        <w:rPr>
          <w:color w:val="000000"/>
          <w:szCs w:val="28"/>
        </w:rPr>
      </w:pPr>
      <w:r w:rsidRPr="00B0552E">
        <w:rPr>
          <w:color w:val="000000"/>
          <w:szCs w:val="28"/>
        </w:rPr>
        <w:t xml:space="preserve">3.10.6. Уполномоченный специалист </w:t>
      </w:r>
      <w:r w:rsidR="0063346F">
        <w:rPr>
          <w:color w:val="000000"/>
          <w:szCs w:val="28"/>
        </w:rPr>
        <w:t>Администрации</w:t>
      </w:r>
      <w:r w:rsidRPr="00B0552E">
        <w:rPr>
          <w:color w:val="000000"/>
          <w:szCs w:val="28"/>
        </w:rPr>
        <w:t xml:space="preserve"> в течение двух календарных дней после подписания проекта </w:t>
      </w:r>
      <w:r w:rsidR="0063346F">
        <w:rPr>
          <w:color w:val="000000"/>
          <w:szCs w:val="28"/>
        </w:rPr>
        <w:t>постановления Администрации: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готовит на имя заявителя сопроводительное письмо в двух экземплярах.  </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3.10.7. Полученное от </w:t>
      </w:r>
      <w:r w:rsidR="0063346F">
        <w:rPr>
          <w:color w:val="000000"/>
          <w:szCs w:val="28"/>
        </w:rPr>
        <w:t>специалиста по делопроизводству и архивной работе</w:t>
      </w:r>
      <w:r w:rsidRPr="00B0552E">
        <w:rPr>
          <w:color w:val="000000"/>
          <w:szCs w:val="28"/>
        </w:rPr>
        <w:t xml:space="preserve"> Администрации </w:t>
      </w:r>
      <w:r w:rsidR="0063346F">
        <w:rPr>
          <w:color w:val="000000"/>
          <w:szCs w:val="28"/>
        </w:rPr>
        <w:t xml:space="preserve">Каменоломненского городского поселения </w:t>
      </w:r>
      <w:r w:rsidRPr="00B0552E">
        <w:rPr>
          <w:color w:val="000000"/>
          <w:szCs w:val="28"/>
        </w:rPr>
        <w:t xml:space="preserve">постановление Администрации </w:t>
      </w:r>
      <w:r w:rsidR="0063346F">
        <w:rPr>
          <w:color w:val="000000"/>
          <w:szCs w:val="28"/>
        </w:rPr>
        <w:t xml:space="preserve">Каменоломненского городского поселения </w:t>
      </w:r>
      <w:r w:rsidRPr="00B0552E">
        <w:rPr>
          <w:color w:val="000000"/>
          <w:szCs w:val="28"/>
        </w:rPr>
        <w:t xml:space="preserve">вместе с сопроводительным письмом, подготовленным на имя заявителя в двух экземплярах, уполномоченный специалист </w:t>
      </w:r>
      <w:r w:rsidR="0063346F">
        <w:rPr>
          <w:color w:val="000000"/>
          <w:szCs w:val="28"/>
        </w:rPr>
        <w:t>Администрации</w:t>
      </w:r>
      <w:r w:rsidRPr="00B0552E">
        <w:rPr>
          <w:color w:val="000000"/>
          <w:szCs w:val="28"/>
        </w:rPr>
        <w:t xml:space="preserve"> передает по реестру приема-передачи дел в МАУ МФЦ Октябрьского района. В случае поступления постановления Администрации </w:t>
      </w:r>
      <w:r w:rsidR="0063346F">
        <w:rPr>
          <w:color w:val="000000"/>
          <w:szCs w:val="28"/>
        </w:rPr>
        <w:t xml:space="preserve">Каменоломненского городского поселения уполномоченному специалисту </w:t>
      </w:r>
      <w:r w:rsidRPr="00B0552E">
        <w:rPr>
          <w:color w:val="000000"/>
          <w:szCs w:val="28"/>
        </w:rPr>
        <w:t>до 13:00 передача в МАУ МФЦ Октябрьского района осуществляется в день поступления, в иных случаях - на следующий рабочий день.</w:t>
      </w:r>
    </w:p>
    <w:p w:rsidR="00B0552E" w:rsidRPr="00B0552E" w:rsidRDefault="00B0552E" w:rsidP="00B0552E">
      <w:pPr>
        <w:autoSpaceDE w:val="0"/>
        <w:autoSpaceDN w:val="0"/>
        <w:adjustRightInd w:val="0"/>
        <w:jc w:val="both"/>
        <w:rPr>
          <w:color w:val="000000"/>
          <w:szCs w:val="28"/>
        </w:rPr>
      </w:pPr>
      <w:r w:rsidRPr="00B0552E">
        <w:rPr>
          <w:color w:val="000000"/>
          <w:szCs w:val="28"/>
        </w:rPr>
        <w:t>3.10.8. Получение сведений о ходе выполнения запроса.</w:t>
      </w:r>
    </w:p>
    <w:p w:rsidR="00B0552E" w:rsidRPr="00B0552E" w:rsidRDefault="00B0552E" w:rsidP="00B0552E">
      <w:pPr>
        <w:autoSpaceDE w:val="0"/>
        <w:autoSpaceDN w:val="0"/>
        <w:adjustRightInd w:val="0"/>
        <w:jc w:val="both"/>
        <w:rPr>
          <w:color w:val="000000"/>
          <w:szCs w:val="28"/>
        </w:rPr>
      </w:pPr>
      <w:r w:rsidRPr="00B0552E">
        <w:rPr>
          <w:color w:val="000000"/>
          <w:szCs w:val="28"/>
        </w:rPr>
        <w:t>Предоставление в электронной форме заявителю информации о ходе предоставления услуги осуществляется посредством ЕПГУ.</w:t>
      </w:r>
    </w:p>
    <w:p w:rsidR="00B0552E" w:rsidRPr="00B0552E" w:rsidRDefault="00B0552E" w:rsidP="00B0552E">
      <w:pPr>
        <w:autoSpaceDE w:val="0"/>
        <w:autoSpaceDN w:val="0"/>
        <w:adjustRightInd w:val="0"/>
        <w:jc w:val="both"/>
        <w:rPr>
          <w:color w:val="000000"/>
          <w:szCs w:val="28"/>
        </w:rPr>
      </w:pPr>
      <w:r w:rsidRPr="00B0552E">
        <w:rPr>
          <w:color w:val="000000"/>
          <w:szCs w:val="28"/>
        </w:rPr>
        <w:t>При предоставлении услуги в электронной форме заявителю направляется:</w:t>
      </w:r>
    </w:p>
    <w:p w:rsidR="00B0552E" w:rsidRPr="00B0552E" w:rsidRDefault="00B0552E" w:rsidP="00B0552E">
      <w:pPr>
        <w:autoSpaceDE w:val="0"/>
        <w:autoSpaceDN w:val="0"/>
        <w:adjustRightInd w:val="0"/>
        <w:jc w:val="both"/>
        <w:rPr>
          <w:color w:val="000000"/>
          <w:szCs w:val="28"/>
        </w:rPr>
      </w:pPr>
      <w:r w:rsidRPr="00B0552E">
        <w:rPr>
          <w:color w:val="000000"/>
          <w:szCs w:val="28"/>
        </w:rPr>
        <w:t>а) уведомление о записи на прием в МФЦ, содержащее сведения о дате, времени и месте приема;</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В день поступления копии постановления Администрации </w:t>
      </w:r>
      <w:r w:rsidR="0063346F">
        <w:rPr>
          <w:color w:val="000000"/>
          <w:szCs w:val="28"/>
        </w:rPr>
        <w:t xml:space="preserve">Каменоломненского городского поселения </w:t>
      </w:r>
      <w:r w:rsidRPr="00B0552E">
        <w:rPr>
          <w:color w:val="000000"/>
          <w:szCs w:val="28"/>
        </w:rPr>
        <w:t xml:space="preserve">либо решения об отказе в предоставлении услуги (в случае выявления несоответствий) уполномоченный специалист </w:t>
      </w:r>
      <w:r w:rsidR="0063346F">
        <w:rPr>
          <w:color w:val="000000"/>
          <w:szCs w:val="28"/>
        </w:rPr>
        <w:t>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t>- направляет указанным в заявлении способом уведомление заявителю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а также необходимости обращения в МАУ МФЦ Октябрьского района за получением результата предоставления муниципальной услуги на бумажном носителе (если в заявлении указан способ получения результата в виде бумажного документа в</w:t>
      </w:r>
      <w:proofErr w:type="gramEnd"/>
      <w:r w:rsidRPr="00B0552E">
        <w:rPr>
          <w:color w:val="000000"/>
          <w:szCs w:val="28"/>
        </w:rPr>
        <w:t xml:space="preserve"> </w:t>
      </w:r>
      <w:proofErr w:type="gramStart"/>
      <w:r w:rsidRPr="00B0552E">
        <w:rPr>
          <w:color w:val="000000"/>
          <w:szCs w:val="28"/>
        </w:rPr>
        <w:t>МАУ МФЦ Октябрьского района) или направляет указанным в заявлении способом уведомление заявителю о готовности результата предоставления услуги и направлении его в адрес заявителя выбранным в заявлении способом получения результата;</w:t>
      </w:r>
      <w:proofErr w:type="gramEnd"/>
    </w:p>
    <w:p w:rsidR="00B0552E" w:rsidRPr="00B0552E" w:rsidRDefault="00B0552E" w:rsidP="00B0552E">
      <w:pPr>
        <w:autoSpaceDE w:val="0"/>
        <w:autoSpaceDN w:val="0"/>
        <w:adjustRightInd w:val="0"/>
        <w:jc w:val="both"/>
        <w:rPr>
          <w:color w:val="000000"/>
          <w:szCs w:val="28"/>
        </w:rPr>
      </w:pPr>
      <w:proofErr w:type="gramStart"/>
      <w:r w:rsidRPr="00B0552E">
        <w:rPr>
          <w:color w:val="000000"/>
          <w:szCs w:val="28"/>
        </w:rPr>
        <w:lastRenderedPageBreak/>
        <w:t>- уведомляет заявителя о возможности оценить доступность и качество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w:t>
      </w:r>
      <w:proofErr w:type="gramEnd"/>
      <w:r w:rsidRPr="00B0552E">
        <w:rPr>
          <w:color w:val="000000"/>
          <w:szCs w:val="28"/>
        </w:rPr>
        <w:t xml:space="preserve">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552E" w:rsidRPr="00B0552E" w:rsidRDefault="00B0552E" w:rsidP="00B0552E">
      <w:pPr>
        <w:autoSpaceDE w:val="0"/>
        <w:autoSpaceDN w:val="0"/>
        <w:adjustRightInd w:val="0"/>
        <w:jc w:val="both"/>
        <w:rPr>
          <w:color w:val="000000"/>
          <w:szCs w:val="28"/>
        </w:rPr>
      </w:pPr>
      <w:r w:rsidRPr="00B0552E">
        <w:rPr>
          <w:color w:val="000000"/>
          <w:szCs w:val="28"/>
        </w:rPr>
        <w:t>3.10.8. Критериями принятия решения по административной процедуре являются соответствие представленных документов перечню, установленному пунктам 2.6, 2.7 настоящего Регламента, требованиям, установленным пунктом 2.10 настоящего Регламента, соответствие сведений, полученных в результате межведомственного взаимодействия, сведениям, представленным заявителем.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3.10.9. Результатом административной процедуры является постановление Администрации </w:t>
      </w:r>
      <w:r w:rsidR="00AD67A4">
        <w:rPr>
          <w:color w:val="000000"/>
          <w:szCs w:val="28"/>
        </w:rPr>
        <w:t xml:space="preserve">Каменоломненского городского поселения </w:t>
      </w:r>
      <w:r w:rsidRPr="00B0552E">
        <w:rPr>
          <w:color w:val="000000"/>
          <w:szCs w:val="28"/>
        </w:rPr>
        <w:t xml:space="preserve">о предоставлении земельного участка в собственность бесплатно или решение об отказе в предоставлении услуги, подписанное </w:t>
      </w:r>
      <w:r w:rsidR="00AD67A4">
        <w:rPr>
          <w:color w:val="000000"/>
          <w:szCs w:val="28"/>
        </w:rPr>
        <w:t>главой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3.10.10. Способом фиксации результата является согласование, утверждение и подписание постановления Администрации </w:t>
      </w:r>
      <w:r w:rsidR="00AD67A4">
        <w:rPr>
          <w:color w:val="000000"/>
          <w:szCs w:val="28"/>
        </w:rPr>
        <w:t xml:space="preserve">Каменоломненского городского поселения </w:t>
      </w:r>
      <w:r w:rsidRPr="00B0552E">
        <w:rPr>
          <w:color w:val="000000"/>
          <w:szCs w:val="28"/>
        </w:rPr>
        <w:t xml:space="preserve">в СЭД «Дело»; </w:t>
      </w:r>
      <w:proofErr w:type="gramStart"/>
      <w:r w:rsidRPr="00B0552E">
        <w:rPr>
          <w:color w:val="000000"/>
          <w:szCs w:val="28"/>
        </w:rPr>
        <w:t xml:space="preserve">согласование и подписание </w:t>
      </w:r>
      <w:r w:rsidR="00AD67A4">
        <w:rPr>
          <w:color w:val="000000"/>
          <w:szCs w:val="28"/>
        </w:rPr>
        <w:t>постановления Администрации</w:t>
      </w:r>
      <w:r w:rsidRPr="00B0552E">
        <w:rPr>
          <w:color w:val="000000"/>
          <w:szCs w:val="28"/>
        </w:rPr>
        <w:t xml:space="preserve"> или подписание </w:t>
      </w:r>
      <w:r w:rsidR="00AD67A4">
        <w:rPr>
          <w:color w:val="000000"/>
          <w:szCs w:val="28"/>
        </w:rPr>
        <w:t>главой Администрации</w:t>
      </w:r>
      <w:r w:rsidRPr="00B0552E">
        <w:rPr>
          <w:color w:val="000000"/>
          <w:szCs w:val="28"/>
        </w:rPr>
        <w:t xml:space="preserve"> решения об отказе в предоставлении муниципальной услуги, отметка в реестре приема-передачи дела, а также отметка об отправке уведомления на ЕПГУ, по электронной почте, через официальный сайт Администрации </w:t>
      </w:r>
      <w:r w:rsidR="00AD67A4">
        <w:rPr>
          <w:color w:val="000000"/>
          <w:szCs w:val="28"/>
        </w:rPr>
        <w:t xml:space="preserve">Каменоломненского городского поселения </w:t>
      </w:r>
      <w:r w:rsidRPr="00B0552E">
        <w:rPr>
          <w:color w:val="000000"/>
          <w:szCs w:val="28"/>
        </w:rPr>
        <w:t>(при наличии технической возможности), реестр почтовых отправлений, соответствующая запись в электронном журнале учета дел по заявлениям, поступающим в электронном виде.</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 </w:t>
      </w:r>
      <w:proofErr w:type="gramStart"/>
      <w:r w:rsidRPr="00B0552E">
        <w:rPr>
          <w:color w:val="000000"/>
          <w:szCs w:val="28"/>
        </w:rPr>
        <w:t xml:space="preserve">Вызов заявителя специалистами МАУ МФЦ Октябрьского района и выдача результата предоставления услуги на бумажном носителе заявителю (если в заявлении способом получения результата в виде бумажного документа указано МАУ МФЦ Октябрьского района) или направление результата муниципальной услуги </w:t>
      </w:r>
      <w:r w:rsidR="00AD67A4">
        <w:rPr>
          <w:color w:val="000000"/>
          <w:szCs w:val="28"/>
        </w:rPr>
        <w:t>Администрацией</w:t>
      </w:r>
      <w:r w:rsidRPr="00B0552E">
        <w:rPr>
          <w:color w:val="000000"/>
          <w:szCs w:val="28"/>
        </w:rPr>
        <w:t xml:space="preserve"> заявителю способом, указанным в заявлении: по почте, в виде электронного документа (по электронной почте или посредством ЕПГУ) - 1 календарный день.</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3.11.1. </w:t>
      </w:r>
      <w:proofErr w:type="gramStart"/>
      <w:r w:rsidRPr="00B0552E">
        <w:rPr>
          <w:color w:val="000000"/>
          <w:szCs w:val="28"/>
        </w:rPr>
        <w:t xml:space="preserve">Основанием для начала административной процедуры является поступление из </w:t>
      </w:r>
      <w:r w:rsidR="00AD67A4">
        <w:rPr>
          <w:color w:val="000000"/>
          <w:szCs w:val="28"/>
        </w:rPr>
        <w:t>Администрации</w:t>
      </w:r>
      <w:r w:rsidRPr="00B0552E">
        <w:rPr>
          <w:color w:val="000000"/>
          <w:szCs w:val="28"/>
        </w:rPr>
        <w:t xml:space="preserve"> результата предоставления муниципальной услуги на бумажном носителе в МАУ МФЦ Октябрьского района (если в заявлении способом получения результата в виде бумажного документа указано МАУ МФЦ Октябрьского района) либо поступление к специалисту </w:t>
      </w:r>
      <w:r w:rsidR="00AD67A4">
        <w:rPr>
          <w:color w:val="000000"/>
          <w:szCs w:val="28"/>
        </w:rPr>
        <w:t>Администрации</w:t>
      </w:r>
      <w:r w:rsidRPr="00B0552E">
        <w:rPr>
          <w:color w:val="000000"/>
          <w:szCs w:val="28"/>
        </w:rPr>
        <w:t xml:space="preserve"> результата муниципальной услуги (если в заявлении указан способ получения результата почтовым отправлением, по электронной почте или личный кабинет ЕПГУ).</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 xml:space="preserve">3.11.2. Ответственными за исполнение административной процедуры является специалист отдела контроля и информирования МАУ МФЦ Октябрьского района, специалист МАУ МФЦ Октябрьского района, уполномоченный на выдачу документов, специалист </w:t>
      </w:r>
      <w:r w:rsidR="00AD67A4">
        <w:rPr>
          <w:color w:val="000000"/>
          <w:szCs w:val="28"/>
        </w:rPr>
        <w:t>Администрации</w:t>
      </w:r>
      <w:r w:rsidRPr="00B0552E">
        <w:rPr>
          <w:color w:val="000000"/>
          <w:szCs w:val="28"/>
        </w:rPr>
        <w:t xml:space="preserve">, ответственный за предоставление услуги, и заместитель </w:t>
      </w:r>
      <w:r w:rsidR="00AD67A4">
        <w:rPr>
          <w:color w:val="000000"/>
          <w:szCs w:val="28"/>
        </w:rPr>
        <w:t>главы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3.11.3. В случае если в заявлении способом получения результата в виде бумажного документа указано МАУ МФЦ Октябрьского района специалист МАУ МФЦ Октябрьского района, уполномоченный на выдачу результата выдает, фиксирует факт выдачи результата в ИИС ЕС МФЦ, вносит запись в Журнал выдачи документов по земельно-имущественным вопросам. Заявитель ставит свою подпись в Журнале выдачи документов, а также на втором экземпляре сопроводительного письма, подлежащем возвращению в </w:t>
      </w:r>
      <w:r w:rsidR="00F83B03">
        <w:rPr>
          <w:color w:val="000000"/>
          <w:szCs w:val="28"/>
        </w:rPr>
        <w:t>Администрацию</w:t>
      </w:r>
      <w:r w:rsidRPr="00B0552E">
        <w:rPr>
          <w:color w:val="000000"/>
          <w:szCs w:val="28"/>
        </w:rPr>
        <w:t>, подтверждая факт получения результата предоставления услуги.</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3.11.4. После выдачи заявителю результата муниципальной услуги специалист МАУ МФЦ Октябрьского района передает экземпляр сопроводительного письма с подписью заявителя в </w:t>
      </w:r>
      <w:r w:rsidR="00AD67A4">
        <w:rPr>
          <w:color w:val="000000"/>
          <w:szCs w:val="28"/>
        </w:rPr>
        <w:t>Администрацию</w:t>
      </w:r>
      <w:r w:rsidRPr="00B0552E">
        <w:rPr>
          <w:color w:val="000000"/>
          <w:szCs w:val="28"/>
        </w:rPr>
        <w:t xml:space="preserve"> по реестру приема-передачи дел.</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3.11.5. </w:t>
      </w:r>
      <w:proofErr w:type="gramStart"/>
      <w:r w:rsidRPr="00B0552E">
        <w:rPr>
          <w:color w:val="000000"/>
          <w:szCs w:val="28"/>
        </w:rPr>
        <w:t>В случае если заявитель в течение трех месяцев после оповещения его о готовности документов не обратился в МАУ МФЦ Октябрьского района  за получением результата предоставления услуги на бумажном носителе, специалисты отдела контроля и информирования МАУ МФЦ Октябрьского района передают данные документы по реестру в структурное подразделение-исполнитель (</w:t>
      </w:r>
      <w:r w:rsidR="00AD67A4">
        <w:rPr>
          <w:color w:val="000000"/>
          <w:szCs w:val="28"/>
        </w:rPr>
        <w:t>Администрация</w:t>
      </w:r>
      <w:r w:rsidRPr="00B0552E">
        <w:rPr>
          <w:color w:val="000000"/>
          <w:szCs w:val="28"/>
        </w:rPr>
        <w:t>) для отправки результата предоставления услуги заявителю по почте.</w:t>
      </w:r>
      <w:proofErr w:type="gramEnd"/>
      <w:r w:rsidRPr="00B0552E">
        <w:rPr>
          <w:color w:val="000000"/>
          <w:szCs w:val="28"/>
        </w:rPr>
        <w:t xml:space="preserve"> Пакет документов остается в </w:t>
      </w:r>
      <w:r w:rsidR="00AD67A4">
        <w:rPr>
          <w:color w:val="000000"/>
          <w:szCs w:val="28"/>
        </w:rPr>
        <w:t>Администрацию</w:t>
      </w:r>
      <w:r w:rsidRPr="00B0552E">
        <w:rPr>
          <w:color w:val="000000"/>
          <w:szCs w:val="28"/>
        </w:rPr>
        <w:t xml:space="preserve"> для хранения в архиве.</w:t>
      </w:r>
    </w:p>
    <w:p w:rsidR="00B0552E" w:rsidRPr="00B0552E" w:rsidRDefault="00B0552E" w:rsidP="00B0552E">
      <w:pPr>
        <w:autoSpaceDE w:val="0"/>
        <w:autoSpaceDN w:val="0"/>
        <w:adjustRightInd w:val="0"/>
        <w:jc w:val="both"/>
        <w:rPr>
          <w:color w:val="000000"/>
          <w:szCs w:val="28"/>
        </w:rPr>
      </w:pPr>
      <w:r w:rsidRPr="00B0552E">
        <w:rPr>
          <w:color w:val="000000"/>
          <w:szCs w:val="28"/>
        </w:rPr>
        <w:t>3.11.6. В случае если в заявлении указан способ получения результата почтовым отправлением: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уполномоченный специалист </w:t>
      </w:r>
      <w:r w:rsidR="000B2556">
        <w:rPr>
          <w:color w:val="000000"/>
          <w:szCs w:val="28"/>
        </w:rPr>
        <w:t>Администрации</w:t>
      </w:r>
      <w:r w:rsidRPr="00B0552E">
        <w:rPr>
          <w:color w:val="000000"/>
          <w:szCs w:val="28"/>
        </w:rPr>
        <w:t xml:space="preserve"> в день получения результата муниципальной услуги передает результат предоставления услуги ответственному специалисту </w:t>
      </w:r>
      <w:r w:rsidR="000B2556">
        <w:rPr>
          <w:color w:val="000000"/>
          <w:szCs w:val="28"/>
        </w:rPr>
        <w:t>Администрации</w:t>
      </w:r>
      <w:r w:rsidRPr="00B0552E">
        <w:rPr>
          <w:color w:val="000000"/>
          <w:szCs w:val="28"/>
        </w:rPr>
        <w:t xml:space="preserve"> для отправки заявителю почтовым отправлением;</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 специалист </w:t>
      </w:r>
      <w:r w:rsidR="000B2556">
        <w:rPr>
          <w:color w:val="000000"/>
          <w:szCs w:val="28"/>
        </w:rPr>
        <w:t>Администрации</w:t>
      </w:r>
      <w:r w:rsidRPr="00B0552E">
        <w:rPr>
          <w:color w:val="000000"/>
          <w:szCs w:val="28"/>
        </w:rPr>
        <w:t>, ответственный за отправку почтовой корреспонденции, формирует список передаваемой на отправку корреспонденции, обеспечивает отправку результата предоставления услуги почтовым отправлением заявителю.</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3.11.7. </w:t>
      </w:r>
      <w:proofErr w:type="gramStart"/>
      <w:r w:rsidRPr="00B0552E">
        <w:rPr>
          <w:color w:val="000000"/>
          <w:szCs w:val="28"/>
        </w:rPr>
        <w:t xml:space="preserve">В случае если в заявлении указан способ получения результата в виде электронного документа на электронную почту заявителя либо посредством ЕПГУ, уполномоченный специалист </w:t>
      </w:r>
      <w:r w:rsidR="00F83B03">
        <w:rPr>
          <w:color w:val="000000"/>
          <w:szCs w:val="28"/>
        </w:rPr>
        <w:t>Администрации</w:t>
      </w:r>
      <w:r w:rsidRPr="00B0552E">
        <w:rPr>
          <w:color w:val="000000"/>
          <w:szCs w:val="28"/>
        </w:rPr>
        <w:t xml:space="preserve"> в день получения результата муниципальной услуги направляет на указанный в заявлении адрес электронной почты либо средствами ЕПГУ в личный кабинет заявителя: электронный образ постановления Администрации </w:t>
      </w:r>
      <w:r w:rsidR="000B2556">
        <w:rPr>
          <w:color w:val="000000"/>
          <w:szCs w:val="28"/>
        </w:rPr>
        <w:t>Каменоломненского городского поселения</w:t>
      </w:r>
      <w:r w:rsidRPr="00B0552E">
        <w:rPr>
          <w:color w:val="000000"/>
          <w:szCs w:val="28"/>
        </w:rPr>
        <w:t xml:space="preserve">, подписанный усиленной квалифицированной подписью главы Администрации </w:t>
      </w:r>
      <w:r w:rsidR="000B2556">
        <w:rPr>
          <w:color w:val="000000"/>
          <w:szCs w:val="28"/>
        </w:rPr>
        <w:t>Каменоломненского городского поселения</w:t>
      </w:r>
      <w:proofErr w:type="gramEnd"/>
      <w:r w:rsidRPr="00B0552E">
        <w:rPr>
          <w:color w:val="000000"/>
          <w:szCs w:val="28"/>
        </w:rPr>
        <w:t xml:space="preserve">; электронный образ </w:t>
      </w:r>
      <w:r w:rsidR="000B2556">
        <w:rPr>
          <w:color w:val="000000"/>
          <w:szCs w:val="28"/>
        </w:rPr>
        <w:t>постановления</w:t>
      </w:r>
      <w:r w:rsidRPr="00B0552E">
        <w:rPr>
          <w:color w:val="000000"/>
          <w:szCs w:val="28"/>
        </w:rPr>
        <w:t xml:space="preserve">, подписанный усиленной квалификационной подписью </w:t>
      </w:r>
      <w:r w:rsidR="000B2556">
        <w:rPr>
          <w:color w:val="000000"/>
          <w:szCs w:val="28"/>
        </w:rPr>
        <w:t>главы Администрации</w:t>
      </w:r>
      <w:r w:rsidRPr="00B0552E">
        <w:rPr>
          <w:color w:val="000000"/>
          <w:szCs w:val="28"/>
        </w:rPr>
        <w:t xml:space="preserve">, или решение об отказе в предоставлении муниципальной услуги, подписанное усиленной квалифицированной подписью </w:t>
      </w:r>
      <w:r w:rsidR="00090B40">
        <w:rPr>
          <w:color w:val="000000"/>
          <w:szCs w:val="28"/>
        </w:rPr>
        <w:t>главы Администрации</w:t>
      </w:r>
      <w:r w:rsidRPr="00B0552E">
        <w:rPr>
          <w:color w:val="000000"/>
          <w:szCs w:val="28"/>
        </w:rPr>
        <w:t>.</w:t>
      </w:r>
    </w:p>
    <w:p w:rsidR="00B0552E" w:rsidRPr="00B0552E" w:rsidRDefault="00B0552E" w:rsidP="00B0552E">
      <w:pPr>
        <w:autoSpaceDE w:val="0"/>
        <w:autoSpaceDN w:val="0"/>
        <w:adjustRightInd w:val="0"/>
        <w:jc w:val="both"/>
        <w:rPr>
          <w:color w:val="000000"/>
          <w:szCs w:val="28"/>
        </w:rPr>
      </w:pPr>
      <w:r w:rsidRPr="00B0552E">
        <w:rPr>
          <w:color w:val="000000"/>
          <w:szCs w:val="28"/>
        </w:rPr>
        <w:t>3.11.8. Факт выдачи результата услуги фиксируется в электронном журнале учета дел по заявлениям, поступающим в электронном виде.</w:t>
      </w:r>
    </w:p>
    <w:p w:rsidR="00B0552E" w:rsidRPr="00B0552E" w:rsidRDefault="00B0552E" w:rsidP="00B0552E">
      <w:pPr>
        <w:autoSpaceDE w:val="0"/>
        <w:autoSpaceDN w:val="0"/>
        <w:adjustRightInd w:val="0"/>
        <w:jc w:val="both"/>
        <w:rPr>
          <w:color w:val="000000"/>
          <w:szCs w:val="28"/>
        </w:rPr>
      </w:pPr>
      <w:r w:rsidRPr="00B0552E">
        <w:rPr>
          <w:color w:val="000000"/>
          <w:szCs w:val="28"/>
        </w:rPr>
        <w:lastRenderedPageBreak/>
        <w:t>3.11.9. Критериями принятия решения по административной процедуре является подтверждение лицом, обратившимся за получением документов, права на получение результата услуги, если с заявлением обращается представитель заявителя - при получении результата в виде бумажного документа в МАУ МФЦ Октябрьского района</w:t>
      </w:r>
    </w:p>
    <w:p w:rsidR="00B0552E" w:rsidRPr="00B0552E" w:rsidRDefault="00B0552E" w:rsidP="00B0552E">
      <w:pPr>
        <w:autoSpaceDE w:val="0"/>
        <w:autoSpaceDN w:val="0"/>
        <w:adjustRightInd w:val="0"/>
        <w:jc w:val="both"/>
        <w:rPr>
          <w:color w:val="000000"/>
          <w:szCs w:val="28"/>
        </w:rPr>
      </w:pPr>
      <w:r w:rsidRPr="00B0552E">
        <w:rPr>
          <w:color w:val="000000"/>
          <w:szCs w:val="28"/>
        </w:rPr>
        <w:t>Критерии принятия решения по административной процедуре, если в заявлении указан способ получения результата почтовым отправлением, посредством ЕПГУ либо по электронной почте, отсутствуют.</w:t>
      </w:r>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3.11.10. </w:t>
      </w:r>
      <w:proofErr w:type="gramStart"/>
      <w:r w:rsidRPr="00B0552E">
        <w:rPr>
          <w:color w:val="000000"/>
          <w:szCs w:val="28"/>
        </w:rPr>
        <w:t xml:space="preserve">Результатом административной процедуры является выдача постановления Администрации </w:t>
      </w:r>
      <w:r w:rsidR="00090B40">
        <w:rPr>
          <w:color w:val="000000"/>
          <w:szCs w:val="28"/>
        </w:rPr>
        <w:t>Каменоломненского городского поселения</w:t>
      </w:r>
      <w:r w:rsidRPr="00B0552E">
        <w:rPr>
          <w:color w:val="000000"/>
          <w:szCs w:val="28"/>
        </w:rPr>
        <w:t>, или решения об отказе в предоставлении услуги заявителю на бумажном носителе заявителю (если в заявлении способом получения результата в виде бумажного документа указано МАУ МФЦ Октябрьского района) или направление результата предоставления муниципальной услуги заявителю почтовым отправлением, посредством ЕПГУ либо по электронной почте.</w:t>
      </w:r>
      <w:proofErr w:type="gramEnd"/>
    </w:p>
    <w:p w:rsidR="00B0552E" w:rsidRPr="00B0552E" w:rsidRDefault="00B0552E" w:rsidP="00B0552E">
      <w:pPr>
        <w:autoSpaceDE w:val="0"/>
        <w:autoSpaceDN w:val="0"/>
        <w:adjustRightInd w:val="0"/>
        <w:jc w:val="both"/>
        <w:rPr>
          <w:color w:val="000000"/>
          <w:szCs w:val="28"/>
        </w:rPr>
      </w:pPr>
      <w:r w:rsidRPr="00B0552E">
        <w:rPr>
          <w:color w:val="000000"/>
          <w:szCs w:val="28"/>
        </w:rPr>
        <w:t xml:space="preserve">3.11.11. </w:t>
      </w:r>
      <w:proofErr w:type="gramStart"/>
      <w:r w:rsidRPr="00B0552E">
        <w:rPr>
          <w:color w:val="000000"/>
          <w:szCs w:val="28"/>
        </w:rPr>
        <w:t xml:space="preserve">Способом фиксации результата является подтверждение факта получения результата предоставления услуги подписью заявителя в Журнале выдачи документов МАУ МФЦ Октябрьского района и на втором экземпляре сопроводительного письма, подлежащем возвращению в </w:t>
      </w:r>
      <w:r w:rsidR="00090B40">
        <w:rPr>
          <w:color w:val="000000"/>
          <w:szCs w:val="28"/>
        </w:rPr>
        <w:t>Администрацию</w:t>
      </w:r>
      <w:r w:rsidRPr="00B0552E">
        <w:rPr>
          <w:color w:val="000000"/>
          <w:szCs w:val="28"/>
        </w:rPr>
        <w:t xml:space="preserve"> (если в заявлении способом получения результата в виде бумажного документа указано МАУ МФЦ Октябрьского района), отметка о получении сотрудником почтового отделения в списке передаваемой на отправку корреспонденции (если в заявлении</w:t>
      </w:r>
      <w:proofErr w:type="gramEnd"/>
      <w:r w:rsidRPr="00B0552E">
        <w:rPr>
          <w:color w:val="000000"/>
          <w:szCs w:val="28"/>
        </w:rPr>
        <w:t xml:space="preserve"> указан способ получения результата почтовым отправлением), а также запись о выдаче результата предоставления услуги в электронном журнале учета дел по заявлениям, поступающим в электронном виде.</w:t>
      </w:r>
    </w:p>
    <w:p w:rsidR="00B0552E" w:rsidRPr="00B0552E" w:rsidRDefault="00B0552E" w:rsidP="00B0552E">
      <w:pPr>
        <w:autoSpaceDE w:val="0"/>
        <w:autoSpaceDN w:val="0"/>
        <w:adjustRightInd w:val="0"/>
        <w:jc w:val="center"/>
        <w:rPr>
          <w:szCs w:val="28"/>
        </w:rPr>
      </w:pPr>
    </w:p>
    <w:p w:rsidR="00B0552E" w:rsidRPr="00B0552E" w:rsidRDefault="00B0552E" w:rsidP="00B0552E">
      <w:pPr>
        <w:autoSpaceDE w:val="0"/>
        <w:autoSpaceDN w:val="0"/>
        <w:adjustRightInd w:val="0"/>
        <w:jc w:val="center"/>
        <w:rPr>
          <w:szCs w:val="28"/>
        </w:rPr>
      </w:pPr>
      <w:r w:rsidRPr="00B0552E">
        <w:rPr>
          <w:szCs w:val="28"/>
        </w:rPr>
        <w:t xml:space="preserve">4. Формы </w:t>
      </w:r>
      <w:proofErr w:type="gramStart"/>
      <w:r w:rsidRPr="00B0552E">
        <w:rPr>
          <w:szCs w:val="28"/>
        </w:rPr>
        <w:t>контроля за</w:t>
      </w:r>
      <w:proofErr w:type="gramEnd"/>
      <w:r w:rsidRPr="00B0552E">
        <w:rPr>
          <w:szCs w:val="28"/>
        </w:rPr>
        <w:t xml:space="preserve"> исполнением</w:t>
      </w:r>
    </w:p>
    <w:p w:rsidR="00B0552E" w:rsidRPr="00B0552E" w:rsidRDefault="00B0552E" w:rsidP="00B0552E">
      <w:pPr>
        <w:autoSpaceDE w:val="0"/>
        <w:autoSpaceDN w:val="0"/>
        <w:adjustRightInd w:val="0"/>
        <w:jc w:val="center"/>
        <w:rPr>
          <w:szCs w:val="28"/>
        </w:rPr>
      </w:pPr>
      <w:r w:rsidRPr="00B0552E">
        <w:rPr>
          <w:szCs w:val="28"/>
        </w:rPr>
        <w:t>Административного регламента</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4.1. Текущий контроль.</w:t>
      </w:r>
    </w:p>
    <w:p w:rsidR="00B0552E" w:rsidRPr="00B0552E" w:rsidRDefault="00B0552E" w:rsidP="00B0552E">
      <w:pPr>
        <w:autoSpaceDE w:val="0"/>
        <w:autoSpaceDN w:val="0"/>
        <w:adjustRightInd w:val="0"/>
        <w:jc w:val="both"/>
        <w:rPr>
          <w:szCs w:val="28"/>
        </w:rPr>
      </w:pPr>
      <w:r w:rsidRPr="00B0552E">
        <w:rPr>
          <w:szCs w:val="28"/>
        </w:rPr>
        <w:t xml:space="preserve">4.1.1. Текущий контроль соблюдения последовательности действий, определенных административными процедурами настоящего Регламента, осуществляется </w:t>
      </w:r>
      <w:r w:rsidR="00756248">
        <w:rPr>
          <w:szCs w:val="28"/>
        </w:rPr>
        <w:t>главой Администрации</w:t>
      </w:r>
      <w:r w:rsidRPr="00B0552E">
        <w:rPr>
          <w:szCs w:val="28"/>
        </w:rPr>
        <w:t xml:space="preserve"> путем проведения проверок соблюдения и исполнения должностными лицами </w:t>
      </w:r>
      <w:r w:rsidR="00756248">
        <w:rPr>
          <w:szCs w:val="28"/>
        </w:rPr>
        <w:t>Администрации</w:t>
      </w:r>
      <w:r w:rsidRPr="00B0552E">
        <w:rPr>
          <w:szCs w:val="28"/>
        </w:rPr>
        <w:t xml:space="preserve"> положений настоящего Регламента.</w:t>
      </w:r>
    </w:p>
    <w:p w:rsidR="00B0552E" w:rsidRPr="00B0552E" w:rsidRDefault="00B0552E" w:rsidP="00B0552E">
      <w:pPr>
        <w:autoSpaceDE w:val="0"/>
        <w:autoSpaceDN w:val="0"/>
        <w:adjustRightInd w:val="0"/>
        <w:jc w:val="both"/>
        <w:rPr>
          <w:szCs w:val="28"/>
        </w:rPr>
      </w:pPr>
      <w:r w:rsidRPr="00B0552E">
        <w:rPr>
          <w:szCs w:val="28"/>
        </w:rPr>
        <w:t xml:space="preserve">4.1.2. Периодичность осуществления текущего контроля устанавливается </w:t>
      </w:r>
      <w:r w:rsidR="00756248">
        <w:rPr>
          <w:szCs w:val="28"/>
        </w:rPr>
        <w:t>главой Администрации</w:t>
      </w:r>
      <w:r w:rsidRPr="00B0552E">
        <w:rPr>
          <w:szCs w:val="28"/>
        </w:rPr>
        <w:t>, но не реже 1 раза в квартал.</w:t>
      </w:r>
    </w:p>
    <w:p w:rsidR="00B0552E" w:rsidRPr="00B0552E" w:rsidRDefault="00B0552E" w:rsidP="00B0552E">
      <w:pPr>
        <w:autoSpaceDE w:val="0"/>
        <w:autoSpaceDN w:val="0"/>
        <w:adjustRightInd w:val="0"/>
        <w:jc w:val="both"/>
        <w:rPr>
          <w:szCs w:val="28"/>
        </w:rPr>
      </w:pPr>
      <w:r w:rsidRPr="00B0552E">
        <w:rPr>
          <w:szCs w:val="28"/>
        </w:rPr>
        <w:t>4.2. Плановый и внеплановый контроль.</w:t>
      </w:r>
    </w:p>
    <w:p w:rsidR="00B0552E" w:rsidRPr="00B0552E" w:rsidRDefault="00B0552E" w:rsidP="00B0552E">
      <w:pPr>
        <w:autoSpaceDE w:val="0"/>
        <w:autoSpaceDN w:val="0"/>
        <w:adjustRightInd w:val="0"/>
        <w:jc w:val="both"/>
        <w:rPr>
          <w:szCs w:val="28"/>
        </w:rPr>
      </w:pPr>
      <w:r w:rsidRPr="00B0552E">
        <w:rPr>
          <w:szCs w:val="28"/>
        </w:rPr>
        <w:t xml:space="preserve">4.2.1. Проверки могут быть плановыми, на основании планов работы </w:t>
      </w:r>
      <w:r w:rsidR="00756248">
        <w:rPr>
          <w:szCs w:val="28"/>
        </w:rPr>
        <w:t>Администрации</w:t>
      </w:r>
      <w:r w:rsidRPr="00B0552E">
        <w:rPr>
          <w:szCs w:val="28"/>
        </w:rPr>
        <w:t xml:space="preserve">, либо внеплановыми, </w:t>
      </w:r>
      <w:proofErr w:type="gramStart"/>
      <w:r w:rsidRPr="00B0552E">
        <w:rPr>
          <w:szCs w:val="28"/>
        </w:rPr>
        <w:t>проводимыми</w:t>
      </w:r>
      <w:proofErr w:type="gramEnd"/>
      <w:r w:rsidRPr="00B0552E">
        <w:rPr>
          <w:szCs w:val="28"/>
        </w:rPr>
        <w:t xml:space="preserve"> в том числе по жалобе заявителей на своевременность, полноту и качество предоставления услуги.</w:t>
      </w:r>
    </w:p>
    <w:p w:rsidR="00B0552E" w:rsidRPr="00B0552E" w:rsidRDefault="00B0552E" w:rsidP="00B0552E">
      <w:pPr>
        <w:autoSpaceDE w:val="0"/>
        <w:autoSpaceDN w:val="0"/>
        <w:adjustRightInd w:val="0"/>
        <w:jc w:val="both"/>
        <w:rPr>
          <w:szCs w:val="28"/>
        </w:rPr>
      </w:pPr>
      <w:r w:rsidRPr="00B0552E">
        <w:rPr>
          <w:szCs w:val="28"/>
        </w:rPr>
        <w:t xml:space="preserve">4.2.2. Решение о проведении внеплановой проверки принимает глава Администрации </w:t>
      </w:r>
      <w:r w:rsidR="00756248">
        <w:rPr>
          <w:color w:val="000000"/>
          <w:szCs w:val="28"/>
        </w:rPr>
        <w:t>Каменоломненского городского поселения</w:t>
      </w:r>
      <w:r w:rsidRPr="00B0552E">
        <w:rPr>
          <w:szCs w:val="28"/>
        </w:rPr>
        <w:t>, уполномоченное им должностное лицо.</w:t>
      </w:r>
    </w:p>
    <w:p w:rsidR="00B0552E" w:rsidRPr="00B0552E" w:rsidRDefault="00B0552E" w:rsidP="00B0552E">
      <w:pPr>
        <w:autoSpaceDE w:val="0"/>
        <w:autoSpaceDN w:val="0"/>
        <w:adjustRightInd w:val="0"/>
        <w:jc w:val="both"/>
        <w:rPr>
          <w:szCs w:val="28"/>
        </w:rPr>
      </w:pPr>
      <w:r w:rsidRPr="00B0552E">
        <w:rPr>
          <w:szCs w:val="28"/>
        </w:rPr>
        <w:lastRenderedPageBreak/>
        <w:t xml:space="preserve">4.2.3. Для проведения плановых проверок предоставления услуги формируется комиссия, в состав которой включаются должностные лица и специалисты </w:t>
      </w:r>
      <w:r w:rsidR="00756248">
        <w:rPr>
          <w:szCs w:val="28"/>
        </w:rPr>
        <w:t>Администрации</w:t>
      </w:r>
      <w:r w:rsidRPr="00B0552E">
        <w:rPr>
          <w:szCs w:val="28"/>
        </w:rPr>
        <w:t>.</w:t>
      </w:r>
    </w:p>
    <w:p w:rsidR="00B0552E" w:rsidRPr="00B0552E" w:rsidRDefault="00B0552E" w:rsidP="00B0552E">
      <w:pPr>
        <w:autoSpaceDE w:val="0"/>
        <w:autoSpaceDN w:val="0"/>
        <w:adjustRightInd w:val="0"/>
        <w:jc w:val="both"/>
        <w:rPr>
          <w:szCs w:val="28"/>
        </w:rPr>
      </w:pPr>
      <w:r w:rsidRPr="00B0552E">
        <w:rPr>
          <w:szCs w:val="28"/>
        </w:rPr>
        <w:t xml:space="preserve">4.2.4.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756248">
        <w:rPr>
          <w:szCs w:val="28"/>
        </w:rPr>
        <w:t>Администрации,</w:t>
      </w:r>
      <w:r w:rsidRPr="00B0552E">
        <w:rPr>
          <w:szCs w:val="28"/>
        </w:rPr>
        <w:t xml:space="preserve"> и организуется руководством </w:t>
      </w:r>
      <w:r w:rsidR="00756248">
        <w:rPr>
          <w:szCs w:val="28"/>
        </w:rPr>
        <w:t>Администрации</w:t>
      </w:r>
      <w:r w:rsidRPr="00B0552E">
        <w:rPr>
          <w:szCs w:val="28"/>
        </w:rPr>
        <w:t>.</w:t>
      </w:r>
    </w:p>
    <w:p w:rsidR="00B0552E" w:rsidRPr="00B0552E" w:rsidRDefault="00B0552E" w:rsidP="00B0552E">
      <w:pPr>
        <w:autoSpaceDE w:val="0"/>
        <w:autoSpaceDN w:val="0"/>
        <w:adjustRightInd w:val="0"/>
        <w:jc w:val="both"/>
        <w:rPr>
          <w:szCs w:val="28"/>
        </w:rPr>
      </w:pPr>
      <w:r w:rsidRPr="00B0552E">
        <w:rPr>
          <w:szCs w:val="28"/>
        </w:rPr>
        <w:t>4.2.5.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B0552E" w:rsidRPr="00B0552E" w:rsidRDefault="00B0552E" w:rsidP="00B0552E">
      <w:pPr>
        <w:autoSpaceDE w:val="0"/>
        <w:autoSpaceDN w:val="0"/>
        <w:adjustRightInd w:val="0"/>
        <w:jc w:val="both"/>
        <w:rPr>
          <w:szCs w:val="28"/>
        </w:rPr>
      </w:pPr>
      <w:r w:rsidRPr="00B0552E">
        <w:rPr>
          <w:szCs w:val="28"/>
        </w:rPr>
        <w:t>4.2.6.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0552E" w:rsidRPr="00B0552E" w:rsidRDefault="00B0552E" w:rsidP="00B0552E">
      <w:pPr>
        <w:autoSpaceDE w:val="0"/>
        <w:autoSpaceDN w:val="0"/>
        <w:adjustRightInd w:val="0"/>
        <w:jc w:val="both"/>
        <w:rPr>
          <w:szCs w:val="28"/>
        </w:rPr>
      </w:pPr>
      <w:r w:rsidRPr="00B0552E">
        <w:rPr>
          <w:szCs w:val="28"/>
        </w:rPr>
        <w:t>4.2.7.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B0552E" w:rsidRPr="00B0552E" w:rsidRDefault="00B0552E" w:rsidP="00B0552E">
      <w:pPr>
        <w:autoSpaceDE w:val="0"/>
        <w:autoSpaceDN w:val="0"/>
        <w:adjustRightInd w:val="0"/>
        <w:jc w:val="both"/>
        <w:rPr>
          <w:szCs w:val="28"/>
        </w:rPr>
      </w:pPr>
      <w:r w:rsidRPr="00B0552E">
        <w:rPr>
          <w:szCs w:val="28"/>
        </w:rPr>
        <w:t xml:space="preserve">4.2.8. Плановые проверки осуществляются на основании квартальных, полугодовых или годовых планов работы и отчетов о проделанной работе </w:t>
      </w:r>
      <w:r w:rsidR="00756248">
        <w:rPr>
          <w:szCs w:val="28"/>
        </w:rPr>
        <w:t>Администрации</w:t>
      </w:r>
      <w:r w:rsidRPr="00B0552E">
        <w:rPr>
          <w:szCs w:val="28"/>
        </w:rPr>
        <w:t>.</w:t>
      </w:r>
    </w:p>
    <w:p w:rsidR="00B0552E" w:rsidRPr="00B0552E" w:rsidRDefault="00B0552E" w:rsidP="00B0552E">
      <w:pPr>
        <w:autoSpaceDE w:val="0"/>
        <w:autoSpaceDN w:val="0"/>
        <w:adjustRightInd w:val="0"/>
        <w:jc w:val="both"/>
        <w:rPr>
          <w:szCs w:val="28"/>
        </w:rPr>
      </w:pPr>
      <w:r w:rsidRPr="00B0552E">
        <w:rPr>
          <w:szCs w:val="28"/>
        </w:rPr>
        <w:t xml:space="preserve">4.2.9. Заявители вправе направить письменное обращение в адрес </w:t>
      </w:r>
      <w:r w:rsidR="00756248">
        <w:rPr>
          <w:szCs w:val="28"/>
        </w:rPr>
        <w:t>Администрации</w:t>
      </w:r>
      <w:r w:rsidRPr="00B0552E">
        <w:rPr>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B0552E" w:rsidRPr="00B0552E" w:rsidRDefault="00B0552E" w:rsidP="00B0552E">
      <w:pPr>
        <w:autoSpaceDE w:val="0"/>
        <w:autoSpaceDN w:val="0"/>
        <w:adjustRightInd w:val="0"/>
        <w:jc w:val="both"/>
        <w:rPr>
          <w:szCs w:val="28"/>
        </w:rPr>
      </w:pPr>
      <w:r w:rsidRPr="00B0552E">
        <w:rPr>
          <w:szCs w:val="28"/>
        </w:rPr>
        <w:t xml:space="preserve">4.2.10.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756248">
        <w:rPr>
          <w:szCs w:val="28"/>
        </w:rPr>
        <w:t>главой Администрации</w:t>
      </w:r>
      <w:r w:rsidRPr="00B0552E">
        <w:rPr>
          <w:szCs w:val="28"/>
        </w:rPr>
        <w:t xml:space="preserve"> или уполномоченным им должностным лицом.</w:t>
      </w:r>
    </w:p>
    <w:p w:rsidR="00B0552E" w:rsidRPr="00B0552E" w:rsidRDefault="00B0552E" w:rsidP="00B0552E">
      <w:pPr>
        <w:autoSpaceDE w:val="0"/>
        <w:autoSpaceDN w:val="0"/>
        <w:adjustRightInd w:val="0"/>
        <w:jc w:val="both"/>
        <w:rPr>
          <w:szCs w:val="28"/>
        </w:rPr>
      </w:pPr>
      <w:r w:rsidRPr="00B0552E">
        <w:rPr>
          <w:szCs w:val="28"/>
        </w:rPr>
        <w:t>4.3. Ответственность должностных лиц за решения и действия (бездействие), принимаемые (осуществляемые) в ходе предоставления услуги.</w:t>
      </w:r>
    </w:p>
    <w:p w:rsidR="00B0552E" w:rsidRPr="00B0552E" w:rsidRDefault="00B0552E" w:rsidP="00B0552E">
      <w:pPr>
        <w:autoSpaceDE w:val="0"/>
        <w:autoSpaceDN w:val="0"/>
        <w:adjustRightInd w:val="0"/>
        <w:jc w:val="both"/>
        <w:rPr>
          <w:szCs w:val="28"/>
        </w:rPr>
      </w:pPr>
      <w:r w:rsidRPr="00B0552E">
        <w:rPr>
          <w:szCs w:val="28"/>
        </w:rPr>
        <w:t xml:space="preserve">4.3.1. Персональная и дисциплинарная ответственность специалистов </w:t>
      </w:r>
      <w:r w:rsidR="00756248">
        <w:rPr>
          <w:szCs w:val="28"/>
        </w:rPr>
        <w:t>Администрации</w:t>
      </w:r>
      <w:r w:rsidRPr="00B0552E">
        <w:rPr>
          <w:szCs w:val="28"/>
        </w:rPr>
        <w:t xml:space="preserve"> определяется в их должностных инструкциях в соответствии с требованиями законодательства Российской Федерации.</w:t>
      </w:r>
    </w:p>
    <w:p w:rsidR="00B0552E" w:rsidRPr="00B0552E" w:rsidRDefault="00B0552E" w:rsidP="00B0552E">
      <w:pPr>
        <w:autoSpaceDE w:val="0"/>
        <w:autoSpaceDN w:val="0"/>
        <w:adjustRightInd w:val="0"/>
        <w:jc w:val="both"/>
        <w:rPr>
          <w:szCs w:val="28"/>
        </w:rPr>
      </w:pPr>
      <w:r w:rsidRPr="00B0552E">
        <w:rPr>
          <w:szCs w:val="28"/>
        </w:rPr>
        <w:t xml:space="preserve">4.3.2. Должностные лица </w:t>
      </w:r>
      <w:r w:rsidR="00756248">
        <w:rPr>
          <w:szCs w:val="28"/>
        </w:rPr>
        <w:t>Администрации</w:t>
      </w:r>
      <w:r w:rsidRPr="00B0552E">
        <w:rPr>
          <w:szCs w:val="28"/>
        </w:rPr>
        <w:t>, нарушающие порядок предоставления услуги, в том числе:</w:t>
      </w:r>
    </w:p>
    <w:p w:rsidR="00B0552E" w:rsidRPr="00B0552E" w:rsidRDefault="00B0552E" w:rsidP="00B0552E">
      <w:pPr>
        <w:autoSpaceDE w:val="0"/>
        <w:autoSpaceDN w:val="0"/>
        <w:adjustRightInd w:val="0"/>
        <w:jc w:val="both"/>
        <w:rPr>
          <w:szCs w:val="28"/>
        </w:rPr>
      </w:pPr>
      <w:r w:rsidRPr="00B0552E">
        <w:rPr>
          <w:szCs w:val="28"/>
        </w:rPr>
        <w:t>а) препятствующие подаче заявлений граждан;</w:t>
      </w:r>
    </w:p>
    <w:p w:rsidR="00B0552E" w:rsidRPr="00B0552E" w:rsidRDefault="00B0552E" w:rsidP="00B0552E">
      <w:pPr>
        <w:autoSpaceDE w:val="0"/>
        <w:autoSpaceDN w:val="0"/>
        <w:adjustRightInd w:val="0"/>
        <w:jc w:val="both"/>
        <w:rPr>
          <w:szCs w:val="28"/>
        </w:rPr>
      </w:pPr>
      <w:r w:rsidRPr="00B0552E">
        <w:rPr>
          <w:szCs w:val="28"/>
        </w:rPr>
        <w:t>б) неправомерно отказывающие гражданам в принятии, регистрации или рассмотрении их заявлений;</w:t>
      </w:r>
    </w:p>
    <w:p w:rsidR="00B0552E" w:rsidRPr="00B0552E" w:rsidRDefault="00B0552E" w:rsidP="00B0552E">
      <w:pPr>
        <w:autoSpaceDE w:val="0"/>
        <w:autoSpaceDN w:val="0"/>
        <w:adjustRightInd w:val="0"/>
        <w:jc w:val="both"/>
        <w:rPr>
          <w:szCs w:val="28"/>
        </w:rPr>
      </w:pPr>
      <w:r w:rsidRPr="00B0552E">
        <w:rPr>
          <w:szCs w:val="28"/>
        </w:rPr>
        <w:t>в) нарушающие сроки предоставления муниципальной услуги, регистрации и рассмотрения заявлений;</w:t>
      </w:r>
    </w:p>
    <w:p w:rsidR="00B0552E" w:rsidRPr="00B0552E" w:rsidRDefault="00B0552E" w:rsidP="00B0552E">
      <w:pPr>
        <w:autoSpaceDE w:val="0"/>
        <w:autoSpaceDN w:val="0"/>
        <w:adjustRightInd w:val="0"/>
        <w:jc w:val="both"/>
        <w:rPr>
          <w:szCs w:val="28"/>
        </w:rPr>
      </w:pPr>
      <w:r w:rsidRPr="00B0552E">
        <w:rPr>
          <w:szCs w:val="28"/>
        </w:rPr>
        <w:t>г) виновные в разглашении конфиденциальной информации, ставшей известной им при рассмотрении заявлений граждан;</w:t>
      </w:r>
    </w:p>
    <w:p w:rsidR="00B0552E" w:rsidRPr="00B0552E" w:rsidRDefault="00B0552E" w:rsidP="00B0552E">
      <w:pPr>
        <w:autoSpaceDE w:val="0"/>
        <w:autoSpaceDN w:val="0"/>
        <w:adjustRightInd w:val="0"/>
        <w:jc w:val="both"/>
        <w:rPr>
          <w:szCs w:val="28"/>
        </w:rPr>
      </w:pPr>
      <w:r w:rsidRPr="00B0552E">
        <w:rPr>
          <w:szCs w:val="28"/>
        </w:rPr>
        <w:t xml:space="preserve">д) </w:t>
      </w:r>
      <w:proofErr w:type="gramStart"/>
      <w:r w:rsidRPr="00B0552E">
        <w:rPr>
          <w:szCs w:val="28"/>
        </w:rPr>
        <w:t>нарушающие</w:t>
      </w:r>
      <w:proofErr w:type="gramEnd"/>
      <w:r w:rsidRPr="00B0552E">
        <w:rPr>
          <w:szCs w:val="28"/>
        </w:rPr>
        <w:t xml:space="preserve"> право граждан на подачу жалоб, претензий;</w:t>
      </w:r>
    </w:p>
    <w:p w:rsidR="00B0552E" w:rsidRPr="00B0552E" w:rsidRDefault="00B0552E" w:rsidP="00B0552E">
      <w:pPr>
        <w:autoSpaceDE w:val="0"/>
        <w:autoSpaceDN w:val="0"/>
        <w:adjustRightInd w:val="0"/>
        <w:jc w:val="both"/>
        <w:rPr>
          <w:szCs w:val="28"/>
        </w:rPr>
      </w:pPr>
      <w:r w:rsidRPr="00B0552E">
        <w:rPr>
          <w:szCs w:val="28"/>
        </w:rPr>
        <w:lastRenderedPageBreak/>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B0552E" w:rsidRPr="00B0552E" w:rsidRDefault="00B0552E" w:rsidP="00B0552E">
      <w:pPr>
        <w:autoSpaceDE w:val="0"/>
        <w:autoSpaceDN w:val="0"/>
        <w:adjustRightInd w:val="0"/>
        <w:jc w:val="both"/>
        <w:rPr>
          <w:szCs w:val="28"/>
        </w:rPr>
      </w:pPr>
      <w:r w:rsidRPr="00B0552E">
        <w:rPr>
          <w:szCs w:val="28"/>
        </w:rPr>
        <w:t xml:space="preserve">ж) неправомерно </w:t>
      </w:r>
      <w:proofErr w:type="gramStart"/>
      <w:r w:rsidRPr="00B0552E">
        <w:rPr>
          <w:szCs w:val="28"/>
        </w:rPr>
        <w:t>отказывающие</w:t>
      </w:r>
      <w:proofErr w:type="gramEnd"/>
      <w:r w:rsidRPr="00B0552E">
        <w:rPr>
          <w:szCs w:val="28"/>
        </w:rPr>
        <w:t xml:space="preserve"> в удовлетворении законных требований граждан;</w:t>
      </w:r>
    </w:p>
    <w:p w:rsidR="00B0552E" w:rsidRPr="00B0552E" w:rsidRDefault="00B0552E" w:rsidP="00B0552E">
      <w:pPr>
        <w:autoSpaceDE w:val="0"/>
        <w:autoSpaceDN w:val="0"/>
        <w:adjustRightInd w:val="0"/>
        <w:jc w:val="both"/>
        <w:rPr>
          <w:szCs w:val="28"/>
        </w:rPr>
      </w:pPr>
      <w:r w:rsidRPr="00B0552E">
        <w:rPr>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B0552E" w:rsidRPr="00B0552E" w:rsidRDefault="00B0552E" w:rsidP="00B0552E">
      <w:pPr>
        <w:autoSpaceDE w:val="0"/>
        <w:autoSpaceDN w:val="0"/>
        <w:adjustRightInd w:val="0"/>
        <w:jc w:val="both"/>
        <w:rPr>
          <w:szCs w:val="28"/>
        </w:rPr>
      </w:pPr>
      <w:proofErr w:type="gramStart"/>
      <w:r w:rsidRPr="00B0552E">
        <w:rPr>
          <w:szCs w:val="28"/>
        </w:rPr>
        <w:t>и) отказывающие в приеме у заявителя документов, предоставление которых предусмотрено нормативными правовыми актами для предоставления муниципальной услуги;</w:t>
      </w:r>
      <w:proofErr w:type="gramEnd"/>
    </w:p>
    <w:p w:rsidR="00B0552E" w:rsidRPr="00B0552E" w:rsidRDefault="00B0552E" w:rsidP="00B0552E">
      <w:pPr>
        <w:autoSpaceDE w:val="0"/>
        <w:autoSpaceDN w:val="0"/>
        <w:adjustRightInd w:val="0"/>
        <w:jc w:val="both"/>
        <w:rPr>
          <w:szCs w:val="28"/>
        </w:rPr>
      </w:pPr>
      <w:proofErr w:type="gramStart"/>
      <w:r w:rsidRPr="00B0552E">
        <w:rPr>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несут дисциплинарную, административную, уголовную и иную ответственность в соответствии с действующим законодательством Российской Федерации.</w:t>
      </w:r>
      <w:proofErr w:type="gramEnd"/>
    </w:p>
    <w:p w:rsidR="00B0552E" w:rsidRPr="00B0552E" w:rsidRDefault="00B0552E" w:rsidP="00B0552E">
      <w:pPr>
        <w:autoSpaceDE w:val="0"/>
        <w:autoSpaceDN w:val="0"/>
        <w:adjustRightInd w:val="0"/>
        <w:jc w:val="both"/>
        <w:rPr>
          <w:szCs w:val="28"/>
        </w:rPr>
      </w:pPr>
      <w:r w:rsidRPr="00B0552E">
        <w:rPr>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служащие </w:t>
      </w:r>
      <w:r w:rsidR="00756248">
        <w:rPr>
          <w:szCs w:val="28"/>
        </w:rPr>
        <w:t>Администрации</w:t>
      </w:r>
      <w:r w:rsidRPr="00B0552E">
        <w:rPr>
          <w:szCs w:val="28"/>
        </w:rPr>
        <w:t>, несут ответственность в соответствии с действующим законодательством.</w:t>
      </w:r>
    </w:p>
    <w:p w:rsidR="00B0552E" w:rsidRPr="00B0552E" w:rsidRDefault="00B0552E" w:rsidP="00B0552E">
      <w:pPr>
        <w:autoSpaceDE w:val="0"/>
        <w:autoSpaceDN w:val="0"/>
        <w:adjustRightInd w:val="0"/>
        <w:jc w:val="both"/>
        <w:rPr>
          <w:szCs w:val="28"/>
        </w:rPr>
      </w:pPr>
      <w:r w:rsidRPr="00B0552E">
        <w:rPr>
          <w:szCs w:val="28"/>
        </w:rPr>
        <w:t>4.4. Порядок и формы контроля.</w:t>
      </w:r>
    </w:p>
    <w:p w:rsidR="00B0552E" w:rsidRPr="00B0552E" w:rsidRDefault="00B0552E" w:rsidP="00B0552E">
      <w:pPr>
        <w:autoSpaceDE w:val="0"/>
        <w:autoSpaceDN w:val="0"/>
        <w:adjustRightInd w:val="0"/>
        <w:jc w:val="both"/>
        <w:rPr>
          <w:szCs w:val="28"/>
        </w:rPr>
      </w:pPr>
      <w:r w:rsidRPr="00B0552E">
        <w:rPr>
          <w:szCs w:val="28"/>
        </w:rPr>
        <w:t xml:space="preserve">4.4.1. </w:t>
      </w:r>
      <w:proofErr w:type="gramStart"/>
      <w:r w:rsidRPr="00B0552E">
        <w:rPr>
          <w:szCs w:val="28"/>
        </w:rPr>
        <w:t>Контроль за</w:t>
      </w:r>
      <w:proofErr w:type="gramEnd"/>
      <w:r w:rsidRPr="00B0552E">
        <w:rPr>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756248">
        <w:rPr>
          <w:szCs w:val="28"/>
        </w:rPr>
        <w:t>главой Администрации</w:t>
      </w:r>
      <w:r w:rsidRPr="00B0552E">
        <w:rPr>
          <w:szCs w:val="28"/>
        </w:rPr>
        <w:t xml:space="preserve">, а также уполномоченными структурными подразделениями или отраслевыми (функциональными) органами Администрации </w:t>
      </w:r>
      <w:r w:rsidR="00756248">
        <w:rPr>
          <w:color w:val="000000"/>
          <w:szCs w:val="28"/>
        </w:rPr>
        <w:t>Каменоломненского городского поселения</w:t>
      </w:r>
      <w:r w:rsidRPr="00B0552E">
        <w:rPr>
          <w:szCs w:val="28"/>
        </w:rPr>
        <w:t>.</w:t>
      </w:r>
    </w:p>
    <w:p w:rsidR="00B0552E" w:rsidRPr="00B0552E" w:rsidRDefault="00B0552E" w:rsidP="00B0552E">
      <w:pPr>
        <w:autoSpaceDE w:val="0"/>
        <w:autoSpaceDN w:val="0"/>
        <w:adjustRightInd w:val="0"/>
        <w:jc w:val="both"/>
        <w:rPr>
          <w:szCs w:val="28"/>
        </w:rPr>
      </w:pPr>
      <w:r w:rsidRPr="00B0552E">
        <w:rPr>
          <w:szCs w:val="28"/>
        </w:rPr>
        <w:t xml:space="preserve">4.4.2. Перечень должностных лиц, осуществляющих контроль, устанавливается внутренними распорядительными документами Администрации </w:t>
      </w:r>
      <w:r w:rsidR="00756248">
        <w:rPr>
          <w:color w:val="000000"/>
          <w:szCs w:val="28"/>
        </w:rPr>
        <w:t>Каменоломненского городского поселения</w:t>
      </w:r>
      <w:r w:rsidRPr="00B0552E">
        <w:rPr>
          <w:szCs w:val="28"/>
        </w:rPr>
        <w:t>.</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center"/>
        <w:rPr>
          <w:szCs w:val="28"/>
        </w:rPr>
      </w:pPr>
      <w:r w:rsidRPr="00B0552E">
        <w:rPr>
          <w:szCs w:val="28"/>
        </w:rPr>
        <w:t>5. Досудебный (внесудебный) порядок подачи и рассмотрения</w:t>
      </w:r>
    </w:p>
    <w:p w:rsidR="00B0552E" w:rsidRPr="00B0552E" w:rsidRDefault="00B0552E" w:rsidP="00B0552E">
      <w:pPr>
        <w:autoSpaceDE w:val="0"/>
        <w:autoSpaceDN w:val="0"/>
        <w:adjustRightInd w:val="0"/>
        <w:jc w:val="center"/>
        <w:rPr>
          <w:szCs w:val="28"/>
        </w:rPr>
      </w:pPr>
      <w:r w:rsidRPr="00B0552E">
        <w:rPr>
          <w:szCs w:val="28"/>
        </w:rPr>
        <w:t xml:space="preserve">жалоб на решения и действия (бездействие) </w:t>
      </w:r>
      <w:r w:rsidR="004245BE">
        <w:rPr>
          <w:szCs w:val="28"/>
        </w:rPr>
        <w:t>Администрации</w:t>
      </w:r>
      <w:r w:rsidRPr="00B0552E">
        <w:rPr>
          <w:szCs w:val="28"/>
        </w:rPr>
        <w:t xml:space="preserve"> его должностных лиц,</w:t>
      </w:r>
    </w:p>
    <w:p w:rsidR="00B0552E" w:rsidRPr="00B0552E" w:rsidRDefault="00B0552E" w:rsidP="004245BE">
      <w:pPr>
        <w:autoSpaceDE w:val="0"/>
        <w:autoSpaceDN w:val="0"/>
        <w:adjustRightInd w:val="0"/>
        <w:jc w:val="center"/>
        <w:rPr>
          <w:szCs w:val="28"/>
        </w:rPr>
      </w:pPr>
      <w:r w:rsidRPr="00B0552E">
        <w:rPr>
          <w:szCs w:val="28"/>
        </w:rPr>
        <w:t>муниц</w:t>
      </w:r>
      <w:r w:rsidR="004245BE">
        <w:rPr>
          <w:szCs w:val="28"/>
        </w:rPr>
        <w:t>ипальных служащих и работников.</w:t>
      </w:r>
    </w:p>
    <w:p w:rsidR="00B0552E" w:rsidRPr="00B0552E" w:rsidRDefault="00B0552E" w:rsidP="00B0552E">
      <w:pPr>
        <w:autoSpaceDE w:val="0"/>
        <w:autoSpaceDN w:val="0"/>
        <w:adjustRightInd w:val="0"/>
        <w:jc w:val="center"/>
        <w:rPr>
          <w:szCs w:val="28"/>
        </w:rPr>
      </w:pPr>
    </w:p>
    <w:p w:rsidR="00B0552E" w:rsidRPr="00B0552E" w:rsidRDefault="00B0552E" w:rsidP="00B0552E">
      <w:pPr>
        <w:autoSpaceDE w:val="0"/>
        <w:autoSpaceDN w:val="0"/>
        <w:adjustRightInd w:val="0"/>
        <w:jc w:val="both"/>
        <w:rPr>
          <w:szCs w:val="28"/>
        </w:rPr>
      </w:pPr>
      <w:r w:rsidRPr="00B0552E">
        <w:rPr>
          <w:szCs w:val="28"/>
        </w:rPr>
        <w:t xml:space="preserve">5.1. </w:t>
      </w:r>
      <w:proofErr w:type="gramStart"/>
      <w:r w:rsidRPr="00B0552E">
        <w:rPr>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0552E" w:rsidRPr="00B0552E" w:rsidRDefault="00B0552E" w:rsidP="00B0552E">
      <w:pPr>
        <w:autoSpaceDE w:val="0"/>
        <w:autoSpaceDN w:val="0"/>
        <w:adjustRightInd w:val="0"/>
        <w:jc w:val="both"/>
        <w:rPr>
          <w:szCs w:val="28"/>
        </w:rPr>
      </w:pPr>
      <w:r w:rsidRPr="00B0552E">
        <w:rPr>
          <w:szCs w:val="28"/>
        </w:rPr>
        <w:t>Заявитель может обратиться с жалобой, в том числе в следующих случаях:</w:t>
      </w:r>
    </w:p>
    <w:p w:rsidR="00B0552E" w:rsidRPr="00B0552E" w:rsidRDefault="00B0552E" w:rsidP="00B0552E">
      <w:pPr>
        <w:numPr>
          <w:ilvl w:val="0"/>
          <w:numId w:val="33"/>
        </w:numPr>
        <w:autoSpaceDE w:val="0"/>
        <w:autoSpaceDN w:val="0"/>
        <w:adjustRightInd w:val="0"/>
        <w:ind w:left="0" w:firstLine="851"/>
        <w:jc w:val="both"/>
        <w:rPr>
          <w:szCs w:val="28"/>
        </w:rPr>
      </w:pPr>
      <w:r w:rsidRPr="00B0552E">
        <w:rPr>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B0552E" w:rsidRPr="00B0552E" w:rsidRDefault="00B0552E" w:rsidP="00B0552E">
      <w:pPr>
        <w:numPr>
          <w:ilvl w:val="0"/>
          <w:numId w:val="33"/>
        </w:numPr>
        <w:autoSpaceDE w:val="0"/>
        <w:autoSpaceDN w:val="0"/>
        <w:adjustRightInd w:val="0"/>
        <w:ind w:left="0" w:firstLine="851"/>
        <w:jc w:val="both"/>
        <w:rPr>
          <w:szCs w:val="28"/>
        </w:rPr>
      </w:pPr>
      <w:r w:rsidRPr="00B0552E">
        <w:rPr>
          <w:szCs w:val="28"/>
        </w:rPr>
        <w:t xml:space="preserve">нарушение срока предоставления муниципальной услуги; </w:t>
      </w:r>
    </w:p>
    <w:p w:rsidR="00B0552E" w:rsidRPr="00B0552E" w:rsidRDefault="00B0552E" w:rsidP="00B0552E">
      <w:pPr>
        <w:autoSpaceDE w:val="0"/>
        <w:autoSpaceDN w:val="0"/>
        <w:adjustRightInd w:val="0"/>
        <w:jc w:val="both"/>
        <w:rPr>
          <w:szCs w:val="28"/>
        </w:rPr>
      </w:pPr>
      <w:r w:rsidRPr="00B0552E">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552E" w:rsidRPr="00B0552E" w:rsidRDefault="00B0552E" w:rsidP="00B0552E">
      <w:pPr>
        <w:autoSpaceDE w:val="0"/>
        <w:autoSpaceDN w:val="0"/>
        <w:adjustRightInd w:val="0"/>
        <w:jc w:val="both"/>
        <w:rPr>
          <w:szCs w:val="28"/>
        </w:rPr>
      </w:pPr>
      <w:r w:rsidRPr="00B0552E">
        <w:rPr>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52E" w:rsidRPr="00B0552E" w:rsidRDefault="00B0552E" w:rsidP="00B0552E">
      <w:pPr>
        <w:autoSpaceDE w:val="0"/>
        <w:autoSpaceDN w:val="0"/>
        <w:adjustRightInd w:val="0"/>
        <w:jc w:val="both"/>
        <w:rPr>
          <w:szCs w:val="28"/>
        </w:rPr>
      </w:pPr>
      <w:proofErr w:type="gramStart"/>
      <w:r w:rsidRPr="00B0552E">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0552E" w:rsidRPr="00B0552E" w:rsidRDefault="00B0552E" w:rsidP="00B0552E">
      <w:pPr>
        <w:autoSpaceDE w:val="0"/>
        <w:autoSpaceDN w:val="0"/>
        <w:adjustRightInd w:val="0"/>
        <w:jc w:val="both"/>
        <w:rPr>
          <w:szCs w:val="28"/>
        </w:rPr>
      </w:pPr>
      <w:r w:rsidRPr="00B0552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52E" w:rsidRPr="00B0552E" w:rsidRDefault="00B0552E" w:rsidP="00B0552E">
      <w:pPr>
        <w:autoSpaceDE w:val="0"/>
        <w:autoSpaceDN w:val="0"/>
        <w:adjustRightInd w:val="0"/>
        <w:jc w:val="both"/>
        <w:rPr>
          <w:szCs w:val="28"/>
        </w:rPr>
      </w:pPr>
      <w:proofErr w:type="gramStart"/>
      <w:r w:rsidRPr="00B0552E">
        <w:rPr>
          <w:szCs w:val="28"/>
        </w:rPr>
        <w:t xml:space="preserve">7) отказ </w:t>
      </w:r>
      <w:r w:rsidR="000A4952">
        <w:rPr>
          <w:szCs w:val="28"/>
        </w:rPr>
        <w:t>Администрации</w:t>
      </w:r>
      <w:r w:rsidRPr="00B0552E">
        <w:rPr>
          <w:szCs w:val="28"/>
        </w:rPr>
        <w:t xml:space="preserve">, должностного лица </w:t>
      </w:r>
      <w:r w:rsidR="000A4952">
        <w:rPr>
          <w:szCs w:val="28"/>
        </w:rPr>
        <w:t>Администрации</w:t>
      </w:r>
      <w:r w:rsidRPr="00B0552E">
        <w:rPr>
          <w:szCs w:val="28"/>
        </w:rPr>
        <w:t>, организаций, предусмотренных частью 1.1 статьи 16 Федерального закона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52E" w:rsidRPr="00B0552E" w:rsidRDefault="00B0552E" w:rsidP="00B0552E">
      <w:pPr>
        <w:autoSpaceDE w:val="0"/>
        <w:autoSpaceDN w:val="0"/>
        <w:adjustRightInd w:val="0"/>
        <w:jc w:val="both"/>
        <w:rPr>
          <w:szCs w:val="28"/>
        </w:rPr>
      </w:pPr>
      <w:r w:rsidRPr="00B0552E">
        <w:rPr>
          <w:szCs w:val="28"/>
        </w:rPr>
        <w:t>8) нарушение срока или порядка выдачи документов по результатам предоставления государственной или муниципальной услуги;</w:t>
      </w:r>
    </w:p>
    <w:p w:rsidR="00B0552E" w:rsidRPr="00B0552E" w:rsidRDefault="00B0552E" w:rsidP="00B0552E">
      <w:pPr>
        <w:autoSpaceDE w:val="0"/>
        <w:autoSpaceDN w:val="0"/>
        <w:adjustRightInd w:val="0"/>
        <w:jc w:val="both"/>
        <w:rPr>
          <w:szCs w:val="28"/>
        </w:rPr>
      </w:pPr>
      <w:proofErr w:type="gramStart"/>
      <w:r w:rsidRPr="00B0552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0552E" w:rsidRPr="00B0552E" w:rsidRDefault="00B0552E" w:rsidP="00B0552E">
      <w:pPr>
        <w:autoSpaceDE w:val="0"/>
        <w:autoSpaceDN w:val="0"/>
        <w:adjustRightInd w:val="0"/>
        <w:jc w:val="both"/>
        <w:rPr>
          <w:szCs w:val="28"/>
        </w:rPr>
      </w:pPr>
      <w:proofErr w:type="gramStart"/>
      <w:r w:rsidRPr="00B0552E">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w:t>
      </w:r>
      <w:proofErr w:type="gramEnd"/>
    </w:p>
    <w:p w:rsidR="00B0552E" w:rsidRPr="00B0552E" w:rsidRDefault="00B0552E" w:rsidP="00B0552E">
      <w:pPr>
        <w:autoSpaceDE w:val="0"/>
        <w:autoSpaceDN w:val="0"/>
        <w:adjustRightInd w:val="0"/>
        <w:jc w:val="both"/>
        <w:rPr>
          <w:szCs w:val="28"/>
        </w:rPr>
      </w:pPr>
      <w:r w:rsidRPr="00B0552E">
        <w:rPr>
          <w:szCs w:val="28"/>
        </w:rPr>
        <w:t>5.2. Общие требования к порядку подачи и рассмотрения жалобы</w:t>
      </w:r>
    </w:p>
    <w:p w:rsidR="00B0552E" w:rsidRPr="00B0552E" w:rsidRDefault="00B0552E" w:rsidP="00B0552E">
      <w:pPr>
        <w:autoSpaceDE w:val="0"/>
        <w:autoSpaceDN w:val="0"/>
        <w:adjustRightInd w:val="0"/>
        <w:jc w:val="both"/>
        <w:rPr>
          <w:szCs w:val="28"/>
        </w:rPr>
      </w:pPr>
      <w:r w:rsidRPr="00B0552E">
        <w:rPr>
          <w:szCs w:val="28"/>
        </w:rPr>
        <w:t xml:space="preserve">5.2.1. Жалоба подается в письменной форме на бумажном носителе, в электронной форме в </w:t>
      </w:r>
      <w:r w:rsidR="000A4952">
        <w:rPr>
          <w:szCs w:val="28"/>
        </w:rPr>
        <w:t>Администрацию</w:t>
      </w:r>
      <w:r w:rsidRPr="00B0552E">
        <w:rPr>
          <w:szCs w:val="28"/>
        </w:rPr>
        <w:t xml:space="preserve">, либо в Администрацию </w:t>
      </w:r>
      <w:r w:rsidR="000A4952" w:rsidRPr="000A4952">
        <w:rPr>
          <w:szCs w:val="28"/>
        </w:rPr>
        <w:t>Каменоломненского городского поселения</w:t>
      </w:r>
      <w:r w:rsidRPr="00B0552E">
        <w:rPr>
          <w:szCs w:val="28"/>
        </w:rPr>
        <w:t xml:space="preserve">,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B0552E" w:rsidRPr="00B0552E" w:rsidRDefault="00B0552E" w:rsidP="00B0552E">
      <w:pPr>
        <w:autoSpaceDE w:val="0"/>
        <w:autoSpaceDN w:val="0"/>
        <w:adjustRightInd w:val="0"/>
        <w:jc w:val="both"/>
        <w:rPr>
          <w:szCs w:val="28"/>
        </w:rPr>
      </w:pPr>
      <w:r w:rsidRPr="00B0552E">
        <w:rPr>
          <w:szCs w:val="28"/>
        </w:rPr>
        <w:t xml:space="preserve">Жалобы на решения и действия (бездействие) </w:t>
      </w:r>
      <w:r w:rsidR="000A4952">
        <w:rPr>
          <w:szCs w:val="28"/>
        </w:rPr>
        <w:t>главы Администрации</w:t>
      </w:r>
      <w:r w:rsidRPr="00B0552E">
        <w:rPr>
          <w:szCs w:val="28"/>
        </w:rPr>
        <w:t xml:space="preserve"> в</w:t>
      </w:r>
      <w:r w:rsidRPr="00B0552E">
        <w:rPr>
          <w:sz w:val="24"/>
          <w:szCs w:val="24"/>
        </w:rPr>
        <w:t xml:space="preserve"> </w:t>
      </w:r>
      <w:r w:rsidRPr="00B0552E">
        <w:rPr>
          <w:szCs w:val="28"/>
        </w:rPr>
        <w:t xml:space="preserve">сектор по контролю, информации и обращениям граждан Администрации </w:t>
      </w:r>
      <w:r w:rsidR="000A4952">
        <w:rPr>
          <w:color w:val="000000"/>
          <w:szCs w:val="28"/>
        </w:rPr>
        <w:t>Каменоломненского городского поселения</w:t>
      </w:r>
      <w:r w:rsidRPr="00B0552E">
        <w:rPr>
          <w:szCs w:val="28"/>
        </w:rPr>
        <w:t xml:space="preserve">. </w:t>
      </w:r>
    </w:p>
    <w:p w:rsidR="00B0552E" w:rsidRPr="00B0552E" w:rsidRDefault="00B0552E" w:rsidP="00B0552E">
      <w:pPr>
        <w:autoSpaceDE w:val="0"/>
        <w:autoSpaceDN w:val="0"/>
        <w:adjustRightInd w:val="0"/>
        <w:jc w:val="both"/>
        <w:rPr>
          <w:szCs w:val="28"/>
        </w:rPr>
      </w:pPr>
      <w:r w:rsidRPr="00B0552E">
        <w:rPr>
          <w:szCs w:val="28"/>
        </w:rPr>
        <w:t>Жалобы на решения и действия (бездействие) работника МАУ МФЦ Октябрьского района подаются руководителю МАУ МФЦ Октябрьского района</w:t>
      </w:r>
      <w:proofErr w:type="gramStart"/>
      <w:r w:rsidRPr="00B0552E">
        <w:rPr>
          <w:szCs w:val="28"/>
        </w:rPr>
        <w:t>..</w:t>
      </w:r>
      <w:proofErr w:type="gramEnd"/>
    </w:p>
    <w:p w:rsidR="00B0552E" w:rsidRPr="00B0552E" w:rsidRDefault="00B0552E" w:rsidP="00B0552E">
      <w:pPr>
        <w:autoSpaceDE w:val="0"/>
        <w:autoSpaceDN w:val="0"/>
        <w:adjustRightInd w:val="0"/>
        <w:jc w:val="both"/>
        <w:rPr>
          <w:szCs w:val="28"/>
        </w:rPr>
      </w:pPr>
      <w:r w:rsidRPr="00B0552E">
        <w:rPr>
          <w:szCs w:val="28"/>
        </w:rPr>
        <w:lastRenderedPageBreak/>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0552E" w:rsidRPr="00B0552E" w:rsidRDefault="00B0552E" w:rsidP="00B0552E">
      <w:pPr>
        <w:autoSpaceDE w:val="0"/>
        <w:autoSpaceDN w:val="0"/>
        <w:adjustRightInd w:val="0"/>
        <w:jc w:val="both"/>
        <w:rPr>
          <w:szCs w:val="28"/>
        </w:rPr>
      </w:pPr>
      <w:r w:rsidRPr="00B0552E">
        <w:rPr>
          <w:szCs w:val="28"/>
        </w:rPr>
        <w:t xml:space="preserve">5.2.2. Жалоба на решения и действия (бездействие) </w:t>
      </w:r>
      <w:r w:rsidR="00473114">
        <w:rPr>
          <w:szCs w:val="28"/>
        </w:rPr>
        <w:t>Администрации</w:t>
      </w:r>
      <w:r w:rsidRPr="00B0552E">
        <w:rPr>
          <w:szCs w:val="28"/>
        </w:rPr>
        <w:t xml:space="preserve">, должностного лица </w:t>
      </w:r>
      <w:r w:rsidR="000A4952">
        <w:rPr>
          <w:szCs w:val="28"/>
        </w:rPr>
        <w:t>Администрации</w:t>
      </w:r>
      <w:r w:rsidRPr="00B0552E">
        <w:rPr>
          <w:szCs w:val="28"/>
        </w:rPr>
        <w:t xml:space="preserve">, может быть направлена по почте, через МАУ МФЦ Октябрьского района, с использованием информационно-телекоммуникационной сети «Интернет», официального сайта Администрации </w:t>
      </w:r>
      <w:r w:rsidR="000A4952">
        <w:rPr>
          <w:color w:val="000000"/>
          <w:szCs w:val="28"/>
        </w:rPr>
        <w:t>Каменоломненского городского поселения</w:t>
      </w:r>
      <w:r w:rsidRPr="00B0552E">
        <w:rPr>
          <w:szCs w:val="28"/>
        </w:rPr>
        <w:t>, ЕПГУ, а также может быть принята при личном приеме заявителя.</w:t>
      </w:r>
    </w:p>
    <w:p w:rsidR="00B0552E" w:rsidRPr="00B0552E" w:rsidRDefault="00B0552E" w:rsidP="00B0552E">
      <w:pPr>
        <w:autoSpaceDE w:val="0"/>
        <w:autoSpaceDN w:val="0"/>
        <w:adjustRightInd w:val="0"/>
        <w:jc w:val="both"/>
        <w:rPr>
          <w:szCs w:val="28"/>
        </w:rPr>
      </w:pPr>
      <w:r w:rsidRPr="00B0552E">
        <w:rPr>
          <w:szCs w:val="28"/>
        </w:rPr>
        <w:t xml:space="preserve"> Жалоба на решения и действия (бездействие) МАУ МФЦ Октябрьского района, работника МАУ МФЦ Октябрьского района может быть направлена по почте, с использованием информационно-телекоммуникационной сети «Интернет», официального сайта МАУ МФЦ Октябрьского района, ЕПГУ, а также может быть принята при личном приеме заявителя.</w:t>
      </w:r>
    </w:p>
    <w:p w:rsidR="00B0552E" w:rsidRPr="00B0552E" w:rsidRDefault="00B0552E" w:rsidP="00B0552E">
      <w:pPr>
        <w:autoSpaceDE w:val="0"/>
        <w:autoSpaceDN w:val="0"/>
        <w:adjustRightInd w:val="0"/>
        <w:jc w:val="both"/>
        <w:rPr>
          <w:szCs w:val="28"/>
        </w:rPr>
      </w:pPr>
      <w:r w:rsidRPr="00B0552E">
        <w:rPr>
          <w:szCs w:val="28"/>
        </w:rPr>
        <w:t xml:space="preserve"> </w:t>
      </w:r>
      <w:proofErr w:type="gramStart"/>
      <w:r w:rsidRPr="00B0552E">
        <w:rPr>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roofErr w:type="gramEnd"/>
    </w:p>
    <w:p w:rsidR="00B0552E" w:rsidRPr="00B0552E" w:rsidRDefault="00B0552E" w:rsidP="00B0552E">
      <w:pPr>
        <w:autoSpaceDE w:val="0"/>
        <w:autoSpaceDN w:val="0"/>
        <w:adjustRightInd w:val="0"/>
        <w:jc w:val="both"/>
        <w:rPr>
          <w:szCs w:val="28"/>
        </w:rPr>
      </w:pPr>
      <w:r w:rsidRPr="00B0552E">
        <w:rPr>
          <w:szCs w:val="28"/>
        </w:rPr>
        <w:t>5.2.3. Порядок подачи и рассмотрения жалоб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0552E" w:rsidRPr="00B0552E" w:rsidRDefault="00B0552E" w:rsidP="00B0552E">
      <w:pPr>
        <w:autoSpaceDE w:val="0"/>
        <w:autoSpaceDN w:val="0"/>
        <w:adjustRightInd w:val="0"/>
        <w:jc w:val="both"/>
        <w:rPr>
          <w:szCs w:val="28"/>
        </w:rPr>
      </w:pPr>
      <w:r w:rsidRPr="00B0552E">
        <w:rPr>
          <w:szCs w:val="28"/>
        </w:rPr>
        <w:t>В случае</w:t>
      </w:r>
      <w:proofErr w:type="gramStart"/>
      <w:r w:rsidRPr="00B0552E">
        <w:rPr>
          <w:szCs w:val="28"/>
        </w:rPr>
        <w:t>,</w:t>
      </w:r>
      <w:proofErr w:type="gramEnd"/>
      <w:r w:rsidRPr="00B0552E">
        <w:rPr>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настоящего пункта не применяются.</w:t>
      </w:r>
    </w:p>
    <w:p w:rsidR="00B0552E" w:rsidRPr="00B0552E" w:rsidRDefault="00B0552E" w:rsidP="00B0552E">
      <w:pPr>
        <w:autoSpaceDE w:val="0"/>
        <w:autoSpaceDN w:val="0"/>
        <w:adjustRightInd w:val="0"/>
        <w:jc w:val="both"/>
        <w:rPr>
          <w:szCs w:val="28"/>
        </w:rPr>
      </w:pPr>
      <w:proofErr w:type="gramStart"/>
      <w:r w:rsidRPr="00B0552E">
        <w:rPr>
          <w:szCs w:val="28"/>
        </w:rPr>
        <w:t xml:space="preserve">Жалоба на решения и (или) действия (бездействие) </w:t>
      </w:r>
      <w:r w:rsidR="000A4952">
        <w:rPr>
          <w:szCs w:val="28"/>
        </w:rPr>
        <w:t>Администрации</w:t>
      </w:r>
      <w:r w:rsidRPr="00B0552E">
        <w:rPr>
          <w:szCs w:val="28"/>
        </w:rPr>
        <w:t xml:space="preserve">, должностных лиц </w:t>
      </w:r>
      <w:r w:rsidR="000A4952">
        <w:rPr>
          <w:szCs w:val="28"/>
        </w:rPr>
        <w:t xml:space="preserve">Администрации </w:t>
      </w:r>
      <w:r w:rsidRPr="00B0552E">
        <w:rPr>
          <w:szCs w:val="28"/>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w:t>
      </w:r>
      <w:proofErr w:type="gramEnd"/>
      <w:r w:rsidRPr="00B0552E">
        <w:rPr>
          <w:szCs w:val="28"/>
        </w:rPr>
        <w:t xml:space="preserve"> </w:t>
      </w:r>
      <w:proofErr w:type="gramStart"/>
      <w:r w:rsidRPr="00B0552E">
        <w:rPr>
          <w:szCs w:val="28"/>
        </w:rPr>
        <w:t>порядке</w:t>
      </w:r>
      <w:proofErr w:type="gramEnd"/>
      <w:r w:rsidRPr="00B0552E">
        <w:rPr>
          <w:szCs w:val="28"/>
        </w:rPr>
        <w:t>, установленном антимонопольным законодательством Российской Федерации, в антимонопольный орган.</w:t>
      </w:r>
    </w:p>
    <w:p w:rsidR="00B0552E" w:rsidRPr="00B0552E" w:rsidRDefault="00B0552E" w:rsidP="00B0552E">
      <w:pPr>
        <w:autoSpaceDE w:val="0"/>
        <w:autoSpaceDN w:val="0"/>
        <w:adjustRightInd w:val="0"/>
        <w:jc w:val="both"/>
        <w:rPr>
          <w:szCs w:val="28"/>
        </w:rPr>
      </w:pPr>
      <w:r w:rsidRPr="00B0552E">
        <w:rPr>
          <w:szCs w:val="28"/>
        </w:rPr>
        <w:lastRenderedPageBreak/>
        <w:t>5.3. Жалоба должна содержать:</w:t>
      </w:r>
    </w:p>
    <w:p w:rsidR="00B0552E" w:rsidRPr="00B0552E" w:rsidRDefault="00B0552E" w:rsidP="00B0552E">
      <w:pPr>
        <w:autoSpaceDE w:val="0"/>
        <w:autoSpaceDN w:val="0"/>
        <w:adjustRightInd w:val="0"/>
        <w:jc w:val="both"/>
        <w:rPr>
          <w:szCs w:val="28"/>
        </w:rPr>
      </w:pPr>
      <w:proofErr w:type="gramStart"/>
      <w:r w:rsidRPr="00B0552E">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0552E" w:rsidRPr="00B0552E" w:rsidRDefault="00B0552E" w:rsidP="00B0552E">
      <w:pPr>
        <w:autoSpaceDE w:val="0"/>
        <w:autoSpaceDN w:val="0"/>
        <w:adjustRightInd w:val="0"/>
        <w:jc w:val="both"/>
        <w:rPr>
          <w:szCs w:val="28"/>
        </w:rPr>
      </w:pPr>
      <w:proofErr w:type="gramStart"/>
      <w:r w:rsidRPr="00B0552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52E" w:rsidRPr="00B0552E" w:rsidRDefault="00B0552E" w:rsidP="00B0552E">
      <w:pPr>
        <w:autoSpaceDE w:val="0"/>
        <w:autoSpaceDN w:val="0"/>
        <w:adjustRightInd w:val="0"/>
        <w:jc w:val="both"/>
        <w:rPr>
          <w:szCs w:val="28"/>
        </w:rPr>
      </w:pPr>
      <w:r w:rsidRPr="00B0552E">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от 27.07.2010 № 210-ФЗ «Об организации предоставления государственных и муниципальных услуг», их работников;</w:t>
      </w:r>
    </w:p>
    <w:p w:rsidR="00B0552E" w:rsidRPr="00B0552E" w:rsidRDefault="00B0552E" w:rsidP="00B0552E">
      <w:pPr>
        <w:autoSpaceDE w:val="0"/>
        <w:autoSpaceDN w:val="0"/>
        <w:adjustRightInd w:val="0"/>
        <w:jc w:val="both"/>
        <w:rPr>
          <w:szCs w:val="28"/>
        </w:rPr>
      </w:pPr>
      <w:proofErr w:type="gramStart"/>
      <w:r w:rsidRPr="00B0552E">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B0552E">
        <w:rPr>
          <w:szCs w:val="28"/>
        </w:rPr>
        <w:t xml:space="preserve"> Заявителем могут быть представлены документы (при наличии), подтверждающие доводы заявителя, либо их копии.</w:t>
      </w:r>
    </w:p>
    <w:p w:rsidR="00B0552E" w:rsidRPr="00B0552E" w:rsidRDefault="00B0552E" w:rsidP="00B0552E">
      <w:pPr>
        <w:autoSpaceDE w:val="0"/>
        <w:autoSpaceDN w:val="0"/>
        <w:adjustRightInd w:val="0"/>
        <w:jc w:val="both"/>
        <w:rPr>
          <w:szCs w:val="28"/>
        </w:rPr>
      </w:pPr>
      <w:r w:rsidRPr="00B0552E">
        <w:rPr>
          <w:szCs w:val="28"/>
        </w:rPr>
        <w:t xml:space="preserve">5.4. </w:t>
      </w:r>
      <w:proofErr w:type="gramStart"/>
      <w:r w:rsidRPr="00B0552E">
        <w:rPr>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0552E">
        <w:rPr>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52E" w:rsidRPr="00B0552E" w:rsidRDefault="00B0552E" w:rsidP="00B0552E">
      <w:pPr>
        <w:autoSpaceDE w:val="0"/>
        <w:autoSpaceDN w:val="0"/>
        <w:adjustRightInd w:val="0"/>
        <w:jc w:val="both"/>
        <w:rPr>
          <w:szCs w:val="28"/>
        </w:rPr>
      </w:pPr>
      <w:r w:rsidRPr="00B0552E">
        <w:rPr>
          <w:szCs w:val="28"/>
        </w:rPr>
        <w:t>5.5. По результатам рассмотрения жалобы принимается одно из следующих решений:</w:t>
      </w:r>
    </w:p>
    <w:p w:rsidR="00B0552E" w:rsidRPr="00B0552E" w:rsidRDefault="00B0552E" w:rsidP="00B0552E">
      <w:pPr>
        <w:autoSpaceDE w:val="0"/>
        <w:autoSpaceDN w:val="0"/>
        <w:adjustRightInd w:val="0"/>
        <w:jc w:val="both"/>
        <w:rPr>
          <w:szCs w:val="28"/>
        </w:rPr>
      </w:pPr>
      <w:proofErr w:type="gramStart"/>
      <w:r w:rsidRPr="00B0552E">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0552E">
        <w:rPr>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552E" w:rsidRPr="00B0552E" w:rsidRDefault="00B0552E" w:rsidP="00B0552E">
      <w:pPr>
        <w:autoSpaceDE w:val="0"/>
        <w:autoSpaceDN w:val="0"/>
        <w:adjustRightInd w:val="0"/>
        <w:jc w:val="both"/>
        <w:rPr>
          <w:szCs w:val="28"/>
        </w:rPr>
      </w:pPr>
      <w:r w:rsidRPr="00B0552E">
        <w:rPr>
          <w:szCs w:val="28"/>
        </w:rPr>
        <w:t>2) в удовлетворении жалобы отказывается.</w:t>
      </w:r>
    </w:p>
    <w:p w:rsidR="00B0552E" w:rsidRPr="00B0552E" w:rsidRDefault="00B0552E" w:rsidP="00B0552E">
      <w:pPr>
        <w:autoSpaceDE w:val="0"/>
        <w:autoSpaceDN w:val="0"/>
        <w:adjustRightInd w:val="0"/>
        <w:jc w:val="both"/>
        <w:rPr>
          <w:szCs w:val="28"/>
        </w:rPr>
      </w:pPr>
      <w:r w:rsidRPr="00B0552E">
        <w:rPr>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52E" w:rsidRPr="00B0552E" w:rsidRDefault="00B0552E" w:rsidP="00B0552E">
      <w:pPr>
        <w:autoSpaceDE w:val="0"/>
        <w:autoSpaceDN w:val="0"/>
        <w:adjustRightInd w:val="0"/>
        <w:jc w:val="both"/>
        <w:rPr>
          <w:szCs w:val="28"/>
        </w:rPr>
      </w:pPr>
      <w:r w:rsidRPr="00B0552E">
        <w:rPr>
          <w:szCs w:val="28"/>
        </w:rPr>
        <w:t xml:space="preserve">5.6.1. </w:t>
      </w:r>
      <w:proofErr w:type="gramStart"/>
      <w:r w:rsidRPr="00B0552E">
        <w:rPr>
          <w:szCs w:val="28"/>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B0552E">
        <w:rPr>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52E" w:rsidRPr="00B0552E" w:rsidRDefault="00B0552E" w:rsidP="00B0552E">
      <w:pPr>
        <w:autoSpaceDE w:val="0"/>
        <w:autoSpaceDN w:val="0"/>
        <w:adjustRightInd w:val="0"/>
        <w:jc w:val="both"/>
        <w:rPr>
          <w:szCs w:val="28"/>
        </w:rPr>
      </w:pPr>
      <w:r w:rsidRPr="00B0552E">
        <w:rPr>
          <w:szCs w:val="28"/>
        </w:rPr>
        <w:t xml:space="preserve">5.6.2. В случае признания </w:t>
      </w:r>
      <w:proofErr w:type="gramStart"/>
      <w:r w:rsidRPr="00B0552E">
        <w:rPr>
          <w:szCs w:val="28"/>
        </w:rPr>
        <w:t>жалобы</w:t>
      </w:r>
      <w:proofErr w:type="gramEnd"/>
      <w:r w:rsidRPr="00B0552E">
        <w:rPr>
          <w:szCs w:val="28"/>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52E" w:rsidRPr="00B0552E" w:rsidRDefault="00B0552E" w:rsidP="00B0552E">
      <w:pPr>
        <w:autoSpaceDE w:val="0"/>
        <w:autoSpaceDN w:val="0"/>
        <w:adjustRightInd w:val="0"/>
        <w:jc w:val="both"/>
        <w:rPr>
          <w:szCs w:val="28"/>
        </w:rPr>
      </w:pPr>
      <w:r w:rsidRPr="00B0552E">
        <w:rPr>
          <w:szCs w:val="28"/>
        </w:rPr>
        <w:t xml:space="preserve">5.7. В случае установления в ходе или по результатам </w:t>
      </w:r>
      <w:proofErr w:type="gramStart"/>
      <w:r w:rsidRPr="00B0552E">
        <w:rPr>
          <w:szCs w:val="28"/>
        </w:rPr>
        <w:t>рассмотрения жалобы признаков состава административного правонарушения</w:t>
      </w:r>
      <w:proofErr w:type="gramEnd"/>
      <w:r w:rsidRPr="00B0552E">
        <w:rPr>
          <w:szCs w:val="28"/>
        </w:rPr>
        <w:t xml:space="preserve"> или преступления должностное лицо, работник, наделенные полномочиями по рассмотрению жалоб в соответствии с настоящим Регламентом, незамедлительно направляют имеющиеся материалы в органы прокуратуры.</w:t>
      </w:r>
    </w:p>
    <w:p w:rsidR="00B0552E" w:rsidRPr="00B0552E" w:rsidRDefault="00B0552E" w:rsidP="00B0552E">
      <w:pPr>
        <w:autoSpaceDE w:val="0"/>
        <w:autoSpaceDN w:val="0"/>
        <w:adjustRightInd w:val="0"/>
        <w:jc w:val="both"/>
        <w:rPr>
          <w:szCs w:val="28"/>
        </w:rPr>
      </w:pPr>
      <w:r w:rsidRPr="00B0552E">
        <w:rPr>
          <w:szCs w:val="28"/>
        </w:rPr>
        <w:t>5.8. Способы информирования заявителей о порядке подачи и рассмотрения жалобы, в том числе с использованием ЕПГУ.</w:t>
      </w:r>
    </w:p>
    <w:p w:rsidR="00B0552E" w:rsidRPr="00B0552E" w:rsidRDefault="00B0552E" w:rsidP="00B0552E">
      <w:pPr>
        <w:autoSpaceDE w:val="0"/>
        <w:autoSpaceDN w:val="0"/>
        <w:adjustRightInd w:val="0"/>
        <w:jc w:val="both"/>
        <w:rPr>
          <w:szCs w:val="28"/>
        </w:rPr>
      </w:pPr>
      <w:r w:rsidRPr="00B0552E">
        <w:rPr>
          <w:szCs w:val="28"/>
        </w:rPr>
        <w:t xml:space="preserve">Правила подачи и рассмотрения жалоб на решения и действия (бездействие) </w:t>
      </w:r>
      <w:r w:rsidR="00FF2EE9">
        <w:rPr>
          <w:szCs w:val="28"/>
        </w:rPr>
        <w:t>Администрации</w:t>
      </w:r>
      <w:r w:rsidRPr="00B0552E">
        <w:rPr>
          <w:szCs w:val="28"/>
        </w:rPr>
        <w:t xml:space="preserve">, предоставляющего муниципальную услугу и его должностных лиц, муниципальных служащих и работников, размещены на ЕПГУ, а также на официальном сайте Администрации </w:t>
      </w:r>
      <w:r w:rsidR="00FF2EE9">
        <w:rPr>
          <w:color w:val="000000"/>
          <w:szCs w:val="28"/>
        </w:rPr>
        <w:t xml:space="preserve">Каменоломненского городского поселения </w:t>
      </w:r>
      <w:r w:rsidRPr="00B0552E">
        <w:rPr>
          <w:szCs w:val="28"/>
        </w:rPr>
        <w:t>в разделе «Административные регламенты».</w:t>
      </w:r>
    </w:p>
    <w:p w:rsidR="00B0552E" w:rsidRDefault="00B0552E" w:rsidP="00B0552E">
      <w:pPr>
        <w:autoSpaceDE w:val="0"/>
        <w:autoSpaceDN w:val="0"/>
        <w:adjustRightInd w:val="0"/>
        <w:jc w:val="both"/>
        <w:rPr>
          <w:szCs w:val="28"/>
        </w:rPr>
      </w:pPr>
      <w:r w:rsidRPr="00B0552E">
        <w:rPr>
          <w:szCs w:val="28"/>
        </w:rPr>
        <w:t xml:space="preserve">5.9. Перечень нормативных правовых актов, регулирующих порядок досудебного (внесудебного) обжалования решений и действий (бездействия) </w:t>
      </w:r>
      <w:r w:rsidR="00FF2EE9">
        <w:rPr>
          <w:szCs w:val="28"/>
        </w:rPr>
        <w:t>Администрации</w:t>
      </w:r>
      <w:r w:rsidRPr="00B0552E">
        <w:rPr>
          <w:szCs w:val="28"/>
        </w:rPr>
        <w:t>, предоставляющего муниципальную услугу, его должностных лиц, муни</w:t>
      </w:r>
      <w:r w:rsidR="00FF2EE9">
        <w:rPr>
          <w:szCs w:val="28"/>
        </w:rPr>
        <w:t>ципальных служащих и работников</w:t>
      </w:r>
      <w:r w:rsidRPr="00B0552E">
        <w:rPr>
          <w:szCs w:val="28"/>
        </w:rPr>
        <w:t>.</w:t>
      </w:r>
    </w:p>
    <w:p w:rsidR="00FF2EE9" w:rsidRPr="00B0552E" w:rsidRDefault="00FF2EE9"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B0552E" w:rsidRPr="00B0552E" w:rsidTr="00B0552E">
        <w:tc>
          <w:tcPr>
            <w:tcW w:w="4927" w:type="dxa"/>
            <w:shd w:val="clear" w:color="auto" w:fill="auto"/>
          </w:tcPr>
          <w:p w:rsidR="00B0552E" w:rsidRPr="00B0552E" w:rsidRDefault="00FF2EE9" w:rsidP="00B0552E">
            <w:pPr>
              <w:autoSpaceDE w:val="0"/>
              <w:autoSpaceDN w:val="0"/>
              <w:adjustRightInd w:val="0"/>
              <w:jc w:val="center"/>
              <w:rPr>
                <w:szCs w:val="28"/>
              </w:rPr>
            </w:pPr>
            <w:r>
              <w:rPr>
                <w:szCs w:val="28"/>
              </w:rPr>
              <w:t>Заведующий сектором земельно-имущественных отношений, бытового обслуживания и торговли</w:t>
            </w:r>
          </w:p>
          <w:p w:rsidR="00B0552E" w:rsidRPr="00B0552E" w:rsidRDefault="00B0552E" w:rsidP="00B0552E">
            <w:pPr>
              <w:autoSpaceDE w:val="0"/>
              <w:autoSpaceDN w:val="0"/>
              <w:adjustRightInd w:val="0"/>
              <w:jc w:val="center"/>
              <w:rPr>
                <w:szCs w:val="28"/>
              </w:rPr>
            </w:pPr>
          </w:p>
        </w:tc>
        <w:tc>
          <w:tcPr>
            <w:tcW w:w="4928" w:type="dxa"/>
            <w:shd w:val="clear" w:color="auto" w:fill="auto"/>
          </w:tcPr>
          <w:p w:rsidR="00B0552E" w:rsidRPr="00B0552E" w:rsidRDefault="00B0552E" w:rsidP="00B0552E">
            <w:pPr>
              <w:autoSpaceDE w:val="0"/>
              <w:autoSpaceDN w:val="0"/>
              <w:adjustRightInd w:val="0"/>
              <w:jc w:val="both"/>
              <w:rPr>
                <w:szCs w:val="28"/>
              </w:rPr>
            </w:pPr>
          </w:p>
          <w:p w:rsidR="00B0552E" w:rsidRPr="00B0552E" w:rsidRDefault="00FF2EE9" w:rsidP="00FF2EE9">
            <w:pPr>
              <w:autoSpaceDE w:val="0"/>
              <w:autoSpaceDN w:val="0"/>
              <w:adjustRightInd w:val="0"/>
              <w:jc w:val="right"/>
              <w:rPr>
                <w:szCs w:val="28"/>
              </w:rPr>
            </w:pPr>
            <w:proofErr w:type="spellStart"/>
            <w:r>
              <w:rPr>
                <w:szCs w:val="28"/>
              </w:rPr>
              <w:t>Е.А.Чантемирова</w:t>
            </w:r>
            <w:proofErr w:type="spellEnd"/>
          </w:p>
        </w:tc>
      </w:tr>
    </w:tbl>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361"/>
        <w:gridCol w:w="5494"/>
      </w:tblGrid>
      <w:tr w:rsidR="00B0552E" w:rsidRPr="00B0552E" w:rsidTr="00B0552E">
        <w:tc>
          <w:tcPr>
            <w:tcW w:w="4361" w:type="dxa"/>
            <w:shd w:val="clear" w:color="auto" w:fill="auto"/>
          </w:tcPr>
          <w:p w:rsidR="00B0552E" w:rsidRPr="00B0552E" w:rsidRDefault="00B0552E" w:rsidP="00B0552E">
            <w:pPr>
              <w:autoSpaceDE w:val="0"/>
              <w:autoSpaceDN w:val="0"/>
              <w:adjustRightInd w:val="0"/>
              <w:jc w:val="both"/>
              <w:rPr>
                <w:szCs w:val="28"/>
              </w:rPr>
            </w:pPr>
          </w:p>
        </w:tc>
        <w:tc>
          <w:tcPr>
            <w:tcW w:w="5494" w:type="dxa"/>
            <w:shd w:val="clear" w:color="auto" w:fill="auto"/>
          </w:tcPr>
          <w:p w:rsidR="00B0552E" w:rsidRPr="00B0552E" w:rsidRDefault="00B0552E" w:rsidP="00B0552E">
            <w:pPr>
              <w:autoSpaceDE w:val="0"/>
              <w:autoSpaceDN w:val="0"/>
              <w:adjustRightInd w:val="0"/>
              <w:jc w:val="center"/>
              <w:rPr>
                <w:szCs w:val="28"/>
              </w:rPr>
            </w:pPr>
            <w:r w:rsidRPr="00B0552E">
              <w:rPr>
                <w:szCs w:val="28"/>
              </w:rPr>
              <w:t>Приложение № 1</w:t>
            </w:r>
          </w:p>
          <w:p w:rsidR="00B0552E" w:rsidRPr="00B0552E" w:rsidRDefault="00B0552E" w:rsidP="00B0552E">
            <w:pPr>
              <w:autoSpaceDE w:val="0"/>
              <w:autoSpaceDN w:val="0"/>
              <w:adjustRightInd w:val="0"/>
              <w:jc w:val="center"/>
              <w:rPr>
                <w:szCs w:val="28"/>
              </w:rPr>
            </w:pPr>
            <w:r w:rsidRPr="00B0552E">
              <w:rPr>
                <w:szCs w:val="28"/>
              </w:rPr>
              <w:t>к Административному регламенту</w:t>
            </w:r>
          </w:p>
          <w:p w:rsidR="00B0552E" w:rsidRPr="00B0552E" w:rsidRDefault="00B0552E" w:rsidP="00B0552E">
            <w:pPr>
              <w:autoSpaceDE w:val="0"/>
              <w:autoSpaceDN w:val="0"/>
              <w:adjustRightInd w:val="0"/>
              <w:jc w:val="center"/>
              <w:rPr>
                <w:szCs w:val="28"/>
              </w:rPr>
            </w:pPr>
            <w:r w:rsidRPr="00B0552E">
              <w:rPr>
                <w:szCs w:val="28"/>
              </w:rPr>
              <w:t>предоставления муниципальной услуги</w:t>
            </w:r>
          </w:p>
          <w:p w:rsidR="00B0552E" w:rsidRPr="00B0552E" w:rsidRDefault="00B0552E" w:rsidP="00B0552E">
            <w:pPr>
              <w:autoSpaceDE w:val="0"/>
              <w:autoSpaceDN w:val="0"/>
              <w:adjustRightInd w:val="0"/>
              <w:jc w:val="center"/>
              <w:rPr>
                <w:szCs w:val="28"/>
              </w:rPr>
            </w:pPr>
            <w:r w:rsidRPr="00B0552E">
              <w:rPr>
                <w:szCs w:val="28"/>
              </w:rPr>
              <w:t>"Предоставление земельного участка</w:t>
            </w:r>
          </w:p>
          <w:p w:rsidR="00B0552E" w:rsidRPr="00B0552E" w:rsidRDefault="00B0552E" w:rsidP="00B0552E">
            <w:pPr>
              <w:autoSpaceDE w:val="0"/>
              <w:autoSpaceDN w:val="0"/>
              <w:adjustRightInd w:val="0"/>
              <w:jc w:val="center"/>
              <w:rPr>
                <w:szCs w:val="28"/>
              </w:rPr>
            </w:pPr>
            <w:r w:rsidRPr="00B0552E">
              <w:rPr>
                <w:szCs w:val="28"/>
              </w:rPr>
              <w:t>в собственность бесплатно"</w:t>
            </w:r>
          </w:p>
        </w:tc>
      </w:tr>
    </w:tbl>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B0552E" w:rsidRPr="00B0552E" w:rsidTr="00B0552E">
        <w:tc>
          <w:tcPr>
            <w:tcW w:w="4927" w:type="dxa"/>
            <w:shd w:val="clear" w:color="auto" w:fill="auto"/>
          </w:tcPr>
          <w:p w:rsidR="00B0552E" w:rsidRPr="00B0552E" w:rsidRDefault="00B0552E" w:rsidP="00B0552E">
            <w:pPr>
              <w:autoSpaceDE w:val="0"/>
              <w:autoSpaceDN w:val="0"/>
              <w:adjustRightInd w:val="0"/>
              <w:jc w:val="both"/>
              <w:rPr>
                <w:szCs w:val="28"/>
              </w:rPr>
            </w:pPr>
          </w:p>
        </w:tc>
        <w:tc>
          <w:tcPr>
            <w:tcW w:w="4928" w:type="dxa"/>
            <w:shd w:val="clear" w:color="auto" w:fill="auto"/>
          </w:tcPr>
          <w:p w:rsidR="00B0552E" w:rsidRPr="00B0552E" w:rsidRDefault="00B0552E" w:rsidP="00B0552E">
            <w:pPr>
              <w:autoSpaceDE w:val="0"/>
              <w:autoSpaceDN w:val="0"/>
              <w:adjustRightInd w:val="0"/>
              <w:jc w:val="center"/>
              <w:rPr>
                <w:szCs w:val="28"/>
              </w:rPr>
            </w:pPr>
            <w:r w:rsidRPr="00B0552E">
              <w:rPr>
                <w:szCs w:val="28"/>
              </w:rPr>
              <w:t xml:space="preserve">Главе Администрации </w:t>
            </w:r>
          </w:p>
          <w:p w:rsidR="00F83B03" w:rsidRDefault="00F83B03" w:rsidP="00B0552E">
            <w:pPr>
              <w:autoSpaceDE w:val="0"/>
              <w:autoSpaceDN w:val="0"/>
              <w:adjustRightInd w:val="0"/>
              <w:jc w:val="center"/>
              <w:rPr>
                <w:color w:val="000000"/>
                <w:szCs w:val="28"/>
              </w:rPr>
            </w:pPr>
            <w:r>
              <w:rPr>
                <w:color w:val="000000"/>
                <w:szCs w:val="28"/>
              </w:rPr>
              <w:t xml:space="preserve">Каменоломненского </w:t>
            </w:r>
          </w:p>
          <w:p w:rsidR="00B0552E" w:rsidRPr="00B0552E" w:rsidRDefault="00F83B03" w:rsidP="00B0552E">
            <w:pPr>
              <w:autoSpaceDE w:val="0"/>
              <w:autoSpaceDN w:val="0"/>
              <w:adjustRightInd w:val="0"/>
              <w:jc w:val="center"/>
              <w:rPr>
                <w:szCs w:val="28"/>
              </w:rPr>
            </w:pPr>
            <w:r>
              <w:rPr>
                <w:color w:val="000000"/>
                <w:szCs w:val="28"/>
              </w:rPr>
              <w:t xml:space="preserve">городского поселения </w:t>
            </w:r>
            <w:r w:rsidR="00B0552E" w:rsidRPr="00B0552E">
              <w:rPr>
                <w:szCs w:val="28"/>
              </w:rPr>
              <w:t>______________________________</w:t>
            </w:r>
          </w:p>
          <w:p w:rsidR="00B0552E" w:rsidRPr="00B0552E" w:rsidRDefault="00B0552E" w:rsidP="00B0552E">
            <w:pPr>
              <w:autoSpaceDE w:val="0"/>
              <w:autoSpaceDN w:val="0"/>
              <w:adjustRightInd w:val="0"/>
              <w:jc w:val="center"/>
              <w:rPr>
                <w:szCs w:val="28"/>
              </w:rPr>
            </w:pPr>
            <w:r w:rsidRPr="00B0552E">
              <w:rPr>
                <w:szCs w:val="28"/>
              </w:rPr>
              <w:t>от ___________________________</w:t>
            </w:r>
          </w:p>
          <w:p w:rsidR="00B0552E" w:rsidRPr="00B0552E" w:rsidRDefault="00B0552E" w:rsidP="00B0552E">
            <w:pPr>
              <w:autoSpaceDE w:val="0"/>
              <w:autoSpaceDN w:val="0"/>
              <w:adjustRightInd w:val="0"/>
              <w:jc w:val="both"/>
              <w:rPr>
                <w:szCs w:val="28"/>
              </w:rPr>
            </w:pPr>
            <w:proofErr w:type="gramStart"/>
            <w:r w:rsidRPr="00B0552E">
              <w:rPr>
                <w:szCs w:val="28"/>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roofErr w:type="gramEnd"/>
          </w:p>
          <w:p w:rsidR="00B0552E" w:rsidRPr="00B0552E" w:rsidRDefault="00B0552E" w:rsidP="00B0552E">
            <w:pPr>
              <w:autoSpaceDE w:val="0"/>
              <w:autoSpaceDN w:val="0"/>
              <w:adjustRightInd w:val="0"/>
              <w:jc w:val="center"/>
              <w:rPr>
                <w:szCs w:val="28"/>
              </w:rPr>
            </w:pPr>
            <w:r w:rsidRPr="00B0552E">
              <w:rPr>
                <w:szCs w:val="28"/>
              </w:rPr>
              <w:t>Телефон (факс) _________________</w:t>
            </w:r>
          </w:p>
          <w:p w:rsidR="00B0552E" w:rsidRPr="00B0552E" w:rsidRDefault="00B0552E" w:rsidP="00B0552E">
            <w:pPr>
              <w:autoSpaceDE w:val="0"/>
              <w:autoSpaceDN w:val="0"/>
              <w:adjustRightInd w:val="0"/>
              <w:jc w:val="center"/>
              <w:rPr>
                <w:szCs w:val="28"/>
              </w:rPr>
            </w:pPr>
            <w:r w:rsidRPr="00B0552E">
              <w:rPr>
                <w:szCs w:val="28"/>
              </w:rPr>
              <w:t>Почтовый адрес и (или) адрес электронной почты _________________</w:t>
            </w:r>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center"/>
        <w:rPr>
          <w:szCs w:val="28"/>
        </w:rPr>
      </w:pPr>
      <w:r w:rsidRPr="00B0552E">
        <w:rPr>
          <w:szCs w:val="28"/>
        </w:rPr>
        <w:t>Заявление</w:t>
      </w:r>
    </w:p>
    <w:p w:rsidR="00B0552E" w:rsidRPr="00B0552E" w:rsidRDefault="00B0552E" w:rsidP="00B0552E">
      <w:pPr>
        <w:autoSpaceDE w:val="0"/>
        <w:autoSpaceDN w:val="0"/>
        <w:adjustRightInd w:val="0"/>
        <w:jc w:val="center"/>
        <w:rPr>
          <w:szCs w:val="28"/>
        </w:rPr>
      </w:pPr>
      <w:proofErr w:type="gramStart"/>
      <w:r w:rsidRPr="00B0552E">
        <w:rPr>
          <w:szCs w:val="28"/>
        </w:rPr>
        <w:t>(кроме случаев предоставления земельного участка гражданам,</w:t>
      </w:r>
      <w:proofErr w:type="gramEnd"/>
    </w:p>
    <w:p w:rsidR="00B0552E" w:rsidRPr="00B0552E" w:rsidRDefault="00B0552E" w:rsidP="00B0552E">
      <w:pPr>
        <w:autoSpaceDE w:val="0"/>
        <w:autoSpaceDN w:val="0"/>
        <w:adjustRightInd w:val="0"/>
        <w:jc w:val="center"/>
        <w:rPr>
          <w:szCs w:val="28"/>
        </w:rPr>
      </w:pPr>
      <w:proofErr w:type="gramStart"/>
      <w:r w:rsidRPr="00B0552E">
        <w:rPr>
          <w:szCs w:val="28"/>
        </w:rPr>
        <w:t>имеющим</w:t>
      </w:r>
      <w:proofErr w:type="gramEnd"/>
      <w:r w:rsidRPr="00B0552E">
        <w:rPr>
          <w:szCs w:val="28"/>
        </w:rPr>
        <w:t xml:space="preserve"> трех и более несовершеннолетних детей)</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    </w:t>
      </w:r>
      <w:proofErr w:type="gramStart"/>
      <w:r w:rsidRPr="00B0552E">
        <w:rPr>
          <w:szCs w:val="28"/>
        </w:rPr>
        <w:t>Прошу   предоставить   в  собственность  бесплатно  земельный  участок, находящийся  ________________________(указывается один из вариантов: в  собственности  м</w:t>
      </w:r>
      <w:r w:rsidR="00F83B03">
        <w:rPr>
          <w:szCs w:val="28"/>
        </w:rPr>
        <w:t>униципального образования «</w:t>
      </w:r>
      <w:r w:rsidR="00F83B03">
        <w:rPr>
          <w:color w:val="000000"/>
          <w:szCs w:val="28"/>
        </w:rPr>
        <w:t>Каменоломненское городское поселение»</w:t>
      </w:r>
      <w:r w:rsidRPr="00B0552E">
        <w:rPr>
          <w:szCs w:val="28"/>
        </w:rPr>
        <w:t>; государственная   собственность   на  который  не  разграничена,  из  категории ______________________________, площадью __________ кв. м, с кадастровым номером ___________________________, местоположение:__________________________________________________________________________,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___________________________________________________________________________.</w:t>
      </w:r>
      <w:proofErr w:type="gramEnd"/>
    </w:p>
    <w:p w:rsidR="00B0552E" w:rsidRPr="00B0552E" w:rsidRDefault="00B0552E" w:rsidP="00B0552E">
      <w:pPr>
        <w:autoSpaceDE w:val="0"/>
        <w:autoSpaceDN w:val="0"/>
        <w:adjustRightInd w:val="0"/>
        <w:jc w:val="both"/>
        <w:rPr>
          <w:szCs w:val="28"/>
        </w:rPr>
      </w:pPr>
      <w:r w:rsidRPr="00B0552E">
        <w:rPr>
          <w:szCs w:val="28"/>
        </w:rPr>
        <w:t xml:space="preserve">    Основания  предоставления  земельного участка в собственность бесплатно из   числа  </w:t>
      </w:r>
      <w:proofErr w:type="gramStart"/>
      <w:r w:rsidRPr="00B0552E">
        <w:rPr>
          <w:szCs w:val="28"/>
        </w:rPr>
        <w:t>предусмотренных</w:t>
      </w:r>
      <w:proofErr w:type="gramEnd"/>
      <w:r w:rsidRPr="00B0552E">
        <w:rPr>
          <w:szCs w:val="28"/>
        </w:rPr>
        <w:t xml:space="preserve">  </w:t>
      </w:r>
      <w:hyperlink r:id="rId11" w:history="1">
        <w:r w:rsidRPr="00B0552E">
          <w:rPr>
            <w:color w:val="0000FF"/>
            <w:szCs w:val="28"/>
          </w:rPr>
          <w:t>статьей  39.5</w:t>
        </w:r>
      </w:hyperlink>
      <w:r w:rsidRPr="00B0552E">
        <w:rPr>
          <w:szCs w:val="28"/>
        </w:rPr>
        <w:t xml:space="preserve">  Земельного  кодекса  Российской Федерации (выбрать нужное):</w:t>
      </w:r>
    </w:p>
    <w:p w:rsidR="00B0552E" w:rsidRPr="00B0552E" w:rsidRDefault="00B0552E" w:rsidP="00B0552E">
      <w:pPr>
        <w:autoSpaceDE w:val="0"/>
        <w:autoSpaceDN w:val="0"/>
        <w:adjustRightInd w:val="0"/>
        <w:jc w:val="both"/>
        <w:rPr>
          <w:szCs w:val="28"/>
        </w:rPr>
      </w:pPr>
      <w:r w:rsidRPr="00B0552E">
        <w:rPr>
          <w:sz w:val="48"/>
          <w:szCs w:val="48"/>
        </w:rPr>
        <w:t>□</w:t>
      </w:r>
      <w:r w:rsidRPr="00B0552E">
        <w:rPr>
          <w:sz w:val="72"/>
          <w:szCs w:val="72"/>
        </w:rPr>
        <w:t xml:space="preserve"> </w:t>
      </w:r>
      <w:r w:rsidRPr="00B0552E">
        <w:rPr>
          <w:szCs w:val="28"/>
        </w:rPr>
        <w:t>-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0552E" w:rsidRPr="00B0552E" w:rsidRDefault="00B0552E" w:rsidP="00B0552E">
      <w:pPr>
        <w:autoSpaceDE w:val="0"/>
        <w:autoSpaceDN w:val="0"/>
        <w:adjustRightInd w:val="0"/>
        <w:jc w:val="both"/>
        <w:rPr>
          <w:szCs w:val="28"/>
        </w:rPr>
      </w:pPr>
      <w:r w:rsidRPr="00B0552E">
        <w:rPr>
          <w:sz w:val="48"/>
          <w:szCs w:val="48"/>
        </w:rPr>
        <w:lastRenderedPageBreak/>
        <w:t>□</w:t>
      </w:r>
      <w:r w:rsidRPr="00B0552E">
        <w:rPr>
          <w:sz w:val="72"/>
          <w:szCs w:val="72"/>
        </w:rPr>
        <w:t xml:space="preserve"> </w:t>
      </w:r>
      <w:r w:rsidRPr="00B0552E">
        <w:rPr>
          <w:szCs w:val="28"/>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0552E" w:rsidRPr="00B0552E" w:rsidRDefault="00B0552E" w:rsidP="00B0552E">
      <w:pPr>
        <w:autoSpaceDE w:val="0"/>
        <w:autoSpaceDN w:val="0"/>
        <w:adjustRightInd w:val="0"/>
        <w:jc w:val="both"/>
        <w:rPr>
          <w:szCs w:val="28"/>
        </w:rPr>
      </w:pPr>
      <w:r w:rsidRPr="00B0552E">
        <w:rPr>
          <w:sz w:val="48"/>
          <w:szCs w:val="48"/>
        </w:rPr>
        <w:t>□</w:t>
      </w:r>
      <w:r w:rsidRPr="00B0552E">
        <w:rPr>
          <w:sz w:val="72"/>
          <w:szCs w:val="72"/>
        </w:rPr>
        <w:t xml:space="preserve"> </w:t>
      </w:r>
      <w:r w:rsidRPr="00B0552E">
        <w:rPr>
          <w:szCs w:val="28"/>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B0552E" w:rsidRPr="00B0552E" w:rsidRDefault="00B0552E" w:rsidP="00B0552E">
      <w:pPr>
        <w:autoSpaceDE w:val="0"/>
        <w:autoSpaceDN w:val="0"/>
        <w:adjustRightInd w:val="0"/>
        <w:jc w:val="both"/>
        <w:rPr>
          <w:szCs w:val="28"/>
        </w:rPr>
      </w:pPr>
      <w:r w:rsidRPr="00B0552E">
        <w:rPr>
          <w:sz w:val="48"/>
          <w:szCs w:val="48"/>
        </w:rPr>
        <w:t>□</w:t>
      </w:r>
      <w:r w:rsidRPr="00B0552E">
        <w:rPr>
          <w:sz w:val="72"/>
          <w:szCs w:val="72"/>
        </w:rPr>
        <w:t xml:space="preserve"> </w:t>
      </w:r>
      <w:r w:rsidRPr="00B0552E">
        <w:rPr>
          <w:szCs w:val="28"/>
        </w:rPr>
        <w:t xml:space="preserve">- земельного  участка  гражданину  </w:t>
      </w:r>
      <w:proofErr w:type="gramStart"/>
      <w:r w:rsidRPr="00B0552E">
        <w:rPr>
          <w:szCs w:val="28"/>
        </w:rPr>
        <w:t xml:space="preserve">по  истечении  пяти  лет  со дня предоставления   ему   земельного  участка   в   безвозмездное  пользование в соответствии  с </w:t>
      </w:r>
      <w:hyperlink r:id="rId12" w:history="1">
        <w:r w:rsidRPr="00B0552E">
          <w:rPr>
            <w:color w:val="0000FF"/>
            <w:szCs w:val="28"/>
          </w:rPr>
          <w:t>подпунктом</w:t>
        </w:r>
        <w:proofErr w:type="gramEnd"/>
        <w:r w:rsidRPr="00B0552E">
          <w:rPr>
            <w:color w:val="0000FF"/>
            <w:szCs w:val="28"/>
          </w:rPr>
          <w:t xml:space="preserve"> 6  пункта  2  статьи  39.10</w:t>
        </w:r>
      </w:hyperlink>
      <w:r w:rsidRPr="00B0552E">
        <w:rPr>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0552E" w:rsidRPr="00B0552E" w:rsidRDefault="00B0552E" w:rsidP="00B0552E">
      <w:pPr>
        <w:autoSpaceDE w:val="0"/>
        <w:autoSpaceDN w:val="0"/>
        <w:adjustRightInd w:val="0"/>
        <w:jc w:val="both"/>
        <w:rPr>
          <w:szCs w:val="28"/>
        </w:rPr>
      </w:pPr>
      <w:proofErr w:type="gramStart"/>
      <w:r w:rsidRPr="00B0552E">
        <w:rPr>
          <w:sz w:val="48"/>
          <w:szCs w:val="48"/>
        </w:rPr>
        <w:t>□</w:t>
      </w:r>
      <w:r w:rsidRPr="00B0552E">
        <w:rPr>
          <w:szCs w:val="28"/>
        </w:rPr>
        <w:t xml:space="preserve"> -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Pr="00B0552E">
          <w:rPr>
            <w:color w:val="0000FF"/>
            <w:szCs w:val="28"/>
          </w:rPr>
          <w:t>подпунктом 7  пункта 2  статьи 39.10</w:t>
        </w:r>
      </w:hyperlink>
      <w:r w:rsidRPr="00B0552E">
        <w:rPr>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B0552E">
        <w:rPr>
          <w:szCs w:val="28"/>
        </w:rPr>
        <w:t xml:space="preserve"> </w:t>
      </w:r>
      <w:proofErr w:type="gramStart"/>
      <w:r w:rsidRPr="00B0552E">
        <w:rPr>
          <w:szCs w:val="28"/>
        </w:rPr>
        <w:t>определены законом субъекта Российской Федерации;</w:t>
      </w:r>
      <w:proofErr w:type="gramEnd"/>
    </w:p>
    <w:p w:rsidR="00B0552E" w:rsidRPr="00B0552E" w:rsidRDefault="00B0552E" w:rsidP="00B0552E">
      <w:pPr>
        <w:autoSpaceDE w:val="0"/>
        <w:autoSpaceDN w:val="0"/>
        <w:adjustRightInd w:val="0"/>
        <w:jc w:val="both"/>
        <w:rPr>
          <w:szCs w:val="28"/>
        </w:rPr>
      </w:pPr>
      <w:r w:rsidRPr="00B0552E">
        <w:rPr>
          <w:sz w:val="48"/>
          <w:szCs w:val="48"/>
        </w:rPr>
        <w:t>□</w:t>
      </w:r>
      <w:r w:rsidRPr="00B0552E">
        <w:rPr>
          <w:szCs w:val="28"/>
        </w:rPr>
        <w:t xml:space="preserve"> - земельного участка  иным  не указанным  в </w:t>
      </w:r>
      <w:hyperlink r:id="rId14" w:history="1">
        <w:r w:rsidRPr="00B0552E">
          <w:rPr>
            <w:color w:val="0000FF"/>
            <w:szCs w:val="28"/>
          </w:rPr>
          <w:t>подпункте 6 статьи 39.5</w:t>
        </w:r>
      </w:hyperlink>
      <w:r w:rsidRPr="00B0552E">
        <w:rPr>
          <w:szCs w:val="28"/>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0552E" w:rsidRPr="00B0552E" w:rsidRDefault="00B0552E" w:rsidP="00B0552E">
      <w:pPr>
        <w:autoSpaceDE w:val="0"/>
        <w:autoSpaceDN w:val="0"/>
        <w:adjustRightInd w:val="0"/>
        <w:jc w:val="both"/>
        <w:rPr>
          <w:szCs w:val="28"/>
        </w:rPr>
      </w:pPr>
      <w:r w:rsidRPr="00B0552E">
        <w:rPr>
          <w:sz w:val="48"/>
          <w:szCs w:val="48"/>
        </w:rPr>
        <w:t xml:space="preserve">□ </w:t>
      </w:r>
      <w:r w:rsidRPr="00B0552E">
        <w:rPr>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0552E" w:rsidRPr="00B0552E" w:rsidRDefault="00B0552E" w:rsidP="00B0552E">
      <w:pPr>
        <w:autoSpaceDE w:val="0"/>
        <w:autoSpaceDN w:val="0"/>
        <w:adjustRightInd w:val="0"/>
        <w:jc w:val="both"/>
        <w:rPr>
          <w:szCs w:val="28"/>
        </w:rPr>
      </w:pPr>
      <w:r w:rsidRPr="00B0552E">
        <w:rPr>
          <w:szCs w:val="28"/>
        </w:rPr>
        <w:t xml:space="preserve">    Реквизиты решения об изъятии земельного участка для государственных или муниципальных  ну</w:t>
      </w:r>
      <w:proofErr w:type="gramStart"/>
      <w:r w:rsidRPr="00B0552E">
        <w:rPr>
          <w:szCs w:val="28"/>
        </w:rPr>
        <w:t>жд в сл</w:t>
      </w:r>
      <w:proofErr w:type="gramEnd"/>
      <w:r w:rsidRPr="00B0552E">
        <w:rPr>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0552E">
        <w:rPr>
          <w:szCs w:val="28"/>
        </w:rPr>
        <w:t>указанными</w:t>
      </w:r>
      <w:proofErr w:type="gramEnd"/>
      <w:r w:rsidRPr="00B0552E">
        <w:rPr>
          <w:szCs w:val="28"/>
        </w:rPr>
        <w:t xml:space="preserve"> документом и (или) проектом _______________________________________________</w:t>
      </w:r>
    </w:p>
    <w:p w:rsidR="00B0552E" w:rsidRPr="00B0552E" w:rsidRDefault="00B0552E" w:rsidP="00B0552E">
      <w:pPr>
        <w:autoSpaceDE w:val="0"/>
        <w:autoSpaceDN w:val="0"/>
        <w:adjustRightInd w:val="0"/>
        <w:jc w:val="both"/>
        <w:rPr>
          <w:szCs w:val="28"/>
        </w:rPr>
      </w:pPr>
      <w:r w:rsidRPr="00B0552E">
        <w:rPr>
          <w:szCs w:val="28"/>
        </w:rPr>
        <w:lastRenderedPageBreak/>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 xml:space="preserve">На   земельный   участок  отсутствуют  ограничения  </w:t>
      </w:r>
      <w:proofErr w:type="spellStart"/>
      <w:r w:rsidRPr="00B0552E">
        <w:rPr>
          <w:szCs w:val="28"/>
        </w:rPr>
        <w:t>оборотоспособности</w:t>
      </w:r>
      <w:proofErr w:type="spellEnd"/>
      <w:r w:rsidRPr="00B0552E">
        <w:rPr>
          <w:szCs w:val="28"/>
        </w:rPr>
        <w:t xml:space="preserve">, установленные  </w:t>
      </w:r>
      <w:hyperlink r:id="rId15" w:history="1">
        <w:r w:rsidRPr="00B0552E">
          <w:rPr>
            <w:color w:val="0000FF"/>
            <w:szCs w:val="28"/>
          </w:rPr>
          <w:t>статьей 27</w:t>
        </w:r>
      </w:hyperlink>
      <w:r w:rsidRPr="00B0552E">
        <w:rPr>
          <w:szCs w:val="28"/>
        </w:rPr>
        <w:t xml:space="preserve"> Земельного кодекса Российской Федерации и пунктом </w:t>
      </w:r>
      <w:hyperlink r:id="rId16" w:history="1">
        <w:r w:rsidRPr="00B0552E">
          <w:rPr>
            <w:color w:val="0000FF"/>
            <w:szCs w:val="28"/>
          </w:rPr>
          <w:t>8  статьи  28</w:t>
        </w:r>
      </w:hyperlink>
      <w:r w:rsidRPr="00B0552E">
        <w:rPr>
          <w:szCs w:val="28"/>
        </w:rPr>
        <w:t xml:space="preserve">  Федерального  закона  от 21.12.2001 № 178-ФЗ «О приватизации государственного и муниципального имущества».</w:t>
      </w:r>
    </w:p>
    <w:p w:rsidR="00B0552E" w:rsidRPr="00B0552E" w:rsidRDefault="00B0552E" w:rsidP="00B0552E">
      <w:pPr>
        <w:autoSpaceDE w:val="0"/>
        <w:autoSpaceDN w:val="0"/>
        <w:adjustRightInd w:val="0"/>
        <w:jc w:val="both"/>
        <w:rPr>
          <w:szCs w:val="28"/>
        </w:rPr>
      </w:pPr>
      <w:r w:rsidRPr="00B0552E">
        <w:rPr>
          <w:szCs w:val="28"/>
        </w:rPr>
        <w:t>Сведения об объектах недвижимости, расположенных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834"/>
        <w:gridCol w:w="2834"/>
        <w:gridCol w:w="3467"/>
      </w:tblGrid>
      <w:tr w:rsidR="00B0552E" w:rsidRPr="00B0552E" w:rsidTr="00B0552E">
        <w:tc>
          <w:tcPr>
            <w:tcW w:w="566"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N </w:t>
            </w:r>
            <w:proofErr w:type="gramStart"/>
            <w:r w:rsidRPr="00B0552E">
              <w:rPr>
                <w:szCs w:val="28"/>
              </w:rPr>
              <w:t>п</w:t>
            </w:r>
            <w:proofErr w:type="gramEnd"/>
            <w:r w:rsidRPr="00B0552E">
              <w:rPr>
                <w:szCs w:val="28"/>
              </w:rPr>
              <w:t>/п</w:t>
            </w: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Наименование </w:t>
            </w:r>
          </w:p>
          <w:p w:rsidR="00B0552E" w:rsidRPr="00B0552E" w:rsidRDefault="00B0552E" w:rsidP="00B0552E">
            <w:pPr>
              <w:autoSpaceDE w:val="0"/>
              <w:autoSpaceDN w:val="0"/>
              <w:adjustRightInd w:val="0"/>
              <w:jc w:val="center"/>
              <w:rPr>
                <w:szCs w:val="28"/>
              </w:rPr>
            </w:pPr>
            <w:r w:rsidRPr="00B0552E">
              <w:rPr>
                <w:szCs w:val="28"/>
              </w:rPr>
              <w:t>объекта</w:t>
            </w: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Правообладатель (и)</w:t>
            </w:r>
          </w:p>
        </w:tc>
        <w:tc>
          <w:tcPr>
            <w:tcW w:w="34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Реквизиты правоустанавливающих документов</w:t>
            </w:r>
          </w:p>
        </w:tc>
      </w:tr>
      <w:tr w:rsidR="00B0552E" w:rsidRPr="00B0552E" w:rsidTr="00B0552E">
        <w:tc>
          <w:tcPr>
            <w:tcW w:w="566"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34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r>
      <w:tr w:rsidR="00B0552E" w:rsidRPr="00B0552E" w:rsidTr="00B0552E">
        <w:tc>
          <w:tcPr>
            <w:tcW w:w="566"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2834"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c>
          <w:tcPr>
            <w:tcW w:w="34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both"/>
              <w:rPr>
                <w:szCs w:val="28"/>
              </w:rPr>
            </w:pPr>
          </w:p>
        </w:tc>
      </w:tr>
    </w:tbl>
    <w:p w:rsidR="00B0552E" w:rsidRPr="00B0552E" w:rsidRDefault="00B0552E" w:rsidP="00B0552E">
      <w:pPr>
        <w:autoSpaceDE w:val="0"/>
        <w:autoSpaceDN w:val="0"/>
        <w:adjustRightInd w:val="0"/>
        <w:jc w:val="both"/>
        <w:rPr>
          <w:szCs w:val="28"/>
        </w:rPr>
      </w:pPr>
      <w:r w:rsidRPr="00B0552E">
        <w:rPr>
          <w:szCs w:val="28"/>
        </w:rPr>
        <w:t xml:space="preserve">    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B0552E" w:rsidRPr="00B0552E" w:rsidRDefault="00B0552E" w:rsidP="00B0552E">
      <w:pPr>
        <w:autoSpaceDE w:val="0"/>
        <w:autoSpaceDN w:val="0"/>
        <w:adjustRightInd w:val="0"/>
        <w:jc w:val="both"/>
        <w:rPr>
          <w:szCs w:val="28"/>
        </w:rPr>
      </w:pPr>
      <w:r w:rsidRPr="00B0552E">
        <w:rPr>
          <w:szCs w:val="28"/>
        </w:rPr>
        <w:t xml:space="preserve">    Льготы по уплате земельного налога ___________________________________(имею, не имею).</w:t>
      </w:r>
    </w:p>
    <w:p w:rsidR="00B0552E" w:rsidRPr="00B0552E" w:rsidRDefault="00B0552E" w:rsidP="00B0552E">
      <w:pPr>
        <w:autoSpaceDE w:val="0"/>
        <w:autoSpaceDN w:val="0"/>
        <w:adjustRightInd w:val="0"/>
        <w:jc w:val="both"/>
        <w:rPr>
          <w:szCs w:val="28"/>
        </w:rPr>
      </w:pPr>
      <w:r w:rsidRPr="00B0552E">
        <w:rPr>
          <w:szCs w:val="28"/>
        </w:rPr>
        <w:t xml:space="preserve">    Оплачиваю земельный налог ___________________________________________ (да/нет).</w:t>
      </w:r>
    </w:p>
    <w:p w:rsidR="00B0552E" w:rsidRPr="00B0552E" w:rsidRDefault="00B0552E" w:rsidP="00B0552E">
      <w:pPr>
        <w:autoSpaceDE w:val="0"/>
        <w:autoSpaceDN w:val="0"/>
        <w:adjustRightInd w:val="0"/>
        <w:jc w:val="both"/>
        <w:rPr>
          <w:szCs w:val="28"/>
        </w:rPr>
      </w:pPr>
      <w:r w:rsidRPr="00B0552E">
        <w:rPr>
          <w:szCs w:val="28"/>
        </w:rPr>
        <w:t xml:space="preserve">    Копии  налогового уведомления и платежного документа </w:t>
      </w:r>
      <w:proofErr w:type="gramStart"/>
      <w:r w:rsidRPr="00B0552E">
        <w:rPr>
          <w:szCs w:val="28"/>
        </w:rPr>
        <w:t>за</w:t>
      </w:r>
      <w:proofErr w:type="gramEnd"/>
      <w:r w:rsidRPr="00B0552E">
        <w:rPr>
          <w:szCs w:val="28"/>
        </w:rPr>
        <w:t xml:space="preserve"> ________прилагаю.</w:t>
      </w:r>
    </w:p>
    <w:p w:rsidR="00B0552E" w:rsidRPr="00B0552E" w:rsidRDefault="00B0552E" w:rsidP="00B0552E">
      <w:pPr>
        <w:autoSpaceDE w:val="0"/>
        <w:autoSpaceDN w:val="0"/>
        <w:adjustRightInd w:val="0"/>
        <w:jc w:val="both"/>
        <w:rPr>
          <w:szCs w:val="28"/>
        </w:rPr>
      </w:pPr>
      <w:r w:rsidRPr="00B0552E">
        <w:rPr>
          <w:szCs w:val="28"/>
        </w:rPr>
        <w:t xml:space="preserve">    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B0552E" w:rsidRPr="00B0552E" w:rsidRDefault="00B0552E" w:rsidP="00B0552E">
      <w:pPr>
        <w:autoSpaceDE w:val="0"/>
        <w:autoSpaceDN w:val="0"/>
        <w:adjustRightInd w:val="0"/>
        <w:jc w:val="both"/>
        <w:rPr>
          <w:szCs w:val="28"/>
        </w:rPr>
      </w:pPr>
      <w:r w:rsidRPr="00B0552E">
        <w:rPr>
          <w:szCs w:val="28"/>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B0552E" w:rsidRPr="00B0552E" w:rsidRDefault="00B0552E" w:rsidP="00B0552E">
      <w:pPr>
        <w:autoSpaceDE w:val="0"/>
        <w:autoSpaceDN w:val="0"/>
        <w:adjustRightInd w:val="0"/>
        <w:jc w:val="both"/>
        <w:rPr>
          <w:szCs w:val="28"/>
        </w:rPr>
      </w:pPr>
      <w:r w:rsidRPr="00B0552E">
        <w:rPr>
          <w:sz w:val="48"/>
          <w:szCs w:val="48"/>
        </w:rPr>
        <w:t>□</w:t>
      </w:r>
      <w:r w:rsidRPr="00B0552E">
        <w:rPr>
          <w:szCs w:val="28"/>
        </w:rPr>
        <w:t xml:space="preserve"> - посредством отправки через личный кабинет ЕПГУ;</w:t>
      </w:r>
    </w:p>
    <w:p w:rsidR="00B0552E" w:rsidRPr="00B0552E" w:rsidRDefault="00B0552E" w:rsidP="00B0552E">
      <w:pPr>
        <w:autoSpaceDE w:val="0"/>
        <w:autoSpaceDN w:val="0"/>
        <w:adjustRightInd w:val="0"/>
        <w:jc w:val="both"/>
        <w:rPr>
          <w:szCs w:val="28"/>
        </w:rPr>
      </w:pPr>
      <w:r w:rsidRPr="00B0552E">
        <w:rPr>
          <w:sz w:val="48"/>
          <w:szCs w:val="48"/>
        </w:rPr>
        <w:t>□</w:t>
      </w:r>
      <w:r w:rsidRPr="00B0552E">
        <w:rPr>
          <w:sz w:val="72"/>
          <w:szCs w:val="72"/>
        </w:rPr>
        <w:t xml:space="preserve"> </w:t>
      </w:r>
      <w:r w:rsidRPr="00B0552E">
        <w:rPr>
          <w:szCs w:val="28"/>
        </w:rPr>
        <w:t>- по адресу электронной почты.</w:t>
      </w:r>
    </w:p>
    <w:p w:rsidR="00B0552E" w:rsidRPr="00B0552E" w:rsidRDefault="00B0552E" w:rsidP="00B0552E">
      <w:pPr>
        <w:autoSpaceDE w:val="0"/>
        <w:autoSpaceDN w:val="0"/>
        <w:adjustRightInd w:val="0"/>
        <w:jc w:val="both"/>
        <w:rPr>
          <w:szCs w:val="28"/>
        </w:rPr>
      </w:pPr>
      <w:r w:rsidRPr="00B0552E">
        <w:rPr>
          <w:szCs w:val="28"/>
        </w:rPr>
        <w:t xml:space="preserve">Способ получения результата услуги (выбрать </w:t>
      </w:r>
      <w:proofErr w:type="gramStart"/>
      <w:r w:rsidRPr="00B0552E">
        <w:rPr>
          <w:szCs w:val="28"/>
        </w:rPr>
        <w:t>нужное</w:t>
      </w:r>
      <w:proofErr w:type="gramEnd"/>
      <w:r w:rsidRPr="00B0552E">
        <w:rPr>
          <w:szCs w:val="28"/>
        </w:rPr>
        <w:t>):</w:t>
      </w:r>
    </w:p>
    <w:p w:rsidR="00B0552E" w:rsidRPr="00B0552E" w:rsidRDefault="00B0552E" w:rsidP="00B0552E">
      <w:pPr>
        <w:autoSpaceDE w:val="0"/>
        <w:autoSpaceDN w:val="0"/>
        <w:adjustRightInd w:val="0"/>
        <w:jc w:val="both"/>
        <w:rPr>
          <w:szCs w:val="28"/>
        </w:rPr>
      </w:pPr>
      <w:r w:rsidRPr="00B0552E">
        <w:rPr>
          <w:sz w:val="48"/>
          <w:szCs w:val="48"/>
        </w:rPr>
        <w:t>□</w:t>
      </w:r>
      <w:r w:rsidRPr="00B0552E">
        <w:rPr>
          <w:sz w:val="72"/>
          <w:szCs w:val="72"/>
        </w:rPr>
        <w:t xml:space="preserve"> </w:t>
      </w:r>
      <w:r w:rsidRPr="00B0552E">
        <w:rPr>
          <w:szCs w:val="28"/>
        </w:rPr>
        <w:t>- в виде  бумажного документа,  который  заявитель  получает  в  МАУ МФЦ Октябрьского района непосредственно при личном обращении;</w:t>
      </w:r>
    </w:p>
    <w:p w:rsidR="00B0552E" w:rsidRPr="00B0552E" w:rsidRDefault="00B0552E" w:rsidP="00B0552E">
      <w:pPr>
        <w:autoSpaceDE w:val="0"/>
        <w:autoSpaceDN w:val="0"/>
        <w:adjustRightInd w:val="0"/>
        <w:jc w:val="both"/>
        <w:rPr>
          <w:szCs w:val="28"/>
        </w:rPr>
      </w:pPr>
      <w:r w:rsidRPr="00B0552E">
        <w:rPr>
          <w:sz w:val="48"/>
          <w:szCs w:val="48"/>
        </w:rPr>
        <w:t>□</w:t>
      </w:r>
      <w:r w:rsidRPr="00B0552E">
        <w:rPr>
          <w:szCs w:val="28"/>
        </w:rPr>
        <w:t xml:space="preserve"> - в виде  бумажного документа,  который направляется заявителю  </w:t>
      </w:r>
      <w:r w:rsidR="00F83B03">
        <w:rPr>
          <w:szCs w:val="28"/>
        </w:rPr>
        <w:t>Администрацией</w:t>
      </w:r>
      <w:r w:rsidRPr="00B0552E">
        <w:rPr>
          <w:szCs w:val="28"/>
        </w:rPr>
        <w:t xml:space="preserve">  посредством  почтового отправления.</w:t>
      </w:r>
    </w:p>
    <w:p w:rsidR="00B0552E" w:rsidRPr="00B0552E" w:rsidRDefault="00B0552E" w:rsidP="00B0552E">
      <w:pPr>
        <w:autoSpaceDE w:val="0"/>
        <w:autoSpaceDN w:val="0"/>
        <w:adjustRightInd w:val="0"/>
        <w:jc w:val="both"/>
        <w:rPr>
          <w:szCs w:val="28"/>
        </w:rPr>
      </w:pPr>
      <w:r w:rsidRPr="00B0552E">
        <w:rPr>
          <w:szCs w:val="28"/>
        </w:rPr>
        <w:t>Заявитель: ________________________________________________  ______________(ФИО, должность представителя юридического лица; (подпись) ФИО физического лица)</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lastRenderedPageBreak/>
        <w:t>"___" ___________ 20__ г.</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roofErr w:type="gramStart"/>
      <w:r w:rsidRPr="00B0552E">
        <w:rPr>
          <w:szCs w:val="28"/>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w:t>
      </w:r>
      <w:r w:rsidR="00F83B03">
        <w:rPr>
          <w:szCs w:val="28"/>
        </w:rPr>
        <w:t>Администрацией</w:t>
      </w:r>
      <w:r w:rsidRPr="00B0552E">
        <w:rPr>
          <w:szCs w:val="28"/>
        </w:rPr>
        <w:t xml:space="preserve">  </w:t>
      </w:r>
      <w:r w:rsidR="00F83B03">
        <w:rPr>
          <w:szCs w:val="28"/>
        </w:rPr>
        <w:t>Каменоломненского городского поселения</w:t>
      </w:r>
      <w:r w:rsidRPr="00B0552E">
        <w:rPr>
          <w:szCs w:val="28"/>
        </w:rPr>
        <w:t xml:space="preserve">,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17" w:history="1">
        <w:r w:rsidRPr="00B0552E">
          <w:rPr>
            <w:color w:val="0000FF"/>
            <w:szCs w:val="28"/>
          </w:rPr>
          <w:t>статьями</w:t>
        </w:r>
        <w:proofErr w:type="gramEnd"/>
        <w:r w:rsidRPr="00B0552E">
          <w:rPr>
            <w:color w:val="0000FF"/>
            <w:szCs w:val="28"/>
          </w:rPr>
          <w:t xml:space="preserve"> 6</w:t>
        </w:r>
      </w:hyperlink>
      <w:r w:rsidRPr="00B0552E">
        <w:rPr>
          <w:szCs w:val="28"/>
        </w:rPr>
        <w:t xml:space="preserve">, </w:t>
      </w:r>
      <w:hyperlink r:id="rId18" w:history="1">
        <w:r w:rsidRPr="00B0552E">
          <w:rPr>
            <w:color w:val="0000FF"/>
            <w:szCs w:val="28"/>
          </w:rPr>
          <w:t>9</w:t>
        </w:r>
      </w:hyperlink>
      <w:r w:rsidRPr="00B0552E">
        <w:rPr>
          <w:szCs w:val="28"/>
        </w:rPr>
        <w:t xml:space="preserve"> и </w:t>
      </w:r>
      <w:hyperlink r:id="rId19" w:history="1">
        <w:r w:rsidRPr="00B0552E">
          <w:rPr>
            <w:color w:val="0000FF"/>
            <w:szCs w:val="28"/>
          </w:rPr>
          <w:t>10</w:t>
        </w:r>
      </w:hyperlink>
      <w:r w:rsidRPr="00B0552E">
        <w:rPr>
          <w:szCs w:val="28"/>
        </w:rPr>
        <w:t xml:space="preserve"> Федерального   закона   от  27.07.2006  №  152-ФЗ  «О персональных данных».</w:t>
      </w:r>
    </w:p>
    <w:p w:rsidR="00B0552E" w:rsidRPr="00B0552E" w:rsidRDefault="00B0552E" w:rsidP="00B0552E">
      <w:pPr>
        <w:autoSpaceDE w:val="0"/>
        <w:autoSpaceDN w:val="0"/>
        <w:adjustRightInd w:val="0"/>
        <w:jc w:val="both"/>
        <w:rPr>
          <w:szCs w:val="28"/>
        </w:rPr>
      </w:pPr>
      <w:r w:rsidRPr="00B0552E">
        <w:rPr>
          <w:szCs w:val="28"/>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"___" _________20__ г.                      _______________________________</w:t>
      </w:r>
    </w:p>
    <w:p w:rsidR="00B0552E" w:rsidRPr="00B0552E" w:rsidRDefault="00B0552E" w:rsidP="00B0552E">
      <w:pPr>
        <w:autoSpaceDE w:val="0"/>
        <w:autoSpaceDN w:val="0"/>
        <w:adjustRightInd w:val="0"/>
        <w:jc w:val="both"/>
        <w:rPr>
          <w:szCs w:val="28"/>
        </w:rPr>
      </w:pPr>
      <w:r w:rsidRPr="00B0552E">
        <w:rPr>
          <w:szCs w:val="28"/>
        </w:rPr>
        <w:t xml:space="preserve">        (дата)                                                          (подпись заявителя)</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F83B03" w:rsidRPr="00B0552E" w:rsidTr="002F4137">
        <w:tc>
          <w:tcPr>
            <w:tcW w:w="4927" w:type="dxa"/>
            <w:shd w:val="clear" w:color="auto" w:fill="auto"/>
          </w:tcPr>
          <w:p w:rsidR="00F83B03" w:rsidRPr="00B0552E" w:rsidRDefault="00F83B03" w:rsidP="002F4137">
            <w:pPr>
              <w:autoSpaceDE w:val="0"/>
              <w:autoSpaceDN w:val="0"/>
              <w:adjustRightInd w:val="0"/>
              <w:jc w:val="center"/>
              <w:rPr>
                <w:szCs w:val="28"/>
              </w:rPr>
            </w:pPr>
            <w:r>
              <w:rPr>
                <w:szCs w:val="28"/>
              </w:rPr>
              <w:t>Заведующий сектором земельно-имущественных отношений, бытового обслуживания и торговли</w:t>
            </w:r>
          </w:p>
          <w:p w:rsidR="00F83B03" w:rsidRPr="00B0552E" w:rsidRDefault="00F83B03" w:rsidP="002F4137">
            <w:pPr>
              <w:autoSpaceDE w:val="0"/>
              <w:autoSpaceDN w:val="0"/>
              <w:adjustRightInd w:val="0"/>
              <w:jc w:val="center"/>
              <w:rPr>
                <w:szCs w:val="28"/>
              </w:rPr>
            </w:pPr>
          </w:p>
        </w:tc>
        <w:tc>
          <w:tcPr>
            <w:tcW w:w="4928" w:type="dxa"/>
            <w:shd w:val="clear" w:color="auto" w:fill="auto"/>
          </w:tcPr>
          <w:p w:rsidR="00F83B03" w:rsidRPr="00B0552E" w:rsidRDefault="00F83B03" w:rsidP="002F4137">
            <w:pPr>
              <w:autoSpaceDE w:val="0"/>
              <w:autoSpaceDN w:val="0"/>
              <w:adjustRightInd w:val="0"/>
              <w:jc w:val="both"/>
              <w:rPr>
                <w:szCs w:val="28"/>
              </w:rPr>
            </w:pPr>
          </w:p>
          <w:p w:rsidR="00F83B03" w:rsidRPr="00B0552E" w:rsidRDefault="00F83B03" w:rsidP="002F4137">
            <w:pPr>
              <w:autoSpaceDE w:val="0"/>
              <w:autoSpaceDN w:val="0"/>
              <w:adjustRightInd w:val="0"/>
              <w:jc w:val="right"/>
              <w:rPr>
                <w:szCs w:val="28"/>
              </w:rPr>
            </w:pPr>
            <w:proofErr w:type="spellStart"/>
            <w:r>
              <w:rPr>
                <w:szCs w:val="28"/>
              </w:rPr>
              <w:t>Е.А.Чантемирова</w:t>
            </w:r>
            <w:proofErr w:type="spellEnd"/>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Default="00B0552E"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473114" w:rsidRDefault="00473114" w:rsidP="00B0552E">
      <w:pPr>
        <w:autoSpaceDE w:val="0"/>
        <w:autoSpaceDN w:val="0"/>
        <w:adjustRightInd w:val="0"/>
        <w:jc w:val="both"/>
        <w:rPr>
          <w:szCs w:val="28"/>
        </w:rPr>
      </w:pPr>
    </w:p>
    <w:p w:rsidR="00473114" w:rsidRPr="00B0552E" w:rsidRDefault="00473114"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786"/>
        <w:gridCol w:w="5069"/>
      </w:tblGrid>
      <w:tr w:rsidR="00B0552E" w:rsidRPr="00B0552E" w:rsidTr="00B0552E">
        <w:tc>
          <w:tcPr>
            <w:tcW w:w="4786" w:type="dxa"/>
            <w:shd w:val="clear" w:color="auto" w:fill="auto"/>
          </w:tcPr>
          <w:p w:rsidR="00B0552E" w:rsidRPr="00B0552E" w:rsidRDefault="00B0552E" w:rsidP="00B0552E">
            <w:pPr>
              <w:autoSpaceDE w:val="0"/>
              <w:autoSpaceDN w:val="0"/>
              <w:adjustRightInd w:val="0"/>
              <w:jc w:val="both"/>
              <w:rPr>
                <w:szCs w:val="28"/>
              </w:rPr>
            </w:pPr>
          </w:p>
        </w:tc>
        <w:tc>
          <w:tcPr>
            <w:tcW w:w="5069" w:type="dxa"/>
            <w:shd w:val="clear" w:color="auto" w:fill="auto"/>
          </w:tcPr>
          <w:p w:rsidR="00B0552E" w:rsidRPr="00B0552E" w:rsidRDefault="00B0552E" w:rsidP="00B0552E">
            <w:pPr>
              <w:autoSpaceDE w:val="0"/>
              <w:autoSpaceDN w:val="0"/>
              <w:adjustRightInd w:val="0"/>
              <w:jc w:val="center"/>
              <w:rPr>
                <w:szCs w:val="28"/>
              </w:rPr>
            </w:pPr>
            <w:r w:rsidRPr="00B0552E">
              <w:rPr>
                <w:szCs w:val="28"/>
              </w:rPr>
              <w:t>Приложение № 2</w:t>
            </w:r>
          </w:p>
          <w:p w:rsidR="00B0552E" w:rsidRPr="00B0552E" w:rsidRDefault="00B0552E" w:rsidP="00B0552E">
            <w:pPr>
              <w:autoSpaceDE w:val="0"/>
              <w:autoSpaceDN w:val="0"/>
              <w:adjustRightInd w:val="0"/>
              <w:jc w:val="center"/>
              <w:rPr>
                <w:szCs w:val="28"/>
              </w:rPr>
            </w:pPr>
            <w:r w:rsidRPr="00B0552E">
              <w:rPr>
                <w:szCs w:val="28"/>
              </w:rPr>
              <w:t>к Административному регламенту</w:t>
            </w:r>
          </w:p>
          <w:p w:rsidR="00B0552E" w:rsidRPr="00B0552E" w:rsidRDefault="00B0552E" w:rsidP="00B0552E">
            <w:pPr>
              <w:autoSpaceDE w:val="0"/>
              <w:autoSpaceDN w:val="0"/>
              <w:adjustRightInd w:val="0"/>
              <w:jc w:val="center"/>
              <w:rPr>
                <w:szCs w:val="28"/>
              </w:rPr>
            </w:pPr>
            <w:r w:rsidRPr="00B0552E">
              <w:rPr>
                <w:szCs w:val="28"/>
              </w:rPr>
              <w:t>предоставления муниципальной услуги</w:t>
            </w:r>
          </w:p>
          <w:p w:rsidR="00B0552E" w:rsidRPr="00B0552E" w:rsidRDefault="00B0552E" w:rsidP="00B0552E">
            <w:pPr>
              <w:autoSpaceDE w:val="0"/>
              <w:autoSpaceDN w:val="0"/>
              <w:adjustRightInd w:val="0"/>
              <w:jc w:val="center"/>
              <w:rPr>
                <w:szCs w:val="28"/>
              </w:rPr>
            </w:pPr>
            <w:r w:rsidRPr="00B0552E">
              <w:rPr>
                <w:szCs w:val="28"/>
              </w:rPr>
              <w:t>"Предоставление земельного участка</w:t>
            </w:r>
          </w:p>
          <w:p w:rsidR="00B0552E" w:rsidRPr="00B0552E" w:rsidRDefault="00B0552E" w:rsidP="00B0552E">
            <w:pPr>
              <w:autoSpaceDE w:val="0"/>
              <w:autoSpaceDN w:val="0"/>
              <w:adjustRightInd w:val="0"/>
              <w:jc w:val="center"/>
              <w:rPr>
                <w:szCs w:val="28"/>
              </w:rPr>
            </w:pPr>
            <w:r w:rsidRPr="00B0552E">
              <w:rPr>
                <w:szCs w:val="28"/>
              </w:rPr>
              <w:t>в собственность бесплатно"</w:t>
            </w:r>
          </w:p>
        </w:tc>
      </w:tr>
    </w:tbl>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B0552E" w:rsidRPr="00B0552E" w:rsidTr="00B0552E">
        <w:tc>
          <w:tcPr>
            <w:tcW w:w="4927" w:type="dxa"/>
            <w:shd w:val="clear" w:color="auto" w:fill="auto"/>
          </w:tcPr>
          <w:p w:rsidR="00B0552E" w:rsidRPr="00B0552E" w:rsidRDefault="00B0552E" w:rsidP="00B0552E">
            <w:pPr>
              <w:autoSpaceDE w:val="0"/>
              <w:autoSpaceDN w:val="0"/>
              <w:adjustRightInd w:val="0"/>
              <w:jc w:val="both"/>
              <w:rPr>
                <w:szCs w:val="28"/>
              </w:rPr>
            </w:pPr>
          </w:p>
        </w:tc>
        <w:tc>
          <w:tcPr>
            <w:tcW w:w="4928" w:type="dxa"/>
            <w:shd w:val="clear" w:color="auto" w:fill="auto"/>
          </w:tcPr>
          <w:p w:rsidR="00B0552E" w:rsidRPr="00B0552E" w:rsidRDefault="00B0552E" w:rsidP="00B0552E">
            <w:pPr>
              <w:autoSpaceDE w:val="0"/>
              <w:autoSpaceDN w:val="0"/>
              <w:adjustRightInd w:val="0"/>
              <w:jc w:val="center"/>
              <w:rPr>
                <w:szCs w:val="28"/>
              </w:rPr>
            </w:pPr>
            <w:r w:rsidRPr="00B0552E">
              <w:rPr>
                <w:szCs w:val="28"/>
              </w:rPr>
              <w:t xml:space="preserve">Главе Администрации </w:t>
            </w:r>
          </w:p>
          <w:p w:rsidR="00B0552E" w:rsidRDefault="00F83B03" w:rsidP="00B0552E">
            <w:pPr>
              <w:autoSpaceDE w:val="0"/>
              <w:autoSpaceDN w:val="0"/>
              <w:adjustRightInd w:val="0"/>
              <w:jc w:val="center"/>
              <w:rPr>
                <w:szCs w:val="28"/>
              </w:rPr>
            </w:pPr>
            <w:r>
              <w:rPr>
                <w:szCs w:val="28"/>
              </w:rPr>
              <w:t>Каменоломненского</w:t>
            </w:r>
          </w:p>
          <w:p w:rsidR="00F83B03" w:rsidRPr="00B0552E" w:rsidRDefault="00473114" w:rsidP="00B0552E">
            <w:pPr>
              <w:autoSpaceDE w:val="0"/>
              <w:autoSpaceDN w:val="0"/>
              <w:adjustRightInd w:val="0"/>
              <w:jc w:val="center"/>
              <w:rPr>
                <w:szCs w:val="28"/>
              </w:rPr>
            </w:pPr>
            <w:r>
              <w:rPr>
                <w:szCs w:val="28"/>
              </w:rPr>
              <w:t>городского по</w:t>
            </w:r>
            <w:r w:rsidR="00F83B03">
              <w:rPr>
                <w:szCs w:val="28"/>
              </w:rPr>
              <w:t>селения</w:t>
            </w:r>
          </w:p>
          <w:p w:rsidR="00B0552E" w:rsidRPr="00B0552E" w:rsidRDefault="00B0552E" w:rsidP="00B0552E">
            <w:pPr>
              <w:autoSpaceDE w:val="0"/>
              <w:autoSpaceDN w:val="0"/>
              <w:adjustRightInd w:val="0"/>
              <w:jc w:val="center"/>
              <w:rPr>
                <w:szCs w:val="28"/>
              </w:rPr>
            </w:pPr>
            <w:r w:rsidRPr="00B0552E">
              <w:rPr>
                <w:szCs w:val="28"/>
              </w:rPr>
              <w:t>______________________________</w:t>
            </w:r>
          </w:p>
          <w:p w:rsidR="00B0552E" w:rsidRPr="00B0552E" w:rsidRDefault="00B0552E" w:rsidP="00B0552E">
            <w:pPr>
              <w:autoSpaceDE w:val="0"/>
              <w:autoSpaceDN w:val="0"/>
              <w:adjustRightInd w:val="0"/>
              <w:jc w:val="center"/>
              <w:rPr>
                <w:szCs w:val="28"/>
              </w:rPr>
            </w:pPr>
            <w:r w:rsidRPr="00B0552E">
              <w:rPr>
                <w:szCs w:val="28"/>
              </w:rPr>
              <w:t>от ___________________________</w:t>
            </w:r>
          </w:p>
          <w:p w:rsidR="00B0552E" w:rsidRPr="00B0552E" w:rsidRDefault="00B0552E" w:rsidP="00B0552E">
            <w:pPr>
              <w:autoSpaceDE w:val="0"/>
              <w:autoSpaceDN w:val="0"/>
              <w:adjustRightInd w:val="0"/>
              <w:jc w:val="both"/>
              <w:rPr>
                <w:szCs w:val="28"/>
              </w:rPr>
            </w:pPr>
            <w:r w:rsidRPr="00B0552E">
              <w:rPr>
                <w:szCs w:val="28"/>
              </w:rPr>
              <w:t>(ФИО, место жительства и реквизиты документа, удостоверяющего личность гражданина)</w:t>
            </w:r>
          </w:p>
          <w:p w:rsidR="00B0552E" w:rsidRPr="00B0552E" w:rsidRDefault="00B0552E" w:rsidP="00B0552E">
            <w:pPr>
              <w:autoSpaceDE w:val="0"/>
              <w:autoSpaceDN w:val="0"/>
              <w:adjustRightInd w:val="0"/>
              <w:jc w:val="both"/>
              <w:rPr>
                <w:szCs w:val="28"/>
              </w:rPr>
            </w:pPr>
            <w:r w:rsidRPr="00B0552E">
              <w:rPr>
                <w:szCs w:val="28"/>
              </w:rPr>
              <w:t>_________________________________</w:t>
            </w:r>
          </w:p>
          <w:p w:rsidR="00B0552E" w:rsidRPr="00B0552E" w:rsidRDefault="00B0552E" w:rsidP="00B0552E">
            <w:pPr>
              <w:autoSpaceDE w:val="0"/>
              <w:autoSpaceDN w:val="0"/>
              <w:adjustRightInd w:val="0"/>
              <w:jc w:val="center"/>
              <w:rPr>
                <w:szCs w:val="28"/>
              </w:rPr>
            </w:pPr>
            <w:proofErr w:type="gramStart"/>
            <w:r w:rsidRPr="00B0552E">
              <w:rPr>
                <w:szCs w:val="28"/>
              </w:rPr>
              <w:t>(в случае совместного обращения гражданина и его совершеннолетнего ребенка (совершеннолетних детей):</w:t>
            </w:r>
            <w:proofErr w:type="gramEnd"/>
            <w:r w:rsidRPr="00B0552E">
              <w:rPr>
                <w:szCs w:val="28"/>
              </w:rPr>
              <w:t xml:space="preserve"> </w:t>
            </w:r>
            <w:proofErr w:type="gramStart"/>
            <w:r w:rsidRPr="00B0552E">
              <w:rPr>
                <w:szCs w:val="28"/>
              </w:rPr>
              <w:t>ФИО, место жительства и реквизиты документа, удостоверяющего личность совершеннолетнего ребенка (совершеннолетних детей))</w:t>
            </w:r>
            <w:proofErr w:type="gramEnd"/>
          </w:p>
          <w:p w:rsidR="00B0552E" w:rsidRPr="00B0552E" w:rsidRDefault="00B0552E" w:rsidP="00B0552E">
            <w:pPr>
              <w:autoSpaceDE w:val="0"/>
              <w:autoSpaceDN w:val="0"/>
              <w:adjustRightInd w:val="0"/>
              <w:rPr>
                <w:szCs w:val="28"/>
              </w:rPr>
            </w:pPr>
            <w:r w:rsidRPr="00B0552E">
              <w:rPr>
                <w:szCs w:val="28"/>
              </w:rPr>
              <w:t>Телефон (факс) _________________</w:t>
            </w:r>
          </w:p>
          <w:p w:rsidR="00B0552E" w:rsidRPr="00B0552E" w:rsidRDefault="00B0552E" w:rsidP="00B0552E">
            <w:pPr>
              <w:autoSpaceDE w:val="0"/>
              <w:autoSpaceDN w:val="0"/>
              <w:adjustRightInd w:val="0"/>
              <w:jc w:val="center"/>
              <w:rPr>
                <w:szCs w:val="28"/>
              </w:rPr>
            </w:pPr>
            <w:r w:rsidRPr="00B0552E">
              <w:rPr>
                <w:szCs w:val="28"/>
              </w:rPr>
              <w:t>Почтовый адрес и (или) адрес электронной почты _________________</w:t>
            </w:r>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center"/>
        <w:rPr>
          <w:szCs w:val="28"/>
        </w:rPr>
      </w:pPr>
      <w:r w:rsidRPr="00B0552E">
        <w:rPr>
          <w:szCs w:val="28"/>
        </w:rPr>
        <w:t>Заявление</w:t>
      </w:r>
    </w:p>
    <w:p w:rsidR="00B0552E" w:rsidRPr="00B0552E" w:rsidRDefault="00B0552E" w:rsidP="00B0552E">
      <w:pPr>
        <w:autoSpaceDE w:val="0"/>
        <w:autoSpaceDN w:val="0"/>
        <w:adjustRightInd w:val="0"/>
        <w:jc w:val="center"/>
        <w:rPr>
          <w:szCs w:val="28"/>
        </w:rPr>
      </w:pPr>
      <w:proofErr w:type="gramStart"/>
      <w:r w:rsidRPr="00B0552E">
        <w:rPr>
          <w:szCs w:val="28"/>
        </w:rPr>
        <w:t>(для случая предоставления земельного участка гражданам,</w:t>
      </w:r>
      <w:proofErr w:type="gramEnd"/>
    </w:p>
    <w:p w:rsidR="00B0552E" w:rsidRPr="00B0552E" w:rsidRDefault="00B0552E" w:rsidP="00B0552E">
      <w:pPr>
        <w:autoSpaceDE w:val="0"/>
        <w:autoSpaceDN w:val="0"/>
        <w:adjustRightInd w:val="0"/>
        <w:jc w:val="center"/>
        <w:rPr>
          <w:szCs w:val="28"/>
        </w:rPr>
      </w:pPr>
      <w:proofErr w:type="gramStart"/>
      <w:r w:rsidRPr="00B0552E">
        <w:rPr>
          <w:szCs w:val="28"/>
        </w:rPr>
        <w:t>имеющим</w:t>
      </w:r>
      <w:proofErr w:type="gramEnd"/>
      <w:r w:rsidRPr="00B0552E">
        <w:rPr>
          <w:szCs w:val="28"/>
        </w:rPr>
        <w:t xml:space="preserve"> трех и более несовершеннолетних детей)</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    </w:t>
      </w:r>
      <w:proofErr w:type="gramStart"/>
      <w:r w:rsidRPr="00B0552E">
        <w:rPr>
          <w:szCs w:val="28"/>
        </w:rPr>
        <w:t xml:space="preserve">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w:t>
      </w:r>
      <w:r w:rsidR="004022F9">
        <w:rPr>
          <w:szCs w:val="28"/>
        </w:rPr>
        <w:t xml:space="preserve"> «Каменоломненское городское поселение» Октябрьского</w:t>
      </w:r>
      <w:r w:rsidRPr="00B0552E">
        <w:rPr>
          <w:szCs w:val="28"/>
        </w:rPr>
        <w:t xml:space="preserve"> района Ростовской области; государственная   собственность   на  который  не  разграничена,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_____________________________________________________________________________________________________________,</w:t>
      </w:r>
      <w:proofErr w:type="gramEnd"/>
    </w:p>
    <w:p w:rsidR="00B0552E" w:rsidRPr="00B0552E" w:rsidRDefault="00B0552E" w:rsidP="00B0552E">
      <w:pPr>
        <w:autoSpaceDE w:val="0"/>
        <w:autoSpaceDN w:val="0"/>
        <w:adjustRightInd w:val="0"/>
        <w:jc w:val="both"/>
        <w:rPr>
          <w:szCs w:val="28"/>
        </w:rPr>
      </w:pPr>
      <w:r w:rsidRPr="00B0552E">
        <w:rPr>
          <w:szCs w:val="28"/>
        </w:rPr>
        <w:t>ограничения     использования    и    обременения    земельного    участка:</w:t>
      </w:r>
    </w:p>
    <w:p w:rsidR="00B0552E" w:rsidRPr="00B0552E" w:rsidRDefault="00B0552E" w:rsidP="00B0552E">
      <w:pPr>
        <w:autoSpaceDE w:val="0"/>
        <w:autoSpaceDN w:val="0"/>
        <w:adjustRightInd w:val="0"/>
        <w:jc w:val="both"/>
        <w:rPr>
          <w:szCs w:val="28"/>
        </w:rPr>
      </w:pPr>
      <w:r w:rsidRPr="00B0552E">
        <w:rPr>
          <w:szCs w:val="28"/>
        </w:rPr>
        <w:lastRenderedPageBreak/>
        <w:t>_______________________________________________________________________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мне и членам моей семьи:</w:t>
      </w:r>
    </w:p>
    <w:p w:rsidR="00B0552E" w:rsidRPr="00B0552E" w:rsidRDefault="00B0552E" w:rsidP="00B0552E">
      <w:pPr>
        <w:autoSpaceDE w:val="0"/>
        <w:autoSpaceDN w:val="0"/>
        <w:adjustRightInd w:val="0"/>
        <w:jc w:val="both"/>
        <w:rPr>
          <w:szCs w:val="28"/>
        </w:rPr>
      </w:pPr>
      <w:r w:rsidRPr="00B0552E">
        <w:rPr>
          <w:szCs w:val="28"/>
        </w:rPr>
        <w:t xml:space="preserve">супругу (супруге): </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детям:</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 Основания  предоставления земельного участка в собственность бесплатно, предусмотренные пунктом 6 статьи 39.5 Земельного кодекса РФ:</w:t>
      </w:r>
    </w:p>
    <w:p w:rsidR="00B0552E" w:rsidRPr="00B0552E" w:rsidRDefault="00B0552E" w:rsidP="00B0552E">
      <w:pPr>
        <w:autoSpaceDE w:val="0"/>
        <w:autoSpaceDN w:val="0"/>
        <w:adjustRightInd w:val="0"/>
        <w:jc w:val="both"/>
        <w:rPr>
          <w:sz w:val="56"/>
          <w:szCs w:val="56"/>
        </w:rPr>
      </w:pPr>
      <w:r w:rsidRPr="00B0552E">
        <w:rPr>
          <w:sz w:val="56"/>
          <w:szCs w:val="56"/>
        </w:rPr>
        <w:t xml:space="preserve">□ </w:t>
      </w:r>
      <w:r w:rsidRPr="00B0552E">
        <w:rPr>
          <w:szCs w:val="28"/>
        </w:rPr>
        <w:t>земельного  участка гражданам, имеющим трех и более детей, в случае</w:t>
      </w:r>
      <w:r w:rsidRPr="00B0552E">
        <w:rPr>
          <w:sz w:val="56"/>
          <w:szCs w:val="56"/>
        </w:rPr>
        <w:t xml:space="preserve"> </w:t>
      </w:r>
      <w:r w:rsidRPr="00B0552E">
        <w:rPr>
          <w:szCs w:val="28"/>
        </w:rPr>
        <w:t>и в порядке, которые установлены органами государственной  власти субъектов</w:t>
      </w:r>
      <w:r w:rsidRPr="00B0552E">
        <w:rPr>
          <w:sz w:val="56"/>
          <w:szCs w:val="56"/>
        </w:rPr>
        <w:t xml:space="preserve"> </w:t>
      </w:r>
      <w:r w:rsidRPr="00B0552E">
        <w:rPr>
          <w:szCs w:val="28"/>
        </w:rPr>
        <w:t xml:space="preserve">Российской  Федерации. </w:t>
      </w:r>
      <w:proofErr w:type="gramStart"/>
      <w:r w:rsidRPr="00B0552E">
        <w:rPr>
          <w:szCs w:val="28"/>
        </w:rPr>
        <w:t>Органами государственной власти субъектов Российской</w:t>
      </w:r>
      <w:r w:rsidRPr="00B0552E">
        <w:rPr>
          <w:sz w:val="56"/>
          <w:szCs w:val="56"/>
        </w:rPr>
        <w:t xml:space="preserve"> </w:t>
      </w:r>
      <w:r w:rsidRPr="00B0552E">
        <w:rPr>
          <w:szCs w:val="28"/>
        </w:rPr>
        <w:t>Федерации  может  быть  предусмотрено  требование о том, что такие граждане</w:t>
      </w:r>
      <w:r w:rsidRPr="00B0552E">
        <w:rPr>
          <w:sz w:val="56"/>
          <w:szCs w:val="56"/>
        </w:rPr>
        <w:t xml:space="preserve"> </w:t>
      </w:r>
      <w:r w:rsidRPr="00B0552E">
        <w:rPr>
          <w:szCs w:val="28"/>
        </w:rPr>
        <w:t>должны  состоять  на  учете в качестве нуждающихся в жилых помещениях или у</w:t>
      </w:r>
      <w:r w:rsidRPr="00B0552E">
        <w:rPr>
          <w:sz w:val="56"/>
          <w:szCs w:val="56"/>
        </w:rPr>
        <w:t xml:space="preserve"> </w:t>
      </w:r>
      <w:r w:rsidRPr="00B0552E">
        <w:rPr>
          <w:szCs w:val="28"/>
        </w:rPr>
        <w:t>таких  граждан  имеются основания для постановки их на данный учет, а также</w:t>
      </w:r>
      <w:r w:rsidRPr="00B0552E">
        <w:rPr>
          <w:sz w:val="56"/>
          <w:szCs w:val="56"/>
        </w:rPr>
        <w:t xml:space="preserve"> </w:t>
      </w:r>
      <w:r w:rsidRPr="00B0552E">
        <w:rPr>
          <w:szCs w:val="28"/>
        </w:rPr>
        <w:t>установлена  возможность  предоставления таким гражданам с их согласия иных</w:t>
      </w:r>
      <w:r w:rsidRPr="00B0552E">
        <w:rPr>
          <w:sz w:val="56"/>
          <w:szCs w:val="56"/>
        </w:rPr>
        <w:t xml:space="preserve"> </w:t>
      </w:r>
      <w:r w:rsidRPr="00B0552E">
        <w:rPr>
          <w:szCs w:val="28"/>
        </w:rPr>
        <w:t>мер   социальной   поддержки   по  обеспечению  жилыми  помещениями  взамен</w:t>
      </w:r>
      <w:r w:rsidRPr="00B0552E">
        <w:rPr>
          <w:sz w:val="56"/>
          <w:szCs w:val="56"/>
        </w:rPr>
        <w:t xml:space="preserve"> </w:t>
      </w:r>
      <w:r w:rsidRPr="00B0552E">
        <w:rPr>
          <w:szCs w:val="28"/>
        </w:rPr>
        <w:t>предоставления им земельного участка</w:t>
      </w:r>
      <w:proofErr w:type="gramEnd"/>
      <w:r w:rsidRPr="00B0552E">
        <w:rPr>
          <w:szCs w:val="28"/>
        </w:rPr>
        <w:t xml:space="preserve"> в собственность бесплатно.</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Реквизиты решения об изъятии земельного участка для государственных или муниципальных  ну</w:t>
      </w:r>
      <w:proofErr w:type="gramStart"/>
      <w:r w:rsidRPr="00B0552E">
        <w:rPr>
          <w:szCs w:val="28"/>
        </w:rPr>
        <w:t>жд в сл</w:t>
      </w:r>
      <w:proofErr w:type="gramEnd"/>
      <w:r w:rsidRPr="00B0552E">
        <w:rPr>
          <w:szCs w:val="28"/>
        </w:rPr>
        <w:t xml:space="preserve">учае, если земельный участок предоставляется взамен земельного  участка,  изымаемого для государственных или муниципальных нужд </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0552E">
        <w:rPr>
          <w:szCs w:val="28"/>
        </w:rPr>
        <w:t>указанными</w:t>
      </w:r>
      <w:proofErr w:type="gramEnd"/>
      <w:r w:rsidRPr="00B0552E">
        <w:rPr>
          <w:szCs w:val="28"/>
        </w:rPr>
        <w:t xml:space="preserve"> документом и (или) проектом             </w:t>
      </w:r>
    </w:p>
    <w:p w:rsidR="00B0552E" w:rsidRPr="00B0552E" w:rsidRDefault="00B0552E" w:rsidP="00B0552E">
      <w:pPr>
        <w:autoSpaceDE w:val="0"/>
        <w:autoSpaceDN w:val="0"/>
        <w:adjustRightInd w:val="0"/>
        <w:jc w:val="both"/>
        <w:rPr>
          <w:szCs w:val="28"/>
        </w:rPr>
      </w:pPr>
      <w:r w:rsidRPr="00B0552E">
        <w:rPr>
          <w:szCs w:val="28"/>
        </w:rPr>
        <w:t>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B0552E" w:rsidRPr="00B0552E" w:rsidRDefault="00B0552E" w:rsidP="00B0552E">
      <w:pPr>
        <w:autoSpaceDE w:val="0"/>
        <w:autoSpaceDN w:val="0"/>
        <w:adjustRightInd w:val="0"/>
        <w:jc w:val="both"/>
        <w:rPr>
          <w:szCs w:val="28"/>
        </w:rPr>
      </w:pPr>
      <w:r w:rsidRPr="00B0552E">
        <w:rPr>
          <w:szCs w:val="28"/>
        </w:rPr>
        <w:t>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 Реквизиты  решения о принятии на учет гражданина, имеющего трех и более детей,   в   целях   бесплатного    предоставления    земельного    участка в собственность </w:t>
      </w:r>
    </w:p>
    <w:p w:rsidR="00B0552E" w:rsidRPr="00B0552E" w:rsidRDefault="00B0552E" w:rsidP="00B0552E">
      <w:pPr>
        <w:autoSpaceDE w:val="0"/>
        <w:autoSpaceDN w:val="0"/>
        <w:adjustRightInd w:val="0"/>
        <w:jc w:val="both"/>
        <w:rPr>
          <w:szCs w:val="28"/>
        </w:rPr>
      </w:pPr>
      <w:r w:rsidRPr="00B0552E">
        <w:rPr>
          <w:szCs w:val="28"/>
        </w:rPr>
        <w:t>_______________________________________________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lastRenderedPageBreak/>
        <w:t xml:space="preserve"> На   земельный   участок  отсутствуют  ограничения  </w:t>
      </w:r>
      <w:proofErr w:type="spellStart"/>
      <w:r w:rsidR="00473114" w:rsidRPr="00B0552E">
        <w:rPr>
          <w:szCs w:val="28"/>
        </w:rPr>
        <w:t>оборо</w:t>
      </w:r>
      <w:r w:rsidR="00473114">
        <w:rPr>
          <w:szCs w:val="28"/>
        </w:rPr>
        <w:t>т</w:t>
      </w:r>
      <w:bookmarkStart w:id="1" w:name="_GoBack"/>
      <w:bookmarkEnd w:id="1"/>
      <w:r w:rsidR="00473114" w:rsidRPr="00B0552E">
        <w:rPr>
          <w:szCs w:val="28"/>
        </w:rPr>
        <w:t>оспособности</w:t>
      </w:r>
      <w:proofErr w:type="spellEnd"/>
      <w:r w:rsidRPr="00B0552E">
        <w:rPr>
          <w:szCs w:val="28"/>
        </w:rPr>
        <w:t>, установленные  статьей 27 Земельного кодекса Российской Федерации и пунктом 8  статьи  28  Федерального  закона  от 21.12.2001 № 178-ФЗ «О приватизации государственного и муниципального имущества».</w:t>
      </w:r>
    </w:p>
    <w:p w:rsidR="00B0552E" w:rsidRPr="00B0552E" w:rsidRDefault="00B0552E" w:rsidP="00B0552E">
      <w:pPr>
        <w:autoSpaceDE w:val="0"/>
        <w:autoSpaceDN w:val="0"/>
        <w:adjustRightInd w:val="0"/>
        <w:jc w:val="both"/>
        <w:rPr>
          <w:szCs w:val="28"/>
        </w:rPr>
      </w:pPr>
      <w:r w:rsidRPr="00B0552E">
        <w:rPr>
          <w:szCs w:val="28"/>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_______________________________________________________________________________________________________________________________________,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rsidR="00B0552E" w:rsidRPr="00B0552E" w:rsidRDefault="00B0552E" w:rsidP="00B0552E">
      <w:pPr>
        <w:autoSpaceDE w:val="0"/>
        <w:autoSpaceDN w:val="0"/>
        <w:adjustRightInd w:val="0"/>
        <w:jc w:val="both"/>
        <w:rPr>
          <w:szCs w:val="28"/>
        </w:rPr>
      </w:pPr>
      <w:r w:rsidRPr="00B0552E">
        <w:rPr>
          <w:szCs w:val="28"/>
        </w:rPr>
        <w:t xml:space="preserve"> 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B0552E" w:rsidRPr="00B0552E" w:rsidRDefault="00B0552E" w:rsidP="00B0552E">
      <w:pPr>
        <w:autoSpaceDE w:val="0"/>
        <w:autoSpaceDN w:val="0"/>
        <w:adjustRightInd w:val="0"/>
        <w:jc w:val="both"/>
        <w:rPr>
          <w:szCs w:val="28"/>
        </w:rPr>
      </w:pPr>
      <w:r w:rsidRPr="00B0552E">
        <w:rPr>
          <w:szCs w:val="28"/>
        </w:rPr>
        <w:t xml:space="preserve">Способ  получения  результата  предоставления муниципальной услуги (выбрать </w:t>
      </w:r>
      <w:proofErr w:type="gramStart"/>
      <w:r w:rsidRPr="00B0552E">
        <w:rPr>
          <w:szCs w:val="28"/>
        </w:rPr>
        <w:t>нужное</w:t>
      </w:r>
      <w:proofErr w:type="gramEnd"/>
      <w:r w:rsidRPr="00B0552E">
        <w:rPr>
          <w:szCs w:val="28"/>
        </w:rPr>
        <w:t>):</w:t>
      </w:r>
    </w:p>
    <w:p w:rsidR="00B0552E" w:rsidRPr="00B0552E" w:rsidRDefault="00B0552E" w:rsidP="00B0552E">
      <w:pPr>
        <w:autoSpaceDE w:val="0"/>
        <w:autoSpaceDN w:val="0"/>
        <w:adjustRightInd w:val="0"/>
        <w:jc w:val="both"/>
        <w:rPr>
          <w:sz w:val="56"/>
          <w:szCs w:val="56"/>
        </w:rPr>
      </w:pPr>
      <w:r w:rsidRPr="00B0552E">
        <w:rPr>
          <w:sz w:val="56"/>
          <w:szCs w:val="56"/>
        </w:rPr>
        <w:t xml:space="preserve">□ </w:t>
      </w:r>
      <w:r w:rsidRPr="00B0552E">
        <w:rPr>
          <w:szCs w:val="28"/>
        </w:rPr>
        <w:t>в  виде  бумажного документа, который заявитель  получает  в  МАУ МФЦ Октябрьского района</w:t>
      </w:r>
      <w:r w:rsidRPr="00B0552E">
        <w:rPr>
          <w:sz w:val="56"/>
          <w:szCs w:val="56"/>
        </w:rPr>
        <w:t xml:space="preserve"> </w:t>
      </w:r>
      <w:r w:rsidRPr="00B0552E">
        <w:rPr>
          <w:szCs w:val="28"/>
        </w:rPr>
        <w:t>непосредственно при личном обращении;</w:t>
      </w:r>
    </w:p>
    <w:p w:rsidR="00B0552E" w:rsidRPr="00B0552E" w:rsidRDefault="00B0552E" w:rsidP="00B0552E">
      <w:pPr>
        <w:autoSpaceDE w:val="0"/>
        <w:autoSpaceDN w:val="0"/>
        <w:adjustRightInd w:val="0"/>
        <w:jc w:val="both"/>
        <w:rPr>
          <w:szCs w:val="28"/>
        </w:rPr>
      </w:pPr>
      <w:r w:rsidRPr="00B0552E">
        <w:rPr>
          <w:sz w:val="56"/>
          <w:szCs w:val="56"/>
        </w:rPr>
        <w:t xml:space="preserve">□ </w:t>
      </w:r>
      <w:r w:rsidRPr="00B0552E">
        <w:rPr>
          <w:szCs w:val="28"/>
        </w:rPr>
        <w:t>в  виде  бумажного документа,  который направляется заявителю Администраци</w:t>
      </w:r>
      <w:r w:rsidR="00F83B03">
        <w:rPr>
          <w:szCs w:val="28"/>
        </w:rPr>
        <w:t>ей</w:t>
      </w:r>
      <w:r w:rsidRPr="00B0552E">
        <w:rPr>
          <w:szCs w:val="28"/>
        </w:rPr>
        <w:t xml:space="preserve">  </w:t>
      </w:r>
      <w:r w:rsidR="00F83B03">
        <w:rPr>
          <w:szCs w:val="28"/>
        </w:rPr>
        <w:t>Каменоломненского городского поселения</w:t>
      </w:r>
      <w:r w:rsidRPr="00B0552E">
        <w:rPr>
          <w:szCs w:val="28"/>
        </w:rPr>
        <w:t xml:space="preserve"> посредством  почтового отправления;</w:t>
      </w:r>
    </w:p>
    <w:p w:rsidR="00B0552E" w:rsidRPr="00B0552E" w:rsidRDefault="00B0552E" w:rsidP="00B0552E">
      <w:pPr>
        <w:autoSpaceDE w:val="0"/>
        <w:autoSpaceDN w:val="0"/>
        <w:adjustRightInd w:val="0"/>
        <w:jc w:val="both"/>
        <w:rPr>
          <w:szCs w:val="28"/>
        </w:rPr>
      </w:pPr>
      <w:r w:rsidRPr="00B0552E">
        <w:rPr>
          <w:sz w:val="56"/>
          <w:szCs w:val="56"/>
        </w:rPr>
        <w:t>□</w:t>
      </w:r>
      <w:r w:rsidRPr="00B0552E">
        <w:rPr>
          <w:szCs w:val="28"/>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B0552E" w:rsidRPr="00B0552E" w:rsidRDefault="00B0552E" w:rsidP="00B0552E">
      <w:pPr>
        <w:autoSpaceDE w:val="0"/>
        <w:autoSpaceDN w:val="0"/>
        <w:adjustRightInd w:val="0"/>
        <w:jc w:val="both"/>
        <w:rPr>
          <w:szCs w:val="28"/>
        </w:rPr>
      </w:pPr>
      <w:r w:rsidRPr="00B0552E">
        <w:rPr>
          <w:sz w:val="56"/>
          <w:szCs w:val="56"/>
        </w:rPr>
        <w:t>□</w:t>
      </w:r>
      <w:r w:rsidRPr="00B0552E">
        <w:rPr>
          <w:szCs w:val="28"/>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B0552E" w:rsidRPr="00B0552E" w:rsidRDefault="00B0552E" w:rsidP="00B0552E">
      <w:pPr>
        <w:autoSpaceDE w:val="0"/>
        <w:autoSpaceDN w:val="0"/>
        <w:adjustRightInd w:val="0"/>
        <w:jc w:val="both"/>
        <w:rPr>
          <w:szCs w:val="28"/>
        </w:rPr>
      </w:pPr>
      <w:r w:rsidRPr="00B0552E">
        <w:rPr>
          <w:szCs w:val="28"/>
        </w:rPr>
        <w:t>В  дополнение  к  способу  предоставления  результата  в  виде электронного документа прошу направить результат рассмотрения заявления:</w:t>
      </w:r>
    </w:p>
    <w:p w:rsidR="00B0552E" w:rsidRPr="00B0552E" w:rsidRDefault="00B0552E" w:rsidP="00B0552E">
      <w:pPr>
        <w:autoSpaceDE w:val="0"/>
        <w:autoSpaceDN w:val="0"/>
        <w:adjustRightInd w:val="0"/>
        <w:jc w:val="both"/>
        <w:rPr>
          <w:szCs w:val="28"/>
        </w:rPr>
      </w:pPr>
      <w:r w:rsidRPr="00B0552E">
        <w:rPr>
          <w:sz w:val="56"/>
          <w:szCs w:val="56"/>
        </w:rPr>
        <w:t xml:space="preserve">□ </w:t>
      </w:r>
      <w:r w:rsidRPr="00B0552E">
        <w:rPr>
          <w:szCs w:val="28"/>
        </w:rPr>
        <w:t>в виде  бумажного документа  в  МАУ МФЦ Октябрьского района  для  получения его непосредственно при личном обращении,</w:t>
      </w:r>
    </w:p>
    <w:p w:rsidR="00B0552E" w:rsidRPr="00B0552E" w:rsidRDefault="00B0552E" w:rsidP="00B0552E">
      <w:pPr>
        <w:autoSpaceDE w:val="0"/>
        <w:autoSpaceDN w:val="0"/>
        <w:adjustRightInd w:val="0"/>
        <w:jc w:val="both"/>
        <w:rPr>
          <w:szCs w:val="28"/>
        </w:rPr>
      </w:pPr>
      <w:r w:rsidRPr="00B0552E">
        <w:rPr>
          <w:sz w:val="56"/>
          <w:szCs w:val="56"/>
        </w:rPr>
        <w:t xml:space="preserve">□ </w:t>
      </w:r>
      <w:r w:rsidRPr="00B0552E">
        <w:rPr>
          <w:szCs w:val="28"/>
        </w:rPr>
        <w:t xml:space="preserve">в виде бумажного документа,  который  направляется </w:t>
      </w:r>
      <w:r w:rsidR="00F83B03">
        <w:rPr>
          <w:szCs w:val="28"/>
        </w:rPr>
        <w:t>Администрацией</w:t>
      </w:r>
      <w:r w:rsidRPr="00B0552E">
        <w:rPr>
          <w:szCs w:val="28"/>
        </w:rPr>
        <w:t xml:space="preserve">  заявителю посредством почтового отправления.</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Заявитель: 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 xml:space="preserve">   (ФИО, должность представителя юридического лица; </w:t>
      </w:r>
    </w:p>
    <w:p w:rsidR="00B0552E" w:rsidRPr="00B0552E" w:rsidRDefault="00B0552E" w:rsidP="00B0552E">
      <w:pPr>
        <w:autoSpaceDE w:val="0"/>
        <w:autoSpaceDN w:val="0"/>
        <w:adjustRightInd w:val="0"/>
        <w:jc w:val="both"/>
        <w:rPr>
          <w:szCs w:val="28"/>
        </w:rPr>
      </w:pPr>
      <w:r w:rsidRPr="00B0552E">
        <w:rPr>
          <w:szCs w:val="28"/>
        </w:rPr>
        <w:t xml:space="preserve">   (подпись) ФИО физического лица)</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"___" _________ 20__ г.</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roofErr w:type="gramStart"/>
      <w:r w:rsidRPr="00B0552E">
        <w:rPr>
          <w:szCs w:val="28"/>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w:t>
      </w:r>
      <w:r w:rsidR="00F83B03" w:rsidRPr="00B0552E">
        <w:rPr>
          <w:szCs w:val="28"/>
        </w:rPr>
        <w:t>Администраци</w:t>
      </w:r>
      <w:r w:rsidR="00F83B03">
        <w:rPr>
          <w:szCs w:val="28"/>
        </w:rPr>
        <w:t>ей</w:t>
      </w:r>
      <w:r w:rsidR="00F83B03" w:rsidRPr="00B0552E">
        <w:rPr>
          <w:szCs w:val="28"/>
        </w:rPr>
        <w:t xml:space="preserve">  </w:t>
      </w:r>
      <w:r w:rsidR="00F83B03">
        <w:rPr>
          <w:szCs w:val="28"/>
        </w:rPr>
        <w:t>Каменоломненского городского поселения</w:t>
      </w:r>
      <w:r w:rsidRPr="00B0552E">
        <w:rPr>
          <w:szCs w:val="28"/>
        </w:rPr>
        <w:t>,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B0552E">
        <w:rPr>
          <w:szCs w:val="28"/>
        </w:rPr>
        <w:t xml:space="preserve"> 6, 9 и 10 Федерального   закона   от  27.07.2006  №  152-ФЗ  «О персональных данных».</w:t>
      </w:r>
    </w:p>
    <w:p w:rsidR="00B0552E" w:rsidRPr="00B0552E" w:rsidRDefault="00B0552E" w:rsidP="00B0552E">
      <w:pPr>
        <w:autoSpaceDE w:val="0"/>
        <w:autoSpaceDN w:val="0"/>
        <w:adjustRightInd w:val="0"/>
        <w:jc w:val="both"/>
        <w:rPr>
          <w:szCs w:val="28"/>
        </w:rPr>
      </w:pPr>
      <w:r w:rsidRPr="00B0552E">
        <w:rPr>
          <w:szCs w:val="28"/>
        </w:rPr>
        <w:t>Подтверждаю,  что,  давая  такое согласие, я действую своей волей и в своем интересе.</w:t>
      </w:r>
    </w:p>
    <w:p w:rsidR="00B0552E" w:rsidRPr="00B0552E" w:rsidRDefault="00B0552E" w:rsidP="00B0552E">
      <w:pPr>
        <w:autoSpaceDE w:val="0"/>
        <w:autoSpaceDN w:val="0"/>
        <w:adjustRightInd w:val="0"/>
        <w:jc w:val="both"/>
        <w:rPr>
          <w:szCs w:val="28"/>
        </w:rPr>
      </w:pPr>
      <w:r w:rsidRPr="00B0552E">
        <w:rPr>
          <w:szCs w:val="28"/>
        </w:rPr>
        <w:t>Настоящее согласие может быть отозвано в письменной форме.</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"___" __________ 20__ г.                      _____________________________</w:t>
      </w:r>
    </w:p>
    <w:p w:rsidR="00B0552E" w:rsidRPr="00B0552E" w:rsidRDefault="00B0552E" w:rsidP="00B0552E">
      <w:pPr>
        <w:autoSpaceDE w:val="0"/>
        <w:autoSpaceDN w:val="0"/>
        <w:adjustRightInd w:val="0"/>
        <w:jc w:val="both"/>
        <w:rPr>
          <w:szCs w:val="28"/>
        </w:rPr>
      </w:pPr>
      <w:r w:rsidRPr="00B0552E">
        <w:rPr>
          <w:szCs w:val="28"/>
        </w:rPr>
        <w:t xml:space="preserve">         (дата)                                  </w:t>
      </w:r>
      <w:r w:rsidR="00F83B03">
        <w:rPr>
          <w:szCs w:val="28"/>
        </w:rPr>
        <w:t xml:space="preserve">                     </w:t>
      </w:r>
      <w:r w:rsidRPr="00B0552E">
        <w:rPr>
          <w:szCs w:val="28"/>
        </w:rPr>
        <w:t xml:space="preserve">  (подпись заявителя)</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F83B03" w:rsidRPr="00B0552E" w:rsidTr="002F4137">
        <w:tc>
          <w:tcPr>
            <w:tcW w:w="4927" w:type="dxa"/>
            <w:shd w:val="clear" w:color="auto" w:fill="auto"/>
          </w:tcPr>
          <w:p w:rsidR="00F83B03" w:rsidRPr="00B0552E" w:rsidRDefault="00F83B03" w:rsidP="002F4137">
            <w:pPr>
              <w:autoSpaceDE w:val="0"/>
              <w:autoSpaceDN w:val="0"/>
              <w:adjustRightInd w:val="0"/>
              <w:jc w:val="center"/>
              <w:rPr>
                <w:szCs w:val="28"/>
              </w:rPr>
            </w:pPr>
            <w:r>
              <w:rPr>
                <w:szCs w:val="28"/>
              </w:rPr>
              <w:t>Заведующий сектором земельно-имущественных отношений, бытового обслуживания и торговли</w:t>
            </w:r>
          </w:p>
          <w:p w:rsidR="00F83B03" w:rsidRPr="00B0552E" w:rsidRDefault="00F83B03" w:rsidP="002F4137">
            <w:pPr>
              <w:autoSpaceDE w:val="0"/>
              <w:autoSpaceDN w:val="0"/>
              <w:adjustRightInd w:val="0"/>
              <w:jc w:val="center"/>
              <w:rPr>
                <w:szCs w:val="28"/>
              </w:rPr>
            </w:pPr>
          </w:p>
        </w:tc>
        <w:tc>
          <w:tcPr>
            <w:tcW w:w="4928" w:type="dxa"/>
            <w:shd w:val="clear" w:color="auto" w:fill="auto"/>
          </w:tcPr>
          <w:p w:rsidR="00F83B03" w:rsidRPr="00B0552E" w:rsidRDefault="00F83B03" w:rsidP="002F4137">
            <w:pPr>
              <w:autoSpaceDE w:val="0"/>
              <w:autoSpaceDN w:val="0"/>
              <w:adjustRightInd w:val="0"/>
              <w:jc w:val="both"/>
              <w:rPr>
                <w:szCs w:val="28"/>
              </w:rPr>
            </w:pPr>
          </w:p>
          <w:p w:rsidR="00F83B03" w:rsidRPr="00B0552E" w:rsidRDefault="00F83B03" w:rsidP="002F4137">
            <w:pPr>
              <w:autoSpaceDE w:val="0"/>
              <w:autoSpaceDN w:val="0"/>
              <w:adjustRightInd w:val="0"/>
              <w:jc w:val="right"/>
              <w:rPr>
                <w:szCs w:val="28"/>
              </w:rPr>
            </w:pPr>
            <w:proofErr w:type="spellStart"/>
            <w:r>
              <w:rPr>
                <w:szCs w:val="28"/>
              </w:rPr>
              <w:t>Е.А.Чантемирова</w:t>
            </w:r>
            <w:proofErr w:type="spellEnd"/>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Default="00B0552E"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473114" w:rsidRDefault="00473114"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Default="00F83B03" w:rsidP="00B0552E">
      <w:pPr>
        <w:autoSpaceDE w:val="0"/>
        <w:autoSpaceDN w:val="0"/>
        <w:adjustRightInd w:val="0"/>
        <w:jc w:val="both"/>
        <w:rPr>
          <w:szCs w:val="28"/>
        </w:rPr>
      </w:pPr>
    </w:p>
    <w:p w:rsidR="00F83B03" w:rsidRPr="00B0552E" w:rsidRDefault="00F83B03"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786"/>
        <w:gridCol w:w="5069"/>
      </w:tblGrid>
      <w:tr w:rsidR="00B0552E" w:rsidRPr="00B0552E" w:rsidTr="00B0552E">
        <w:tc>
          <w:tcPr>
            <w:tcW w:w="4786" w:type="dxa"/>
            <w:shd w:val="clear" w:color="auto" w:fill="auto"/>
          </w:tcPr>
          <w:p w:rsidR="00B0552E" w:rsidRPr="00B0552E" w:rsidRDefault="00B0552E" w:rsidP="00B0552E">
            <w:pPr>
              <w:autoSpaceDE w:val="0"/>
              <w:autoSpaceDN w:val="0"/>
              <w:adjustRightInd w:val="0"/>
              <w:jc w:val="both"/>
              <w:rPr>
                <w:szCs w:val="28"/>
              </w:rPr>
            </w:pPr>
          </w:p>
        </w:tc>
        <w:tc>
          <w:tcPr>
            <w:tcW w:w="5069" w:type="dxa"/>
            <w:shd w:val="clear" w:color="auto" w:fill="auto"/>
          </w:tcPr>
          <w:p w:rsidR="00B0552E" w:rsidRPr="00B0552E" w:rsidRDefault="00B0552E" w:rsidP="00B0552E">
            <w:pPr>
              <w:autoSpaceDE w:val="0"/>
              <w:autoSpaceDN w:val="0"/>
              <w:adjustRightInd w:val="0"/>
              <w:jc w:val="center"/>
              <w:rPr>
                <w:szCs w:val="28"/>
              </w:rPr>
            </w:pPr>
            <w:r w:rsidRPr="00B0552E">
              <w:rPr>
                <w:szCs w:val="28"/>
              </w:rPr>
              <w:t>Приложение № 3</w:t>
            </w:r>
          </w:p>
          <w:p w:rsidR="00B0552E" w:rsidRPr="00B0552E" w:rsidRDefault="00B0552E" w:rsidP="00B0552E">
            <w:pPr>
              <w:autoSpaceDE w:val="0"/>
              <w:autoSpaceDN w:val="0"/>
              <w:adjustRightInd w:val="0"/>
              <w:jc w:val="center"/>
              <w:rPr>
                <w:szCs w:val="28"/>
              </w:rPr>
            </w:pPr>
            <w:r w:rsidRPr="00B0552E">
              <w:rPr>
                <w:szCs w:val="28"/>
              </w:rPr>
              <w:t>к Административному регламенту</w:t>
            </w:r>
          </w:p>
          <w:p w:rsidR="00B0552E" w:rsidRPr="00B0552E" w:rsidRDefault="00B0552E" w:rsidP="00B0552E">
            <w:pPr>
              <w:autoSpaceDE w:val="0"/>
              <w:autoSpaceDN w:val="0"/>
              <w:adjustRightInd w:val="0"/>
              <w:jc w:val="center"/>
              <w:rPr>
                <w:szCs w:val="28"/>
              </w:rPr>
            </w:pPr>
            <w:r w:rsidRPr="00B0552E">
              <w:rPr>
                <w:szCs w:val="28"/>
              </w:rPr>
              <w:t>предоставления муниципальной услуги</w:t>
            </w:r>
          </w:p>
          <w:p w:rsidR="00B0552E" w:rsidRPr="00B0552E" w:rsidRDefault="00B0552E" w:rsidP="00B0552E">
            <w:pPr>
              <w:autoSpaceDE w:val="0"/>
              <w:autoSpaceDN w:val="0"/>
              <w:adjustRightInd w:val="0"/>
              <w:jc w:val="center"/>
              <w:rPr>
                <w:szCs w:val="28"/>
              </w:rPr>
            </w:pPr>
            <w:r w:rsidRPr="00B0552E">
              <w:rPr>
                <w:szCs w:val="28"/>
              </w:rPr>
              <w:t>«Предоставление земельного участка</w:t>
            </w:r>
          </w:p>
          <w:p w:rsidR="00B0552E" w:rsidRPr="00B0552E" w:rsidRDefault="00B0552E" w:rsidP="00B0552E">
            <w:pPr>
              <w:autoSpaceDE w:val="0"/>
              <w:autoSpaceDN w:val="0"/>
              <w:adjustRightInd w:val="0"/>
              <w:jc w:val="center"/>
              <w:rPr>
                <w:szCs w:val="28"/>
              </w:rPr>
            </w:pPr>
            <w:r w:rsidRPr="00B0552E">
              <w:rPr>
                <w:szCs w:val="28"/>
              </w:rPr>
              <w:t>в собственность бесплатно»</w:t>
            </w:r>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center"/>
        <w:rPr>
          <w:szCs w:val="28"/>
        </w:rPr>
      </w:pPr>
      <w:r w:rsidRPr="00B0552E">
        <w:rPr>
          <w:szCs w:val="28"/>
        </w:rPr>
        <w:t>СООБЩЕНИЕ ЗАЯВИТЕЛЯ (ЗАЯВИТЕЛЕЙ),</w:t>
      </w:r>
    </w:p>
    <w:p w:rsidR="00B0552E" w:rsidRPr="00B0552E" w:rsidRDefault="00B0552E" w:rsidP="00B0552E">
      <w:pPr>
        <w:autoSpaceDE w:val="0"/>
        <w:autoSpaceDN w:val="0"/>
        <w:adjustRightInd w:val="0"/>
        <w:jc w:val="center"/>
        <w:rPr>
          <w:szCs w:val="28"/>
        </w:rPr>
      </w:pPr>
      <w:proofErr w:type="gramStart"/>
      <w:r w:rsidRPr="00B0552E">
        <w:rPr>
          <w:szCs w:val="28"/>
        </w:rPr>
        <w:t>содержащее</w:t>
      </w:r>
      <w:proofErr w:type="gramEnd"/>
      <w:r w:rsidRPr="00B0552E">
        <w:rPr>
          <w:szCs w:val="28"/>
        </w:rPr>
        <w:t xml:space="preserve"> перечень всех зданий, строений, сооружений,</w:t>
      </w:r>
    </w:p>
    <w:p w:rsidR="00B0552E" w:rsidRPr="00B0552E" w:rsidRDefault="00B0552E" w:rsidP="00B0552E">
      <w:pPr>
        <w:autoSpaceDE w:val="0"/>
        <w:autoSpaceDN w:val="0"/>
        <w:adjustRightInd w:val="0"/>
        <w:jc w:val="center"/>
        <w:rPr>
          <w:szCs w:val="28"/>
        </w:rPr>
      </w:pPr>
      <w:proofErr w:type="gramStart"/>
      <w:r w:rsidRPr="00B0552E">
        <w:rPr>
          <w:szCs w:val="28"/>
        </w:rPr>
        <w:t>расположенных</w:t>
      </w:r>
      <w:proofErr w:type="gramEnd"/>
      <w:r w:rsidRPr="00B0552E">
        <w:rPr>
          <w:szCs w:val="28"/>
        </w:rPr>
        <w:t xml:space="preserve"> на земельном участке, в отношении которого</w:t>
      </w:r>
    </w:p>
    <w:p w:rsidR="00B0552E" w:rsidRPr="00B0552E" w:rsidRDefault="00B0552E" w:rsidP="00B0552E">
      <w:pPr>
        <w:autoSpaceDE w:val="0"/>
        <w:autoSpaceDN w:val="0"/>
        <w:adjustRightInd w:val="0"/>
        <w:jc w:val="center"/>
        <w:rPr>
          <w:szCs w:val="28"/>
        </w:rPr>
      </w:pPr>
      <w:proofErr w:type="gramStart"/>
      <w:r w:rsidRPr="00B0552E">
        <w:rPr>
          <w:szCs w:val="28"/>
        </w:rPr>
        <w:t>подано заявление о приобретении прав, с указанием (при их</w:t>
      </w:r>
      <w:proofErr w:type="gramEnd"/>
    </w:p>
    <w:p w:rsidR="00B0552E" w:rsidRPr="00B0552E" w:rsidRDefault="00B0552E" w:rsidP="00B0552E">
      <w:pPr>
        <w:autoSpaceDE w:val="0"/>
        <w:autoSpaceDN w:val="0"/>
        <w:adjustRightInd w:val="0"/>
        <w:jc w:val="center"/>
        <w:rPr>
          <w:szCs w:val="28"/>
        </w:rPr>
      </w:pPr>
      <w:proofErr w:type="gramStart"/>
      <w:r w:rsidRPr="00B0552E">
        <w:rPr>
          <w:szCs w:val="28"/>
        </w:rPr>
        <w:t>наличии</w:t>
      </w:r>
      <w:proofErr w:type="gramEnd"/>
      <w:r w:rsidRPr="00B0552E">
        <w:rPr>
          <w:szCs w:val="28"/>
        </w:rPr>
        <w:t xml:space="preserve"> у заявителя) их кадастровых (инвентарных) номеров</w:t>
      </w:r>
    </w:p>
    <w:p w:rsidR="00B0552E" w:rsidRPr="00B0552E" w:rsidRDefault="00B0552E" w:rsidP="00B0552E">
      <w:pPr>
        <w:autoSpaceDE w:val="0"/>
        <w:autoSpaceDN w:val="0"/>
        <w:adjustRightInd w:val="0"/>
        <w:jc w:val="center"/>
        <w:rPr>
          <w:szCs w:val="28"/>
        </w:rPr>
      </w:pPr>
      <w:r w:rsidRPr="00B0552E">
        <w:rPr>
          <w:szCs w:val="28"/>
        </w:rPr>
        <w:t>и адресных ориентиров</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______________________________________________________________</w:t>
      </w:r>
    </w:p>
    <w:p w:rsidR="00B0552E" w:rsidRPr="00B0552E" w:rsidRDefault="00B0552E" w:rsidP="00B0552E">
      <w:pPr>
        <w:autoSpaceDE w:val="0"/>
        <w:autoSpaceDN w:val="0"/>
        <w:adjustRightInd w:val="0"/>
        <w:jc w:val="both"/>
        <w:rPr>
          <w:szCs w:val="28"/>
        </w:rPr>
      </w:pPr>
      <w:r w:rsidRPr="00B0552E">
        <w:rPr>
          <w:szCs w:val="28"/>
        </w:rPr>
        <w:t xml:space="preserve">        (ФИО заявителя (заявителей), наименование юридического лица)</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земельный участок с кадастровым номером __________________________________, расположенный по адресу: _________________________________________________, площадью ___________ кв. м (</w:t>
      </w:r>
      <w:proofErr w:type="gramStart"/>
      <w:r w:rsidRPr="00B0552E">
        <w:rPr>
          <w:szCs w:val="28"/>
        </w:rPr>
        <w:t>га</w:t>
      </w:r>
      <w:proofErr w:type="gramEnd"/>
      <w:r w:rsidRPr="00B0552E">
        <w:rPr>
          <w:szCs w:val="28"/>
        </w:rPr>
        <w:t>) _____________, разрешенное использование  _____________________________________________</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3039"/>
        <w:gridCol w:w="3260"/>
      </w:tblGrid>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N </w:t>
            </w:r>
            <w:proofErr w:type="gramStart"/>
            <w:r w:rsidRPr="00B0552E">
              <w:rPr>
                <w:szCs w:val="28"/>
              </w:rPr>
              <w:t>п</w:t>
            </w:r>
            <w:proofErr w:type="gramEnd"/>
            <w:r w:rsidRPr="00B0552E">
              <w:rPr>
                <w:szCs w:val="28"/>
              </w:rPr>
              <w:t xml:space="preserve">/п </w:t>
            </w: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Перечень всех зданий, строений, сооружений </w:t>
            </w: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Кадастровый (инвентарный) номер здания, строения, сооружения </w:t>
            </w: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jc w:val="center"/>
              <w:rPr>
                <w:szCs w:val="28"/>
              </w:rPr>
            </w:pPr>
            <w:r w:rsidRPr="00B0552E">
              <w:rPr>
                <w:szCs w:val="28"/>
              </w:rPr>
              <w:t xml:space="preserve">Адресный ориентир здания, строения, сооружения </w:t>
            </w: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outlineLvl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r w:rsidR="00B0552E" w:rsidRPr="00B0552E" w:rsidTr="00B0552E">
        <w:tc>
          <w:tcPr>
            <w:tcW w:w="567"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2835"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039"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c>
          <w:tcPr>
            <w:tcW w:w="3260" w:type="dxa"/>
            <w:tcBorders>
              <w:top w:val="single" w:sz="4" w:space="0" w:color="auto"/>
              <w:left w:val="single" w:sz="4" w:space="0" w:color="auto"/>
              <w:bottom w:val="single" w:sz="4" w:space="0" w:color="auto"/>
              <w:right w:val="single" w:sz="4" w:space="0" w:color="auto"/>
            </w:tcBorders>
          </w:tcPr>
          <w:p w:rsidR="00B0552E" w:rsidRPr="00B0552E" w:rsidRDefault="00B0552E" w:rsidP="00B0552E">
            <w:pPr>
              <w:autoSpaceDE w:val="0"/>
              <w:autoSpaceDN w:val="0"/>
              <w:adjustRightInd w:val="0"/>
              <w:rPr>
                <w:szCs w:val="28"/>
              </w:rPr>
            </w:pPr>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 xml:space="preserve">Заявитель (заявители)_______________________                    _________________ </w:t>
      </w:r>
    </w:p>
    <w:p w:rsidR="00B0552E" w:rsidRPr="00B0552E" w:rsidRDefault="00B0552E" w:rsidP="00B0552E">
      <w:pPr>
        <w:autoSpaceDE w:val="0"/>
        <w:autoSpaceDN w:val="0"/>
        <w:adjustRightInd w:val="0"/>
        <w:jc w:val="both"/>
        <w:rPr>
          <w:szCs w:val="28"/>
        </w:rPr>
      </w:pPr>
      <w:r w:rsidRPr="00B0552E">
        <w:rPr>
          <w:szCs w:val="28"/>
        </w:rPr>
        <w:t xml:space="preserve">                       </w:t>
      </w:r>
      <w:proofErr w:type="gramStart"/>
      <w:r w:rsidRPr="00B0552E">
        <w:rPr>
          <w:szCs w:val="28"/>
        </w:rPr>
        <w:t>(ФИО (наименование    (подпись, печать)                (дата)</w:t>
      </w:r>
      <w:proofErr w:type="gramEnd"/>
    </w:p>
    <w:p w:rsidR="00B0552E" w:rsidRPr="00B0552E" w:rsidRDefault="00B0552E" w:rsidP="00B0552E">
      <w:pPr>
        <w:autoSpaceDE w:val="0"/>
        <w:autoSpaceDN w:val="0"/>
        <w:adjustRightInd w:val="0"/>
        <w:jc w:val="both"/>
        <w:rPr>
          <w:szCs w:val="28"/>
        </w:rPr>
      </w:pPr>
      <w:r w:rsidRPr="00B0552E">
        <w:rPr>
          <w:szCs w:val="28"/>
        </w:rPr>
        <w:t xml:space="preserve">                       юридического лица)</w:t>
      </w:r>
    </w:p>
    <w:p w:rsidR="00B0552E" w:rsidRPr="00B0552E" w:rsidRDefault="00B0552E" w:rsidP="00B0552E">
      <w:pPr>
        <w:autoSpaceDE w:val="0"/>
        <w:autoSpaceDN w:val="0"/>
        <w:adjustRightInd w:val="0"/>
        <w:jc w:val="both"/>
        <w:rPr>
          <w:szCs w:val="28"/>
        </w:rPr>
      </w:pPr>
      <w:proofErr w:type="gramStart"/>
      <w:r w:rsidRPr="00B0552E">
        <w:rPr>
          <w:szCs w:val="28"/>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w:t>
      </w:r>
      <w:r w:rsidR="00F83B03" w:rsidRPr="00B0552E">
        <w:rPr>
          <w:szCs w:val="28"/>
        </w:rPr>
        <w:t>Администраци</w:t>
      </w:r>
      <w:r w:rsidR="00F83B03">
        <w:rPr>
          <w:szCs w:val="28"/>
        </w:rPr>
        <w:t>ей</w:t>
      </w:r>
      <w:r w:rsidR="00F83B03" w:rsidRPr="00B0552E">
        <w:rPr>
          <w:szCs w:val="28"/>
        </w:rPr>
        <w:t xml:space="preserve">  </w:t>
      </w:r>
      <w:r w:rsidR="00F83B03">
        <w:rPr>
          <w:szCs w:val="28"/>
        </w:rPr>
        <w:t xml:space="preserve">Каменоломненского городского </w:t>
      </w:r>
      <w:r w:rsidR="00F83B03">
        <w:rPr>
          <w:szCs w:val="28"/>
        </w:rPr>
        <w:lastRenderedPageBreak/>
        <w:t>поселения</w:t>
      </w:r>
      <w:r w:rsidRPr="00B0552E">
        <w:rPr>
          <w:szCs w:val="28"/>
        </w:rPr>
        <w:t>,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B0552E">
        <w:rPr>
          <w:szCs w:val="28"/>
        </w:rPr>
        <w:t xml:space="preserve"> 6, 9 и 10 Федерального   закона   от  27.07.2006  №  152-ФЗ  «О персональных данных».</w:t>
      </w:r>
    </w:p>
    <w:p w:rsidR="00B0552E" w:rsidRPr="00B0552E" w:rsidRDefault="00B0552E" w:rsidP="00B0552E">
      <w:pPr>
        <w:autoSpaceDE w:val="0"/>
        <w:autoSpaceDN w:val="0"/>
        <w:adjustRightInd w:val="0"/>
        <w:jc w:val="both"/>
        <w:rPr>
          <w:szCs w:val="28"/>
        </w:rPr>
      </w:pPr>
      <w:r w:rsidRPr="00B0552E">
        <w:rPr>
          <w:szCs w:val="28"/>
        </w:rPr>
        <w:t>Подтверждаю,  что,  давая  такое согласие, я действую своей волей и в своем интересе.</w:t>
      </w:r>
    </w:p>
    <w:p w:rsidR="00B0552E" w:rsidRPr="00B0552E" w:rsidRDefault="00B0552E" w:rsidP="00B0552E">
      <w:pPr>
        <w:autoSpaceDE w:val="0"/>
        <w:autoSpaceDN w:val="0"/>
        <w:adjustRightInd w:val="0"/>
        <w:jc w:val="both"/>
        <w:rPr>
          <w:szCs w:val="28"/>
        </w:rPr>
      </w:pPr>
      <w:r w:rsidRPr="00B0552E">
        <w:rPr>
          <w:szCs w:val="28"/>
        </w:rPr>
        <w:t>Настоящее согласие может быть отозвано в письменной форме.</w:t>
      </w: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r w:rsidRPr="00B0552E">
        <w:rPr>
          <w:szCs w:val="28"/>
        </w:rPr>
        <w:t>"___" __________ 20__ г.                        ___________________________</w:t>
      </w:r>
    </w:p>
    <w:p w:rsidR="00B0552E" w:rsidRPr="00B0552E" w:rsidRDefault="00B0552E" w:rsidP="00B0552E">
      <w:pPr>
        <w:autoSpaceDE w:val="0"/>
        <w:autoSpaceDN w:val="0"/>
        <w:adjustRightInd w:val="0"/>
        <w:jc w:val="both"/>
        <w:rPr>
          <w:szCs w:val="28"/>
        </w:rPr>
      </w:pPr>
      <w:r w:rsidRPr="00B0552E">
        <w:rPr>
          <w:szCs w:val="28"/>
        </w:rPr>
        <w:t xml:space="preserve">        (дата)                                                        (подпись заявителя)</w:t>
      </w:r>
    </w:p>
    <w:p w:rsidR="00B0552E" w:rsidRPr="00B0552E" w:rsidRDefault="00B0552E" w:rsidP="00B0552E">
      <w:pPr>
        <w:autoSpaceDE w:val="0"/>
        <w:autoSpaceDN w:val="0"/>
        <w:adjustRightInd w:val="0"/>
        <w:jc w:val="both"/>
        <w:rPr>
          <w:szCs w:val="28"/>
        </w:rPr>
      </w:pPr>
    </w:p>
    <w:p w:rsidR="00B0552E" w:rsidRDefault="00B0552E" w:rsidP="00B0552E">
      <w:pPr>
        <w:autoSpaceDE w:val="0"/>
        <w:autoSpaceDN w:val="0"/>
        <w:adjustRightInd w:val="0"/>
        <w:jc w:val="both"/>
        <w:rPr>
          <w:szCs w:val="28"/>
        </w:rPr>
      </w:pPr>
    </w:p>
    <w:tbl>
      <w:tblPr>
        <w:tblW w:w="0" w:type="auto"/>
        <w:tblLook w:val="04A0" w:firstRow="1" w:lastRow="0" w:firstColumn="1" w:lastColumn="0" w:noHBand="0" w:noVBand="1"/>
      </w:tblPr>
      <w:tblGrid>
        <w:gridCol w:w="4927"/>
        <w:gridCol w:w="4928"/>
      </w:tblGrid>
      <w:tr w:rsidR="00F83B03" w:rsidRPr="00B0552E" w:rsidTr="002F4137">
        <w:tc>
          <w:tcPr>
            <w:tcW w:w="4927" w:type="dxa"/>
            <w:shd w:val="clear" w:color="auto" w:fill="auto"/>
          </w:tcPr>
          <w:p w:rsidR="00F83B03" w:rsidRPr="00B0552E" w:rsidRDefault="00F83B03" w:rsidP="002F4137">
            <w:pPr>
              <w:autoSpaceDE w:val="0"/>
              <w:autoSpaceDN w:val="0"/>
              <w:adjustRightInd w:val="0"/>
              <w:jc w:val="center"/>
              <w:rPr>
                <w:szCs w:val="28"/>
              </w:rPr>
            </w:pPr>
            <w:r>
              <w:rPr>
                <w:szCs w:val="28"/>
              </w:rPr>
              <w:t>Заведующий сектором земельно-имущественных отношений, бытового обслуживания и торговли</w:t>
            </w:r>
          </w:p>
          <w:p w:rsidR="00F83B03" w:rsidRPr="00B0552E" w:rsidRDefault="00F83B03" w:rsidP="002F4137">
            <w:pPr>
              <w:autoSpaceDE w:val="0"/>
              <w:autoSpaceDN w:val="0"/>
              <w:adjustRightInd w:val="0"/>
              <w:jc w:val="center"/>
              <w:rPr>
                <w:szCs w:val="28"/>
              </w:rPr>
            </w:pPr>
          </w:p>
        </w:tc>
        <w:tc>
          <w:tcPr>
            <w:tcW w:w="4928" w:type="dxa"/>
            <w:shd w:val="clear" w:color="auto" w:fill="auto"/>
          </w:tcPr>
          <w:p w:rsidR="00F83B03" w:rsidRPr="00B0552E" w:rsidRDefault="00F83B03" w:rsidP="002F4137">
            <w:pPr>
              <w:autoSpaceDE w:val="0"/>
              <w:autoSpaceDN w:val="0"/>
              <w:adjustRightInd w:val="0"/>
              <w:jc w:val="both"/>
              <w:rPr>
                <w:szCs w:val="28"/>
              </w:rPr>
            </w:pPr>
          </w:p>
          <w:p w:rsidR="00F83B03" w:rsidRPr="00B0552E" w:rsidRDefault="00F83B03" w:rsidP="002F4137">
            <w:pPr>
              <w:autoSpaceDE w:val="0"/>
              <w:autoSpaceDN w:val="0"/>
              <w:adjustRightInd w:val="0"/>
              <w:jc w:val="right"/>
              <w:rPr>
                <w:szCs w:val="28"/>
              </w:rPr>
            </w:pPr>
            <w:proofErr w:type="spellStart"/>
            <w:r>
              <w:rPr>
                <w:szCs w:val="28"/>
              </w:rPr>
              <w:t>Е.А.Чантемирова</w:t>
            </w:r>
            <w:proofErr w:type="spellEnd"/>
          </w:p>
        </w:tc>
      </w:tr>
    </w:tbl>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B0552E" w:rsidRPr="00B0552E" w:rsidRDefault="00B0552E" w:rsidP="00B0552E">
      <w:pPr>
        <w:autoSpaceDE w:val="0"/>
        <w:autoSpaceDN w:val="0"/>
        <w:adjustRightInd w:val="0"/>
        <w:jc w:val="both"/>
        <w:rPr>
          <w:szCs w:val="28"/>
        </w:rPr>
      </w:pPr>
    </w:p>
    <w:p w:rsidR="00A42FC7" w:rsidRPr="00A42FC7" w:rsidRDefault="00A42FC7" w:rsidP="00A42FC7">
      <w:pPr>
        <w:tabs>
          <w:tab w:val="left" w:pos="6945"/>
        </w:tabs>
        <w:rPr>
          <w:szCs w:val="28"/>
        </w:rPr>
      </w:pPr>
    </w:p>
    <w:sectPr w:rsidR="00A42FC7" w:rsidRPr="00A42FC7" w:rsidSect="00FF2EE9">
      <w:headerReference w:type="even" r:id="rId20"/>
      <w:footerReference w:type="default" r:id="rId21"/>
      <w:pgSz w:w="11906" w:h="16838"/>
      <w:pgMar w:top="709"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37" w:rsidRDefault="002F4137" w:rsidP="00FE211E">
      <w:r>
        <w:separator/>
      </w:r>
    </w:p>
  </w:endnote>
  <w:endnote w:type="continuationSeparator" w:id="0">
    <w:p w:rsidR="002F4137" w:rsidRDefault="002F4137" w:rsidP="00FE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37" w:rsidRDefault="002F4137">
    <w:pPr>
      <w:pStyle w:val="a8"/>
      <w:jc w:val="right"/>
    </w:pPr>
    <w:r>
      <w:fldChar w:fldCharType="begin"/>
    </w:r>
    <w:r>
      <w:instrText>PAGE   \* MERGEFORMAT</w:instrText>
    </w:r>
    <w:r>
      <w:fldChar w:fldCharType="separate"/>
    </w:r>
    <w:r w:rsidR="00473114">
      <w:rPr>
        <w:noProof/>
      </w:rPr>
      <w:t>66</w:t>
    </w:r>
    <w:r>
      <w:fldChar w:fldCharType="end"/>
    </w:r>
  </w:p>
  <w:p w:rsidR="002F4137" w:rsidRDefault="002F41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37" w:rsidRDefault="002F4137" w:rsidP="00FE211E">
      <w:r>
        <w:separator/>
      </w:r>
    </w:p>
  </w:footnote>
  <w:footnote w:type="continuationSeparator" w:id="0">
    <w:p w:rsidR="002F4137" w:rsidRDefault="002F4137" w:rsidP="00FE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37" w:rsidRDefault="002F413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F4137" w:rsidRDefault="002F413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7E3"/>
    <w:multiLevelType w:val="hybridMultilevel"/>
    <w:tmpl w:val="1E4EE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83737"/>
    <w:multiLevelType w:val="hybridMultilevel"/>
    <w:tmpl w:val="31D633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292FF7"/>
    <w:multiLevelType w:val="multilevel"/>
    <w:tmpl w:val="96107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D26891"/>
    <w:multiLevelType w:val="hybridMultilevel"/>
    <w:tmpl w:val="C0AAB6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27F99"/>
    <w:multiLevelType w:val="hybridMultilevel"/>
    <w:tmpl w:val="34120354"/>
    <w:lvl w:ilvl="0" w:tplc="5CC68636">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9B5B84"/>
    <w:multiLevelType w:val="multilevel"/>
    <w:tmpl w:val="3AC6498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nsid w:val="21FF7294"/>
    <w:multiLevelType w:val="multilevel"/>
    <w:tmpl w:val="A92EE0E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24D65CCC"/>
    <w:multiLevelType w:val="multilevel"/>
    <w:tmpl w:val="B9522DF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496642"/>
    <w:multiLevelType w:val="multilevel"/>
    <w:tmpl w:val="31D6330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2FAE749D"/>
    <w:multiLevelType w:val="hybridMultilevel"/>
    <w:tmpl w:val="00DEA1DC"/>
    <w:lvl w:ilvl="0" w:tplc="1BE8F48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540F0"/>
    <w:multiLevelType w:val="hybridMultilevel"/>
    <w:tmpl w:val="D15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0417E"/>
    <w:multiLevelType w:val="hybridMultilevel"/>
    <w:tmpl w:val="98B8669A"/>
    <w:lvl w:ilvl="0" w:tplc="1EE4514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850633"/>
    <w:multiLevelType w:val="hybridMultilevel"/>
    <w:tmpl w:val="6FA23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B32492"/>
    <w:multiLevelType w:val="hybridMultilevel"/>
    <w:tmpl w:val="70EA2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1F1336"/>
    <w:multiLevelType w:val="multilevel"/>
    <w:tmpl w:val="3364C930"/>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45685D21"/>
    <w:multiLevelType w:val="hybridMultilevel"/>
    <w:tmpl w:val="184EB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534374"/>
    <w:multiLevelType w:val="hybridMultilevel"/>
    <w:tmpl w:val="143C95FA"/>
    <w:lvl w:ilvl="0" w:tplc="4342C8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296F2B"/>
    <w:multiLevelType w:val="hybridMultilevel"/>
    <w:tmpl w:val="0A82A178"/>
    <w:lvl w:ilvl="0" w:tplc="E5E66B2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D25E57"/>
    <w:multiLevelType w:val="hybridMultilevel"/>
    <w:tmpl w:val="DC82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46583D"/>
    <w:multiLevelType w:val="hybridMultilevel"/>
    <w:tmpl w:val="7EBC8346"/>
    <w:lvl w:ilvl="0" w:tplc="0672B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18128E"/>
    <w:multiLevelType w:val="hybridMultilevel"/>
    <w:tmpl w:val="BA303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E77A5E"/>
    <w:multiLevelType w:val="hybridMultilevel"/>
    <w:tmpl w:val="CBA896D8"/>
    <w:lvl w:ilvl="0" w:tplc="E5A47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9140C3F"/>
    <w:multiLevelType w:val="hybridMultilevel"/>
    <w:tmpl w:val="1C94C438"/>
    <w:lvl w:ilvl="0" w:tplc="BD86423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C02992"/>
    <w:multiLevelType w:val="hybridMultilevel"/>
    <w:tmpl w:val="7534BB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386B34"/>
    <w:multiLevelType w:val="hybridMultilevel"/>
    <w:tmpl w:val="F0209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554A36"/>
    <w:multiLevelType w:val="hybridMultilevel"/>
    <w:tmpl w:val="26342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F1579"/>
    <w:multiLevelType w:val="hybridMultilevel"/>
    <w:tmpl w:val="A8CC10F0"/>
    <w:lvl w:ilvl="0" w:tplc="2CB6B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9560D0"/>
    <w:multiLevelType w:val="hybridMultilevel"/>
    <w:tmpl w:val="8B62B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9F3BD5"/>
    <w:multiLevelType w:val="hybridMultilevel"/>
    <w:tmpl w:val="A15A9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11"/>
  </w:num>
  <w:num w:numId="4">
    <w:abstractNumId w:val="17"/>
  </w:num>
  <w:num w:numId="5">
    <w:abstractNumId w:val="16"/>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24"/>
  </w:num>
  <w:num w:numId="10">
    <w:abstractNumId w:val="15"/>
  </w:num>
  <w:num w:numId="11">
    <w:abstractNumId w:val="22"/>
  </w:num>
  <w:num w:numId="12">
    <w:abstractNumId w:val="25"/>
  </w:num>
  <w:num w:numId="13">
    <w:abstractNumId w:val="14"/>
  </w:num>
  <w:num w:numId="14">
    <w:abstractNumId w:val="23"/>
  </w:num>
  <w:num w:numId="15">
    <w:abstractNumId w:val="12"/>
  </w:num>
  <w:num w:numId="16">
    <w:abstractNumId w:val="1"/>
  </w:num>
  <w:num w:numId="17">
    <w:abstractNumId w:val="8"/>
  </w:num>
  <w:num w:numId="18">
    <w:abstractNumId w:val="26"/>
  </w:num>
  <w:num w:numId="19">
    <w:abstractNumId w:val="13"/>
  </w:num>
  <w:num w:numId="20">
    <w:abstractNumId w:val="20"/>
  </w:num>
  <w:num w:numId="21">
    <w:abstractNumId w:val="0"/>
  </w:num>
  <w:num w:numId="22">
    <w:abstractNumId w:val="18"/>
  </w:num>
  <w:num w:numId="23">
    <w:abstractNumId w:val="31"/>
  </w:num>
  <w:num w:numId="24">
    <w:abstractNumId w:val="6"/>
  </w:num>
  <w:num w:numId="25">
    <w:abstractNumId w:val="30"/>
  </w:num>
  <w:num w:numId="26">
    <w:abstractNumId w:val="2"/>
  </w:num>
  <w:num w:numId="27">
    <w:abstractNumId w:val="27"/>
  </w:num>
  <w:num w:numId="28">
    <w:abstractNumId w:val="5"/>
  </w:num>
  <w:num w:numId="29">
    <w:abstractNumId w:val="28"/>
  </w:num>
  <w:num w:numId="30">
    <w:abstractNumId w:val="3"/>
  </w:num>
  <w:num w:numId="31">
    <w:abstractNumId w:val="10"/>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A2"/>
    <w:rsid w:val="00026178"/>
    <w:rsid w:val="00026C2C"/>
    <w:rsid w:val="00090B40"/>
    <w:rsid w:val="00094526"/>
    <w:rsid w:val="000A4952"/>
    <w:rsid w:val="000B2556"/>
    <w:rsid w:val="000F5A40"/>
    <w:rsid w:val="00100FC2"/>
    <w:rsid w:val="00113DD3"/>
    <w:rsid w:val="00173D5E"/>
    <w:rsid w:val="00196A6E"/>
    <w:rsid w:val="001C146E"/>
    <w:rsid w:val="001E173B"/>
    <w:rsid w:val="001F2890"/>
    <w:rsid w:val="00204463"/>
    <w:rsid w:val="00215388"/>
    <w:rsid w:val="002169C8"/>
    <w:rsid w:val="00240FEC"/>
    <w:rsid w:val="00284DBF"/>
    <w:rsid w:val="002A138C"/>
    <w:rsid w:val="002A2D74"/>
    <w:rsid w:val="002B276E"/>
    <w:rsid w:val="002C2624"/>
    <w:rsid w:val="002C5FD0"/>
    <w:rsid w:val="002C72D4"/>
    <w:rsid w:val="002F0774"/>
    <w:rsid w:val="002F4137"/>
    <w:rsid w:val="00331058"/>
    <w:rsid w:val="00351820"/>
    <w:rsid w:val="00357CF3"/>
    <w:rsid w:val="00373519"/>
    <w:rsid w:val="003959DB"/>
    <w:rsid w:val="003A190E"/>
    <w:rsid w:val="003B17BD"/>
    <w:rsid w:val="003F3D11"/>
    <w:rsid w:val="004022F9"/>
    <w:rsid w:val="00403664"/>
    <w:rsid w:val="00423831"/>
    <w:rsid w:val="004245BE"/>
    <w:rsid w:val="00434A27"/>
    <w:rsid w:val="00473114"/>
    <w:rsid w:val="0047477D"/>
    <w:rsid w:val="0049619C"/>
    <w:rsid w:val="004D314A"/>
    <w:rsid w:val="00505595"/>
    <w:rsid w:val="0053152F"/>
    <w:rsid w:val="00533F79"/>
    <w:rsid w:val="00535476"/>
    <w:rsid w:val="00540FF5"/>
    <w:rsid w:val="005B512F"/>
    <w:rsid w:val="005C7EED"/>
    <w:rsid w:val="005D2B9C"/>
    <w:rsid w:val="005D5FA0"/>
    <w:rsid w:val="00606FDC"/>
    <w:rsid w:val="00611086"/>
    <w:rsid w:val="0063346F"/>
    <w:rsid w:val="00644E4B"/>
    <w:rsid w:val="0065618E"/>
    <w:rsid w:val="006D4809"/>
    <w:rsid w:val="006D64D3"/>
    <w:rsid w:val="007047D7"/>
    <w:rsid w:val="007529E8"/>
    <w:rsid w:val="00756248"/>
    <w:rsid w:val="00783ABE"/>
    <w:rsid w:val="007A08A1"/>
    <w:rsid w:val="007E03CD"/>
    <w:rsid w:val="007F64B1"/>
    <w:rsid w:val="00811A53"/>
    <w:rsid w:val="008627B4"/>
    <w:rsid w:val="0087521D"/>
    <w:rsid w:val="008752A3"/>
    <w:rsid w:val="008B664D"/>
    <w:rsid w:val="008B75F6"/>
    <w:rsid w:val="008C3734"/>
    <w:rsid w:val="008D4AE3"/>
    <w:rsid w:val="008E3E49"/>
    <w:rsid w:val="008E7E7F"/>
    <w:rsid w:val="008F785F"/>
    <w:rsid w:val="00920AA3"/>
    <w:rsid w:val="0092202E"/>
    <w:rsid w:val="009252AD"/>
    <w:rsid w:val="00926522"/>
    <w:rsid w:val="00986773"/>
    <w:rsid w:val="00996A11"/>
    <w:rsid w:val="009C0BD7"/>
    <w:rsid w:val="009C12CD"/>
    <w:rsid w:val="009D1870"/>
    <w:rsid w:val="009D5E5F"/>
    <w:rsid w:val="009D70B9"/>
    <w:rsid w:val="009E04E0"/>
    <w:rsid w:val="00A00BEF"/>
    <w:rsid w:val="00A2139D"/>
    <w:rsid w:val="00A42FC7"/>
    <w:rsid w:val="00A627E2"/>
    <w:rsid w:val="00A639DB"/>
    <w:rsid w:val="00A911F9"/>
    <w:rsid w:val="00A95AC5"/>
    <w:rsid w:val="00A96081"/>
    <w:rsid w:val="00AD67A4"/>
    <w:rsid w:val="00B0552E"/>
    <w:rsid w:val="00B308FA"/>
    <w:rsid w:val="00B35C06"/>
    <w:rsid w:val="00B41E9D"/>
    <w:rsid w:val="00B555D8"/>
    <w:rsid w:val="00B63F0F"/>
    <w:rsid w:val="00B658C2"/>
    <w:rsid w:val="00B66916"/>
    <w:rsid w:val="00B94FAC"/>
    <w:rsid w:val="00BA6017"/>
    <w:rsid w:val="00BD22D1"/>
    <w:rsid w:val="00C05B9D"/>
    <w:rsid w:val="00C14C21"/>
    <w:rsid w:val="00C3104E"/>
    <w:rsid w:val="00C31A5A"/>
    <w:rsid w:val="00C35C10"/>
    <w:rsid w:val="00C53C80"/>
    <w:rsid w:val="00C8635F"/>
    <w:rsid w:val="00CB0B2C"/>
    <w:rsid w:val="00CB3524"/>
    <w:rsid w:val="00CE6046"/>
    <w:rsid w:val="00CE7CB7"/>
    <w:rsid w:val="00D36E63"/>
    <w:rsid w:val="00D50508"/>
    <w:rsid w:val="00D74FC0"/>
    <w:rsid w:val="00D8160A"/>
    <w:rsid w:val="00D83150"/>
    <w:rsid w:val="00D87BA5"/>
    <w:rsid w:val="00DC696D"/>
    <w:rsid w:val="00DD5759"/>
    <w:rsid w:val="00DE4852"/>
    <w:rsid w:val="00DE778B"/>
    <w:rsid w:val="00DF2AA2"/>
    <w:rsid w:val="00E06818"/>
    <w:rsid w:val="00E155CE"/>
    <w:rsid w:val="00E21B2B"/>
    <w:rsid w:val="00E31875"/>
    <w:rsid w:val="00E45B72"/>
    <w:rsid w:val="00E46911"/>
    <w:rsid w:val="00E46FE6"/>
    <w:rsid w:val="00E51217"/>
    <w:rsid w:val="00E66025"/>
    <w:rsid w:val="00E77D69"/>
    <w:rsid w:val="00EB5C87"/>
    <w:rsid w:val="00EC7BAC"/>
    <w:rsid w:val="00EF1185"/>
    <w:rsid w:val="00EF4C7F"/>
    <w:rsid w:val="00F05EDD"/>
    <w:rsid w:val="00F34D21"/>
    <w:rsid w:val="00F42612"/>
    <w:rsid w:val="00F532F7"/>
    <w:rsid w:val="00F83B03"/>
    <w:rsid w:val="00FA4DD0"/>
    <w:rsid w:val="00FA733A"/>
    <w:rsid w:val="00FC2EC7"/>
    <w:rsid w:val="00FE0A8D"/>
    <w:rsid w:val="00FE211E"/>
    <w:rsid w:val="00FF2EE9"/>
    <w:rsid w:val="00FF5C34"/>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A2"/>
    <w:rPr>
      <w:sz w:val="28"/>
    </w:rPr>
  </w:style>
  <w:style w:type="paragraph" w:styleId="3">
    <w:name w:val="heading 3"/>
    <w:basedOn w:val="a"/>
    <w:next w:val="a"/>
    <w:link w:val="30"/>
    <w:qFormat/>
    <w:rsid w:val="005D2B9C"/>
    <w:pPr>
      <w:keepNex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15388"/>
    <w:rPr>
      <w:rFonts w:ascii="Tahoma" w:hAnsi="Tahoma" w:cs="Tahoma"/>
      <w:sz w:val="16"/>
      <w:szCs w:val="16"/>
    </w:rPr>
  </w:style>
  <w:style w:type="character" w:customStyle="1" w:styleId="a4">
    <w:name w:val="Текст выноски Знак"/>
    <w:link w:val="a3"/>
    <w:uiPriority w:val="99"/>
    <w:rsid w:val="00215388"/>
    <w:rPr>
      <w:rFonts w:ascii="Tahoma" w:hAnsi="Tahoma" w:cs="Tahoma"/>
      <w:sz w:val="16"/>
      <w:szCs w:val="16"/>
    </w:rPr>
  </w:style>
  <w:style w:type="character" w:styleId="a5">
    <w:name w:val="Hyperlink"/>
    <w:rsid w:val="00D8160A"/>
    <w:rPr>
      <w:color w:val="0000FF"/>
      <w:u w:val="single"/>
    </w:rPr>
  </w:style>
  <w:style w:type="paragraph" w:styleId="a6">
    <w:name w:val="header"/>
    <w:basedOn w:val="a"/>
    <w:link w:val="a7"/>
    <w:rsid w:val="00FE211E"/>
    <w:pPr>
      <w:tabs>
        <w:tab w:val="center" w:pos="4677"/>
        <w:tab w:val="right" w:pos="9355"/>
      </w:tabs>
    </w:pPr>
  </w:style>
  <w:style w:type="character" w:customStyle="1" w:styleId="a7">
    <w:name w:val="Верхний колонтитул Знак"/>
    <w:link w:val="a6"/>
    <w:rsid w:val="00FE211E"/>
    <w:rPr>
      <w:sz w:val="28"/>
    </w:rPr>
  </w:style>
  <w:style w:type="paragraph" w:styleId="a8">
    <w:name w:val="footer"/>
    <w:basedOn w:val="a"/>
    <w:link w:val="a9"/>
    <w:uiPriority w:val="99"/>
    <w:rsid w:val="00FE211E"/>
    <w:pPr>
      <w:tabs>
        <w:tab w:val="center" w:pos="4677"/>
        <w:tab w:val="right" w:pos="9355"/>
      </w:tabs>
    </w:pPr>
  </w:style>
  <w:style w:type="character" w:customStyle="1" w:styleId="a9">
    <w:name w:val="Нижний колонтитул Знак"/>
    <w:link w:val="a8"/>
    <w:uiPriority w:val="99"/>
    <w:rsid w:val="00FE211E"/>
    <w:rPr>
      <w:sz w:val="28"/>
    </w:rPr>
  </w:style>
  <w:style w:type="paragraph" w:styleId="aa">
    <w:name w:val="List Paragraph"/>
    <w:basedOn w:val="a"/>
    <w:uiPriority w:val="34"/>
    <w:qFormat/>
    <w:rsid w:val="00DD5759"/>
    <w:pPr>
      <w:ind w:left="720"/>
      <w:contextualSpacing/>
    </w:pPr>
  </w:style>
  <w:style w:type="character" w:customStyle="1" w:styleId="30">
    <w:name w:val="Заголовок 3 Знак"/>
    <w:basedOn w:val="a0"/>
    <w:link w:val="3"/>
    <w:rsid w:val="005D2B9C"/>
    <w:rPr>
      <w:b/>
      <w:sz w:val="28"/>
    </w:rPr>
  </w:style>
  <w:style w:type="numbering" w:customStyle="1" w:styleId="1">
    <w:name w:val="Нет списка1"/>
    <w:next w:val="a2"/>
    <w:semiHidden/>
    <w:unhideWhenUsed/>
    <w:rsid w:val="005D2B9C"/>
  </w:style>
  <w:style w:type="paragraph" w:customStyle="1" w:styleId="ConsPlusNormal">
    <w:name w:val="ConsPlusNormal"/>
    <w:rsid w:val="005D2B9C"/>
    <w:pPr>
      <w:widowControl w:val="0"/>
      <w:autoSpaceDE w:val="0"/>
      <w:autoSpaceDN w:val="0"/>
      <w:adjustRightInd w:val="0"/>
      <w:ind w:firstLine="720"/>
    </w:pPr>
    <w:rPr>
      <w:rFonts w:ascii="Arial" w:hAnsi="Arial" w:cs="Arial"/>
    </w:rPr>
  </w:style>
  <w:style w:type="paragraph" w:customStyle="1" w:styleId="ab">
    <w:name w:val="Содержимое таблицы"/>
    <w:basedOn w:val="a"/>
    <w:rsid w:val="005D2B9C"/>
    <w:pPr>
      <w:widowControl w:val="0"/>
      <w:suppressLineNumbers/>
      <w:suppressAutoHyphens/>
    </w:pPr>
    <w:rPr>
      <w:rFonts w:eastAsia="Lucida Sans Unicode"/>
      <w:kern w:val="1"/>
      <w:sz w:val="24"/>
      <w:szCs w:val="24"/>
    </w:rPr>
  </w:style>
  <w:style w:type="paragraph" w:customStyle="1" w:styleId="ConsPlusCell">
    <w:name w:val="ConsPlusCell"/>
    <w:rsid w:val="005D2B9C"/>
    <w:pPr>
      <w:widowControl w:val="0"/>
      <w:autoSpaceDE w:val="0"/>
      <w:autoSpaceDN w:val="0"/>
      <w:adjustRightInd w:val="0"/>
    </w:pPr>
    <w:rPr>
      <w:rFonts w:ascii="Arial" w:hAnsi="Arial" w:cs="Arial"/>
    </w:rPr>
  </w:style>
  <w:style w:type="paragraph" w:styleId="ac">
    <w:name w:val="No Spacing"/>
    <w:uiPriority w:val="1"/>
    <w:qFormat/>
    <w:rsid w:val="005D2B9C"/>
    <w:rPr>
      <w:rFonts w:ascii="Calibri" w:eastAsia="Calibri" w:hAnsi="Calibri"/>
      <w:sz w:val="22"/>
      <w:szCs w:val="22"/>
      <w:lang w:eastAsia="en-US"/>
    </w:rPr>
  </w:style>
  <w:style w:type="character" w:styleId="ad">
    <w:name w:val="page number"/>
    <w:basedOn w:val="a0"/>
    <w:rsid w:val="005D2B9C"/>
  </w:style>
  <w:style w:type="character" w:styleId="ae">
    <w:name w:val="FollowedHyperlink"/>
    <w:rsid w:val="005D2B9C"/>
    <w:rPr>
      <w:color w:val="800080"/>
      <w:u w:val="single"/>
    </w:rPr>
  </w:style>
  <w:style w:type="numbering" w:customStyle="1" w:styleId="11">
    <w:name w:val="Нет списка11"/>
    <w:next w:val="a2"/>
    <w:semiHidden/>
    <w:rsid w:val="005D2B9C"/>
  </w:style>
  <w:style w:type="table" w:styleId="af">
    <w:name w:val="Table Grid"/>
    <w:basedOn w:val="a1"/>
    <w:rsid w:val="005D2B9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5D2B9C"/>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5D2B9C"/>
    <w:pPr>
      <w:suppressAutoHyphens/>
      <w:spacing w:before="100" w:after="100"/>
    </w:pPr>
    <w:rPr>
      <w:rFonts w:eastAsia="Calibri"/>
      <w:sz w:val="18"/>
      <w:lang w:eastAsia="ar-SA"/>
    </w:rPr>
  </w:style>
  <w:style w:type="paragraph" w:customStyle="1" w:styleId="2">
    <w:name w:val="Абзац списка2"/>
    <w:basedOn w:val="a"/>
    <w:rsid w:val="005D2B9C"/>
    <w:pPr>
      <w:spacing w:after="200" w:line="276" w:lineRule="auto"/>
      <w:ind w:left="720"/>
      <w:contextualSpacing/>
    </w:pPr>
    <w:rPr>
      <w:rFonts w:ascii="Calibri" w:eastAsia="Calibri" w:hAnsi="Calibri"/>
      <w:sz w:val="22"/>
      <w:szCs w:val="22"/>
      <w:lang w:eastAsia="en-US"/>
    </w:rPr>
  </w:style>
  <w:style w:type="paragraph" w:styleId="af1">
    <w:name w:val="Document Map"/>
    <w:basedOn w:val="a"/>
    <w:link w:val="af2"/>
    <w:uiPriority w:val="99"/>
    <w:rsid w:val="005D2B9C"/>
    <w:rPr>
      <w:rFonts w:ascii="Tahoma" w:eastAsia="Calibri" w:hAnsi="Tahoma"/>
      <w:sz w:val="16"/>
      <w:lang w:val="x-none"/>
    </w:rPr>
  </w:style>
  <w:style w:type="character" w:customStyle="1" w:styleId="af2">
    <w:name w:val="Схема документа Знак"/>
    <w:basedOn w:val="a0"/>
    <w:link w:val="af1"/>
    <w:uiPriority w:val="99"/>
    <w:rsid w:val="005D2B9C"/>
    <w:rPr>
      <w:rFonts w:ascii="Tahoma" w:eastAsia="Calibri" w:hAnsi="Tahoma"/>
      <w:sz w:val="16"/>
      <w:lang w:val="x-none"/>
    </w:rPr>
  </w:style>
  <w:style w:type="numbering" w:customStyle="1" w:styleId="111">
    <w:name w:val="Нет списка111"/>
    <w:next w:val="a2"/>
    <w:uiPriority w:val="99"/>
    <w:semiHidden/>
    <w:unhideWhenUsed/>
    <w:rsid w:val="005D2B9C"/>
  </w:style>
  <w:style w:type="table" w:customStyle="1" w:styleId="12">
    <w:name w:val="Сетка таблицы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D2B9C"/>
  </w:style>
  <w:style w:type="table" w:customStyle="1" w:styleId="21">
    <w:name w:val="Сетка таблицы2"/>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5D2B9C"/>
  </w:style>
  <w:style w:type="table" w:customStyle="1" w:styleId="32">
    <w:name w:val="Сетка таблицы3"/>
    <w:basedOn w:val="a1"/>
    <w:next w:val="af"/>
    <w:rsid w:val="005D2B9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D2B9C"/>
  </w:style>
  <w:style w:type="table" w:customStyle="1" w:styleId="110">
    <w:name w:val="Сетка таблицы1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5D2B9C"/>
  </w:style>
  <w:style w:type="table" w:customStyle="1" w:styleId="211">
    <w:name w:val="Сетка таблицы2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unhideWhenUsed/>
    <w:rsid w:val="00B0552E"/>
  </w:style>
  <w:style w:type="table" w:customStyle="1" w:styleId="40">
    <w:name w:val="Сетка таблицы4"/>
    <w:basedOn w:val="a1"/>
    <w:next w:val="af"/>
    <w:rsid w:val="00B05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A2"/>
    <w:rPr>
      <w:sz w:val="28"/>
    </w:rPr>
  </w:style>
  <w:style w:type="paragraph" w:styleId="3">
    <w:name w:val="heading 3"/>
    <w:basedOn w:val="a"/>
    <w:next w:val="a"/>
    <w:link w:val="30"/>
    <w:qFormat/>
    <w:rsid w:val="005D2B9C"/>
    <w:pPr>
      <w:keepNex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15388"/>
    <w:rPr>
      <w:rFonts w:ascii="Tahoma" w:hAnsi="Tahoma" w:cs="Tahoma"/>
      <w:sz w:val="16"/>
      <w:szCs w:val="16"/>
    </w:rPr>
  </w:style>
  <w:style w:type="character" w:customStyle="1" w:styleId="a4">
    <w:name w:val="Текст выноски Знак"/>
    <w:link w:val="a3"/>
    <w:uiPriority w:val="99"/>
    <w:rsid w:val="00215388"/>
    <w:rPr>
      <w:rFonts w:ascii="Tahoma" w:hAnsi="Tahoma" w:cs="Tahoma"/>
      <w:sz w:val="16"/>
      <w:szCs w:val="16"/>
    </w:rPr>
  </w:style>
  <w:style w:type="character" w:styleId="a5">
    <w:name w:val="Hyperlink"/>
    <w:rsid w:val="00D8160A"/>
    <w:rPr>
      <w:color w:val="0000FF"/>
      <w:u w:val="single"/>
    </w:rPr>
  </w:style>
  <w:style w:type="paragraph" w:styleId="a6">
    <w:name w:val="header"/>
    <w:basedOn w:val="a"/>
    <w:link w:val="a7"/>
    <w:rsid w:val="00FE211E"/>
    <w:pPr>
      <w:tabs>
        <w:tab w:val="center" w:pos="4677"/>
        <w:tab w:val="right" w:pos="9355"/>
      </w:tabs>
    </w:pPr>
  </w:style>
  <w:style w:type="character" w:customStyle="1" w:styleId="a7">
    <w:name w:val="Верхний колонтитул Знак"/>
    <w:link w:val="a6"/>
    <w:rsid w:val="00FE211E"/>
    <w:rPr>
      <w:sz w:val="28"/>
    </w:rPr>
  </w:style>
  <w:style w:type="paragraph" w:styleId="a8">
    <w:name w:val="footer"/>
    <w:basedOn w:val="a"/>
    <w:link w:val="a9"/>
    <w:uiPriority w:val="99"/>
    <w:rsid w:val="00FE211E"/>
    <w:pPr>
      <w:tabs>
        <w:tab w:val="center" w:pos="4677"/>
        <w:tab w:val="right" w:pos="9355"/>
      </w:tabs>
    </w:pPr>
  </w:style>
  <w:style w:type="character" w:customStyle="1" w:styleId="a9">
    <w:name w:val="Нижний колонтитул Знак"/>
    <w:link w:val="a8"/>
    <w:uiPriority w:val="99"/>
    <w:rsid w:val="00FE211E"/>
    <w:rPr>
      <w:sz w:val="28"/>
    </w:rPr>
  </w:style>
  <w:style w:type="paragraph" w:styleId="aa">
    <w:name w:val="List Paragraph"/>
    <w:basedOn w:val="a"/>
    <w:uiPriority w:val="34"/>
    <w:qFormat/>
    <w:rsid w:val="00DD5759"/>
    <w:pPr>
      <w:ind w:left="720"/>
      <w:contextualSpacing/>
    </w:pPr>
  </w:style>
  <w:style w:type="character" w:customStyle="1" w:styleId="30">
    <w:name w:val="Заголовок 3 Знак"/>
    <w:basedOn w:val="a0"/>
    <w:link w:val="3"/>
    <w:rsid w:val="005D2B9C"/>
    <w:rPr>
      <w:b/>
      <w:sz w:val="28"/>
    </w:rPr>
  </w:style>
  <w:style w:type="numbering" w:customStyle="1" w:styleId="1">
    <w:name w:val="Нет списка1"/>
    <w:next w:val="a2"/>
    <w:semiHidden/>
    <w:unhideWhenUsed/>
    <w:rsid w:val="005D2B9C"/>
  </w:style>
  <w:style w:type="paragraph" w:customStyle="1" w:styleId="ConsPlusNormal">
    <w:name w:val="ConsPlusNormal"/>
    <w:rsid w:val="005D2B9C"/>
    <w:pPr>
      <w:widowControl w:val="0"/>
      <w:autoSpaceDE w:val="0"/>
      <w:autoSpaceDN w:val="0"/>
      <w:adjustRightInd w:val="0"/>
      <w:ind w:firstLine="720"/>
    </w:pPr>
    <w:rPr>
      <w:rFonts w:ascii="Arial" w:hAnsi="Arial" w:cs="Arial"/>
    </w:rPr>
  </w:style>
  <w:style w:type="paragraph" w:customStyle="1" w:styleId="ab">
    <w:name w:val="Содержимое таблицы"/>
    <w:basedOn w:val="a"/>
    <w:rsid w:val="005D2B9C"/>
    <w:pPr>
      <w:widowControl w:val="0"/>
      <w:suppressLineNumbers/>
      <w:suppressAutoHyphens/>
    </w:pPr>
    <w:rPr>
      <w:rFonts w:eastAsia="Lucida Sans Unicode"/>
      <w:kern w:val="1"/>
      <w:sz w:val="24"/>
      <w:szCs w:val="24"/>
    </w:rPr>
  </w:style>
  <w:style w:type="paragraph" w:customStyle="1" w:styleId="ConsPlusCell">
    <w:name w:val="ConsPlusCell"/>
    <w:rsid w:val="005D2B9C"/>
    <w:pPr>
      <w:widowControl w:val="0"/>
      <w:autoSpaceDE w:val="0"/>
      <w:autoSpaceDN w:val="0"/>
      <w:adjustRightInd w:val="0"/>
    </w:pPr>
    <w:rPr>
      <w:rFonts w:ascii="Arial" w:hAnsi="Arial" w:cs="Arial"/>
    </w:rPr>
  </w:style>
  <w:style w:type="paragraph" w:styleId="ac">
    <w:name w:val="No Spacing"/>
    <w:uiPriority w:val="1"/>
    <w:qFormat/>
    <w:rsid w:val="005D2B9C"/>
    <w:rPr>
      <w:rFonts w:ascii="Calibri" w:eastAsia="Calibri" w:hAnsi="Calibri"/>
      <w:sz w:val="22"/>
      <w:szCs w:val="22"/>
      <w:lang w:eastAsia="en-US"/>
    </w:rPr>
  </w:style>
  <w:style w:type="character" w:styleId="ad">
    <w:name w:val="page number"/>
    <w:basedOn w:val="a0"/>
    <w:rsid w:val="005D2B9C"/>
  </w:style>
  <w:style w:type="character" w:styleId="ae">
    <w:name w:val="FollowedHyperlink"/>
    <w:rsid w:val="005D2B9C"/>
    <w:rPr>
      <w:color w:val="800080"/>
      <w:u w:val="single"/>
    </w:rPr>
  </w:style>
  <w:style w:type="numbering" w:customStyle="1" w:styleId="11">
    <w:name w:val="Нет списка11"/>
    <w:next w:val="a2"/>
    <w:semiHidden/>
    <w:rsid w:val="005D2B9C"/>
  </w:style>
  <w:style w:type="table" w:styleId="af">
    <w:name w:val="Table Grid"/>
    <w:basedOn w:val="a1"/>
    <w:rsid w:val="005D2B9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5D2B9C"/>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5D2B9C"/>
    <w:pPr>
      <w:suppressAutoHyphens/>
      <w:spacing w:before="100" w:after="100"/>
    </w:pPr>
    <w:rPr>
      <w:rFonts w:eastAsia="Calibri"/>
      <w:sz w:val="18"/>
      <w:lang w:eastAsia="ar-SA"/>
    </w:rPr>
  </w:style>
  <w:style w:type="paragraph" w:customStyle="1" w:styleId="2">
    <w:name w:val="Абзац списка2"/>
    <w:basedOn w:val="a"/>
    <w:rsid w:val="005D2B9C"/>
    <w:pPr>
      <w:spacing w:after="200" w:line="276" w:lineRule="auto"/>
      <w:ind w:left="720"/>
      <w:contextualSpacing/>
    </w:pPr>
    <w:rPr>
      <w:rFonts w:ascii="Calibri" w:eastAsia="Calibri" w:hAnsi="Calibri"/>
      <w:sz w:val="22"/>
      <w:szCs w:val="22"/>
      <w:lang w:eastAsia="en-US"/>
    </w:rPr>
  </w:style>
  <w:style w:type="paragraph" w:styleId="af1">
    <w:name w:val="Document Map"/>
    <w:basedOn w:val="a"/>
    <w:link w:val="af2"/>
    <w:uiPriority w:val="99"/>
    <w:rsid w:val="005D2B9C"/>
    <w:rPr>
      <w:rFonts w:ascii="Tahoma" w:eastAsia="Calibri" w:hAnsi="Tahoma"/>
      <w:sz w:val="16"/>
      <w:lang w:val="x-none"/>
    </w:rPr>
  </w:style>
  <w:style w:type="character" w:customStyle="1" w:styleId="af2">
    <w:name w:val="Схема документа Знак"/>
    <w:basedOn w:val="a0"/>
    <w:link w:val="af1"/>
    <w:uiPriority w:val="99"/>
    <w:rsid w:val="005D2B9C"/>
    <w:rPr>
      <w:rFonts w:ascii="Tahoma" w:eastAsia="Calibri" w:hAnsi="Tahoma"/>
      <w:sz w:val="16"/>
      <w:lang w:val="x-none"/>
    </w:rPr>
  </w:style>
  <w:style w:type="numbering" w:customStyle="1" w:styleId="111">
    <w:name w:val="Нет списка111"/>
    <w:next w:val="a2"/>
    <w:uiPriority w:val="99"/>
    <w:semiHidden/>
    <w:unhideWhenUsed/>
    <w:rsid w:val="005D2B9C"/>
  </w:style>
  <w:style w:type="table" w:customStyle="1" w:styleId="12">
    <w:name w:val="Сетка таблицы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D2B9C"/>
  </w:style>
  <w:style w:type="table" w:customStyle="1" w:styleId="21">
    <w:name w:val="Сетка таблицы2"/>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unhideWhenUsed/>
    <w:rsid w:val="005D2B9C"/>
  </w:style>
  <w:style w:type="table" w:customStyle="1" w:styleId="32">
    <w:name w:val="Сетка таблицы3"/>
    <w:basedOn w:val="a1"/>
    <w:next w:val="af"/>
    <w:rsid w:val="005D2B9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D2B9C"/>
  </w:style>
  <w:style w:type="table" w:customStyle="1" w:styleId="110">
    <w:name w:val="Сетка таблицы1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5D2B9C"/>
  </w:style>
  <w:style w:type="table" w:customStyle="1" w:styleId="211">
    <w:name w:val="Сетка таблицы21"/>
    <w:basedOn w:val="a1"/>
    <w:next w:val="af"/>
    <w:uiPriority w:val="99"/>
    <w:rsid w:val="005D2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unhideWhenUsed/>
    <w:rsid w:val="00B0552E"/>
  </w:style>
  <w:style w:type="table" w:customStyle="1" w:styleId="40">
    <w:name w:val="Сетка таблицы4"/>
    <w:basedOn w:val="a1"/>
    <w:next w:val="af"/>
    <w:rsid w:val="00B05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C7D6A15FE5867C59E14C8B1B320F0C202594A2CAA7AA48D12DBBE9C7CE6BCB1E8FA0D87335622E1B2924790CED0ED01F42DD793Df4VBK" TargetMode="External"/><Relationship Id="rId18" Type="http://schemas.openxmlformats.org/officeDocument/2006/relationships/hyperlink" Target="consultantplus://offline/ref=B9C7D6A15FE5867C59E14C8B1B320F0C21299AABCEA8AA48D12DBBE9C7CE6BCB1E8FA0DC7B376B7D4266252548BB1DD01842DF7D21496260f4V0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9C7D6A15FE5867C59E14C8B1B320F0C202594A2CAA7AA48D12DBBE9C7CE6BCB1E8FA0DC7B36687F4366252548BB1DD01842DF7D21496260f4V0K" TargetMode="External"/><Relationship Id="rId17" Type="http://schemas.openxmlformats.org/officeDocument/2006/relationships/hyperlink" Target="consultantplus://offline/ref=B9C7D6A15FE5867C59E14C8B1B320F0C21299AABCEA8AA48D12DBBE9C7CE6BCB1E8FA0DC7B376B7F4D66252548BB1DD01842DF7D21496260f4V0K" TargetMode="External"/><Relationship Id="rId2" Type="http://schemas.openxmlformats.org/officeDocument/2006/relationships/numbering" Target="numbering.xml"/><Relationship Id="rId16" Type="http://schemas.openxmlformats.org/officeDocument/2006/relationships/hyperlink" Target="consultantplus://offline/ref=B9C7D6A15FE5867C59E14C8B1B320F0C20229CAACBA9AA48D12DBBE9C7CE6BCB1E8FA0D47063383E1F60717712EE14CE195CDDf7V9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C7D6A15FE5867C59E14C8B1B320F0C202594A2CAA7AA48D12DBBE9C7CE6BCB1E8FA0D97E32622E1B2924790CED0ED01F42DD793Df4VBK" TargetMode="External"/><Relationship Id="rId5" Type="http://schemas.openxmlformats.org/officeDocument/2006/relationships/settings" Target="settings.xml"/><Relationship Id="rId15" Type="http://schemas.openxmlformats.org/officeDocument/2006/relationships/hyperlink" Target="consultantplus://offline/ref=B9C7D6A15FE5867C59E14C8B1B320F0C202594A2CAA7AA48D12DBBE9C7CE6BCB1E8FA0DC7B376B784A66252548BB1DD01842DF7D21496260f4V0K" TargetMode="External"/><Relationship Id="rId23" Type="http://schemas.openxmlformats.org/officeDocument/2006/relationships/theme" Target="theme/theme1.xml"/><Relationship Id="rId10" Type="http://schemas.openxmlformats.org/officeDocument/2006/relationships/hyperlink" Target="http://www.kamenolomninskoe.ru" TargetMode="External"/><Relationship Id="rId19" Type="http://schemas.openxmlformats.org/officeDocument/2006/relationships/hyperlink" Target="consultantplus://offline/ref=B9C7D6A15FE5867C59E14C8B1B320F0C21299AABCEA8AA48D12DBBE9C7CE6BCB1E8FA0DC7B3769724A66252548BB1DD01842DF7D21496260f4V0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9C7D6A15FE5867C59E14C8B1B320F0C202594A2CAA7AA48D12DBBE9C7CE6BCB1E8FA0DC79336F711E3C352101EE13CE1B58C17B3F49f6V2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04EC-0BA0-4CAD-9708-6A82EB00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69</Pages>
  <Words>21279</Words>
  <Characters>165484</Characters>
  <Application>Microsoft Office Word</Application>
  <DocSecurity>0</DocSecurity>
  <Lines>1379</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186391</CharactersWithSpaces>
  <SharedDoc>false</SharedDoc>
  <HLinks>
    <vt:vector size="6" baseType="variant">
      <vt:variant>
        <vt:i4>7077928</vt:i4>
      </vt:variant>
      <vt:variant>
        <vt:i4>0</vt:i4>
      </vt:variant>
      <vt:variant>
        <vt:i4>0</vt:i4>
      </vt:variant>
      <vt:variant>
        <vt:i4>5</vt:i4>
      </vt:variant>
      <vt:variant>
        <vt:lpwstr>http://www.kamenolomninskoe.ru/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17</cp:revision>
  <cp:lastPrinted>2023-02-06T10:05:00Z</cp:lastPrinted>
  <dcterms:created xsi:type="dcterms:W3CDTF">2020-07-02T05:59:00Z</dcterms:created>
  <dcterms:modified xsi:type="dcterms:W3CDTF">2023-02-06T10:10:00Z</dcterms:modified>
</cp:coreProperties>
</file>