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5B" w:rsidRDefault="00A1725B" w:rsidP="007A721B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2E375166" wp14:editId="1B3A949E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A1725B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09.09.</w:t>
      </w:r>
      <w:r w:rsidR="00FF66F2">
        <w:rPr>
          <w:b/>
        </w:rPr>
        <w:t>2</w:t>
      </w:r>
      <w:r w:rsidR="00EB7477">
        <w:rPr>
          <w:b/>
        </w:rPr>
        <w:t>02</w:t>
      </w:r>
      <w:r w:rsidR="00EE64F3">
        <w:rPr>
          <w:b/>
        </w:rPr>
        <w:t>4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BE6918">
        <w:rPr>
          <w:b/>
        </w:rPr>
        <w:t xml:space="preserve"> </w:t>
      </w:r>
      <w:r>
        <w:rPr>
          <w:b/>
        </w:rPr>
        <w:t>304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7A721B" w:rsidTr="005D330D">
        <w:trPr>
          <w:trHeight w:val="891"/>
        </w:trPr>
        <w:tc>
          <w:tcPr>
            <w:tcW w:w="4928" w:type="dxa"/>
          </w:tcPr>
          <w:p w:rsidR="00FE3A7C" w:rsidRDefault="005F35CD" w:rsidP="00A1725B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Об</w:t>
            </w:r>
            <w:r w:rsidR="00EE64F3">
              <w:rPr>
                <w:szCs w:val="28"/>
              </w:rPr>
              <w:t xml:space="preserve"> </w:t>
            </w:r>
            <w:r w:rsidR="00063910">
              <w:rPr>
                <w:szCs w:val="28"/>
              </w:rPr>
              <w:t>особенностях расчета в 2024 году арендной платы по договорам аренды земельных участков, находящихся в муниципальной собственности муниципального образования «Каменоломненское городское поселение»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</w:t>
            </w:r>
          </w:p>
          <w:p w:rsidR="00063910" w:rsidRPr="005B70AF" w:rsidRDefault="00063910" w:rsidP="00063910">
            <w:pPr>
              <w:ind w:right="459"/>
              <w:jc w:val="both"/>
              <w:rPr>
                <w:szCs w:val="28"/>
              </w:rPr>
            </w:pPr>
          </w:p>
        </w:tc>
      </w:tr>
    </w:tbl>
    <w:p w:rsidR="004507F6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  <w:r w:rsidR="00AF2B5C">
        <w:rPr>
          <w:szCs w:val="28"/>
        </w:rPr>
        <w:t xml:space="preserve"> </w:t>
      </w:r>
      <w:proofErr w:type="gramStart"/>
      <w:r w:rsidR="00AF2B5C">
        <w:rPr>
          <w:szCs w:val="28"/>
        </w:rPr>
        <w:t xml:space="preserve">В </w:t>
      </w:r>
      <w:r w:rsidR="00063910">
        <w:rPr>
          <w:szCs w:val="28"/>
        </w:rPr>
        <w:t>соответствии</w:t>
      </w:r>
      <w:r w:rsidR="00AF2B5C">
        <w:rPr>
          <w:szCs w:val="28"/>
        </w:rPr>
        <w:t xml:space="preserve"> с Федеральным законом от 25.10.2001 №137-ФЗ «О введении в действие Земельного кодекса Российской Федерации, Федеральным законом от 14.03.2022 №58-ФЗ «О внесении </w:t>
      </w:r>
      <w:r w:rsidR="00063910">
        <w:rPr>
          <w:szCs w:val="28"/>
        </w:rPr>
        <w:t>изменений</w:t>
      </w:r>
      <w:r w:rsidR="00AF2B5C">
        <w:rPr>
          <w:szCs w:val="28"/>
        </w:rPr>
        <w:t xml:space="preserve"> в отдельные законодательные акты Российской Федерации», пунктом 2 постановления правительства Ростовской области от 22.07.2024 №501 «Об особенностях определения в 2024 году размера арендной платы за земельные участки,  находящиеся в государственной </w:t>
      </w:r>
      <w:r w:rsidR="00063910">
        <w:rPr>
          <w:szCs w:val="28"/>
        </w:rPr>
        <w:t>собственности</w:t>
      </w:r>
      <w:r w:rsidR="00AF2B5C">
        <w:rPr>
          <w:szCs w:val="28"/>
        </w:rPr>
        <w:t xml:space="preserve"> Ростовской области, и земельные участки</w:t>
      </w:r>
      <w:proofErr w:type="gramEnd"/>
      <w:r w:rsidR="00AF2B5C">
        <w:rPr>
          <w:szCs w:val="28"/>
        </w:rPr>
        <w:t xml:space="preserve"> государственная </w:t>
      </w:r>
      <w:proofErr w:type="gramStart"/>
      <w:r w:rsidR="00AF2B5C">
        <w:rPr>
          <w:szCs w:val="28"/>
        </w:rPr>
        <w:t>собственность</w:t>
      </w:r>
      <w:proofErr w:type="gramEnd"/>
      <w:r w:rsidR="00AF2B5C">
        <w:rPr>
          <w:szCs w:val="28"/>
        </w:rPr>
        <w:t xml:space="preserve">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</w:t>
      </w:r>
      <w:r w:rsidR="00063910">
        <w:rPr>
          <w:szCs w:val="28"/>
        </w:rPr>
        <w:t>для Вооруженных Сил Российской Ф</w:t>
      </w:r>
      <w:r w:rsidR="00AF2B5C">
        <w:rPr>
          <w:szCs w:val="28"/>
        </w:rPr>
        <w:t>едерации за счет субсидий из федерального бюджета»,</w:t>
      </w:r>
      <w:r w:rsidR="004D3FC4">
        <w:rPr>
          <w:szCs w:val="28"/>
        </w:rPr>
        <w:t xml:space="preserve"> </w:t>
      </w:r>
      <w:r w:rsidR="00063910">
        <w:rPr>
          <w:szCs w:val="28"/>
        </w:rPr>
        <w:t xml:space="preserve"> руководствуясь </w:t>
      </w:r>
      <w:r w:rsidR="004507F6" w:rsidRPr="00BF02B2">
        <w:rPr>
          <w:szCs w:val="28"/>
        </w:rPr>
        <w:t>статьей 46 Устава муниципального образования «Каменоломненское городское поселение</w:t>
      </w:r>
      <w:r w:rsidR="004507F6">
        <w:rPr>
          <w:szCs w:val="28"/>
        </w:rPr>
        <w:t>»,</w:t>
      </w:r>
      <w:r w:rsidR="004507F6" w:rsidRPr="00BD0DFA">
        <w:rPr>
          <w:szCs w:val="28"/>
        </w:rPr>
        <w:t xml:space="preserve"> 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063910" w:rsidRDefault="000F7034" w:rsidP="00063910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063910">
        <w:rPr>
          <w:szCs w:val="28"/>
        </w:rPr>
        <w:t>Установить, что с 1 января по 31</w:t>
      </w:r>
      <w:r w:rsidR="00063D20">
        <w:rPr>
          <w:szCs w:val="28"/>
        </w:rPr>
        <w:t xml:space="preserve"> </w:t>
      </w:r>
      <w:r w:rsidR="00063910">
        <w:rPr>
          <w:szCs w:val="28"/>
        </w:rPr>
        <w:t>декабря 2024 г при расчете арендной платы за земельные участки, находящиеся</w:t>
      </w:r>
      <w:r w:rsidR="00063910" w:rsidRPr="00063910">
        <w:rPr>
          <w:szCs w:val="28"/>
        </w:rPr>
        <w:t xml:space="preserve"> </w:t>
      </w:r>
      <w:r w:rsidR="00063910">
        <w:rPr>
          <w:szCs w:val="28"/>
        </w:rPr>
        <w:t xml:space="preserve">в муниципальной собственности </w:t>
      </w:r>
      <w:r w:rsidR="00063910">
        <w:rPr>
          <w:szCs w:val="28"/>
        </w:rPr>
        <w:lastRenderedPageBreak/>
        <w:t>муниципального образования «Каменоломненское городское поселение»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</w:t>
      </w:r>
      <w:r w:rsidR="00063910" w:rsidRPr="00063910">
        <w:rPr>
          <w:szCs w:val="28"/>
        </w:rPr>
        <w:t xml:space="preserve"> </w:t>
      </w:r>
      <w:r w:rsidR="00063910">
        <w:rPr>
          <w:szCs w:val="28"/>
        </w:rPr>
        <w:t>за счет субсидий из федерального бюджета, к размеру арендной платы, определенному в соответствии с действующими нормативно</w:t>
      </w:r>
      <w:proofErr w:type="gramEnd"/>
      <w:r w:rsidR="00063910">
        <w:rPr>
          <w:szCs w:val="28"/>
        </w:rPr>
        <w:t xml:space="preserve"> правовыми актами, применяется коэффициент 0,5.</w:t>
      </w:r>
    </w:p>
    <w:p w:rsidR="004507F6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2</w:t>
      </w:r>
      <w:r w:rsidR="000F7034">
        <w:rPr>
          <w:szCs w:val="28"/>
        </w:rPr>
        <w:t xml:space="preserve">. </w:t>
      </w:r>
      <w:r w:rsidR="004507F6" w:rsidRPr="00FE3A7C">
        <w:rPr>
          <w:szCs w:val="28"/>
        </w:rPr>
        <w:t xml:space="preserve">Контроль </w:t>
      </w:r>
      <w:r w:rsidR="006809E6">
        <w:rPr>
          <w:szCs w:val="28"/>
        </w:rPr>
        <w:t>исполнения</w:t>
      </w:r>
      <w:r w:rsidR="004507F6" w:rsidRPr="00FE3A7C">
        <w:rPr>
          <w:szCs w:val="28"/>
        </w:rPr>
        <w:t xml:space="preserve"> данного постановления возложить на заместителя главы Администрации по ЖКХ, строительству</w:t>
      </w:r>
      <w:r w:rsidR="004507F6" w:rsidRPr="00F85913">
        <w:rPr>
          <w:szCs w:val="28"/>
        </w:rPr>
        <w:t xml:space="preserve"> и благоустройству</w:t>
      </w:r>
      <w:r w:rsidR="00EE64F3">
        <w:rPr>
          <w:szCs w:val="28"/>
        </w:rPr>
        <w:t>.</w:t>
      </w:r>
    </w:p>
    <w:p w:rsidR="004507F6" w:rsidRPr="00F77FF0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3</w:t>
      </w:r>
      <w:r w:rsidR="000F7034">
        <w:rPr>
          <w:szCs w:val="28"/>
        </w:rPr>
        <w:t xml:space="preserve">. </w:t>
      </w:r>
      <w:r w:rsidR="004507F6" w:rsidRPr="00F77FF0">
        <w:rPr>
          <w:szCs w:val="28"/>
        </w:rPr>
        <w:t xml:space="preserve">Настоящее постановление вступает в силу </w:t>
      </w:r>
      <w:r w:rsidR="006809E6">
        <w:rPr>
          <w:szCs w:val="28"/>
        </w:rPr>
        <w:t>со дня</w:t>
      </w:r>
      <w:r w:rsidR="004507F6" w:rsidRPr="00F77FF0">
        <w:rPr>
          <w:szCs w:val="28"/>
        </w:rPr>
        <w:t xml:space="preserve"> его подписания.</w:t>
      </w:r>
    </w:p>
    <w:p w:rsidR="007A721B" w:rsidRDefault="007A721B" w:rsidP="00063910">
      <w:pPr>
        <w:pStyle w:val="ConsNormal"/>
        <w:widowControl/>
        <w:spacing w:line="23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86363F" w:rsidRDefault="00EA22A2" w:rsidP="000F1ED4">
      <w:pPr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7A721B" w:rsidRPr="0086363F">
        <w:rPr>
          <w:szCs w:val="28"/>
        </w:rPr>
        <w:t>лав</w:t>
      </w:r>
      <w:r>
        <w:rPr>
          <w:szCs w:val="28"/>
        </w:rPr>
        <w:t>ы</w:t>
      </w:r>
      <w:proofErr w:type="spellEnd"/>
      <w:r w:rsidR="007A721B" w:rsidRPr="0086363F">
        <w:rPr>
          <w:szCs w:val="28"/>
        </w:rPr>
        <w:t xml:space="preserve"> </w:t>
      </w:r>
      <w:r w:rsidR="0086363F" w:rsidRPr="0086363F">
        <w:rPr>
          <w:szCs w:val="28"/>
        </w:rPr>
        <w:t>Администрации</w:t>
      </w:r>
    </w:p>
    <w:p w:rsidR="007A721B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:rsidR="007A721B" w:rsidRDefault="007A721B" w:rsidP="000F1ED4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Pr="0086363F">
        <w:rPr>
          <w:szCs w:val="28"/>
        </w:rPr>
        <w:tab/>
        <w:t xml:space="preserve">   </w:t>
      </w:r>
      <w:r w:rsidR="00CC1FFD">
        <w:rPr>
          <w:szCs w:val="28"/>
        </w:rPr>
        <w:t xml:space="preserve">    </w:t>
      </w:r>
      <w:r w:rsidR="000F1ED4">
        <w:rPr>
          <w:szCs w:val="28"/>
        </w:rPr>
        <w:t xml:space="preserve">         </w:t>
      </w:r>
      <w:r w:rsidR="00CC1FFD">
        <w:rPr>
          <w:szCs w:val="28"/>
        </w:rPr>
        <w:t xml:space="preserve">  </w:t>
      </w:r>
      <w:proofErr w:type="spellStart"/>
      <w:r w:rsidR="00EA22A2">
        <w:rPr>
          <w:szCs w:val="28"/>
        </w:rPr>
        <w:t>Ю.А.Никитенко</w:t>
      </w:r>
      <w:proofErr w:type="spellEnd"/>
    </w:p>
    <w:p w:rsidR="00DE65C7" w:rsidRDefault="00DE65C7" w:rsidP="007A721B">
      <w:pPr>
        <w:ind w:right="-2" w:firstLine="720"/>
        <w:rPr>
          <w:szCs w:val="28"/>
        </w:rPr>
      </w:pPr>
    </w:p>
    <w:p w:rsidR="00642BD4" w:rsidRDefault="00642BD4" w:rsidP="007A721B">
      <w:pPr>
        <w:ind w:right="-2" w:firstLine="720"/>
        <w:rPr>
          <w:szCs w:val="28"/>
        </w:rPr>
      </w:pPr>
    </w:p>
    <w:p w:rsidR="00DE65C7" w:rsidRDefault="00DE65C7" w:rsidP="007A721B">
      <w:pPr>
        <w:ind w:right="-2" w:firstLine="720"/>
        <w:rPr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DE65C7" w:rsidRDefault="00DE65C7" w:rsidP="00EB7477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DE65C7" w:rsidRPr="0086363F" w:rsidRDefault="00DE65C7" w:rsidP="007A721B">
      <w:pPr>
        <w:ind w:right="-2" w:firstLine="720"/>
        <w:rPr>
          <w:szCs w:val="28"/>
        </w:rPr>
      </w:pPr>
      <w:bookmarkStart w:id="0" w:name="_GoBack"/>
      <w:bookmarkEnd w:id="0"/>
    </w:p>
    <w:sectPr w:rsidR="00DE65C7" w:rsidRPr="0086363F" w:rsidSect="00A1725B">
      <w:headerReference w:type="default" r:id="rId10"/>
      <w:pgSz w:w="11906" w:h="16838"/>
      <w:pgMar w:top="568" w:right="851" w:bottom="56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10" w:rsidRDefault="00063910" w:rsidP="0086363F">
      <w:r>
        <w:separator/>
      </w:r>
    </w:p>
  </w:endnote>
  <w:endnote w:type="continuationSeparator" w:id="0">
    <w:p w:rsidR="00063910" w:rsidRDefault="00063910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10" w:rsidRDefault="00063910" w:rsidP="0086363F">
      <w:r>
        <w:separator/>
      </w:r>
    </w:p>
  </w:footnote>
  <w:footnote w:type="continuationSeparator" w:id="0">
    <w:p w:rsidR="00063910" w:rsidRDefault="00063910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10" w:rsidRDefault="00063910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3910"/>
    <w:rsid w:val="00063D20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569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93D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37958"/>
    <w:rsid w:val="00240342"/>
    <w:rsid w:val="00240373"/>
    <w:rsid w:val="00240A40"/>
    <w:rsid w:val="00241D9B"/>
    <w:rsid w:val="00241EC5"/>
    <w:rsid w:val="002429FA"/>
    <w:rsid w:val="00242F74"/>
    <w:rsid w:val="00243EB4"/>
    <w:rsid w:val="00244E15"/>
    <w:rsid w:val="00245946"/>
    <w:rsid w:val="00245C7E"/>
    <w:rsid w:val="00247E6C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19F"/>
    <w:rsid w:val="002F18A1"/>
    <w:rsid w:val="002F1C06"/>
    <w:rsid w:val="002F2A0A"/>
    <w:rsid w:val="002F3129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5680D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6F41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4CCB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3FC4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30D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9E6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1B37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6D51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0311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3919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271A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74B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5CC2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2D3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659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DEB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5B"/>
    <w:rsid w:val="00A17277"/>
    <w:rsid w:val="00A20D4D"/>
    <w:rsid w:val="00A2253A"/>
    <w:rsid w:val="00A22B72"/>
    <w:rsid w:val="00A2453E"/>
    <w:rsid w:val="00A248F8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041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2B5C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17193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1B45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918"/>
    <w:rsid w:val="00BE6C99"/>
    <w:rsid w:val="00BF02B2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6085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2629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671D"/>
    <w:rsid w:val="00DE711C"/>
    <w:rsid w:val="00DE7C41"/>
    <w:rsid w:val="00DF0742"/>
    <w:rsid w:val="00DF1D0F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4F93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5DF9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9E6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22A2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64F3"/>
    <w:rsid w:val="00EE76F5"/>
    <w:rsid w:val="00EF04C9"/>
    <w:rsid w:val="00EF174F"/>
    <w:rsid w:val="00EF363C"/>
    <w:rsid w:val="00EF3737"/>
    <w:rsid w:val="00EF3C1C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2837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AF50-2E3B-43B2-85C5-33770B82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2024-09-10T11:37:00Z</cp:lastPrinted>
  <dcterms:created xsi:type="dcterms:W3CDTF">2024-09-10T10:08:00Z</dcterms:created>
  <dcterms:modified xsi:type="dcterms:W3CDTF">2025-02-17T08:25:00Z</dcterms:modified>
</cp:coreProperties>
</file>