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C4" w:rsidRPr="00321B2A" w:rsidRDefault="00631F9E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6286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321B2A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Российская Федерация</w:t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321B2A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A904C4" w:rsidRPr="00321B2A" w:rsidRDefault="00A904C4" w:rsidP="002C3FF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r w:rsidRPr="00321B2A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Октябрьский район</w:t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1B2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321B2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  <w:r w:rsidRPr="00321B2A">
        <w:rPr>
          <w:rFonts w:ascii="Georgia" w:eastAsia="Times New Roman" w:hAnsi="Georgia"/>
          <w:b/>
          <w:sz w:val="28"/>
          <w:szCs w:val="28"/>
          <w:lang w:eastAsia="ru-RU"/>
        </w:rPr>
        <w:t xml:space="preserve"> </w:t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321B2A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46"/>
          <w:lang w:eastAsia="ru-RU"/>
        </w:rPr>
      </w:pPr>
    </w:p>
    <w:p w:rsidR="00A904C4" w:rsidRPr="00321B2A" w:rsidRDefault="00D1531D" w:rsidP="00045CD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16"/>
          <w:lang w:eastAsia="ru-RU"/>
        </w:rPr>
        <w:t>10</w:t>
      </w:r>
      <w:r w:rsidR="00100F58" w:rsidRPr="00321B2A">
        <w:rPr>
          <w:rFonts w:ascii="Times New Roman" w:eastAsia="Times New Roman" w:hAnsi="Times New Roman"/>
          <w:b/>
          <w:sz w:val="28"/>
          <w:szCs w:val="16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16"/>
          <w:lang w:eastAsia="ru-RU"/>
        </w:rPr>
        <w:t>3</w:t>
      </w:r>
      <w:r w:rsidR="00100F58" w:rsidRPr="00321B2A">
        <w:rPr>
          <w:rFonts w:ascii="Times New Roman" w:eastAsia="Times New Roman" w:hAnsi="Times New Roman"/>
          <w:b/>
          <w:sz w:val="28"/>
          <w:szCs w:val="16"/>
          <w:lang w:eastAsia="ru-RU"/>
        </w:rPr>
        <w:t>.</w:t>
      </w:r>
      <w:r w:rsidR="00155FAF">
        <w:rPr>
          <w:rFonts w:ascii="Times New Roman" w:eastAsia="Times New Roman" w:hAnsi="Times New Roman"/>
          <w:b/>
          <w:sz w:val="28"/>
          <w:szCs w:val="16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16"/>
          <w:lang w:eastAsia="ru-RU"/>
        </w:rPr>
        <w:t>5</w:t>
      </w:r>
      <w:r w:rsidR="002C3FF5" w:rsidRPr="00321B2A">
        <w:rPr>
          <w:rFonts w:ascii="Times New Roman" w:eastAsia="Times New Roman" w:hAnsi="Times New Roman"/>
          <w:b/>
          <w:sz w:val="28"/>
          <w:szCs w:val="16"/>
          <w:lang w:eastAsia="ru-RU"/>
        </w:rPr>
        <w:t xml:space="preserve">                                             №</w:t>
      </w:r>
      <w:r w:rsidR="00520BA7">
        <w:rPr>
          <w:rFonts w:ascii="Times New Roman" w:eastAsia="Times New Roman" w:hAnsi="Times New Roman"/>
          <w:b/>
          <w:sz w:val="28"/>
          <w:szCs w:val="16"/>
          <w:lang w:eastAsia="ru-RU"/>
        </w:rPr>
        <w:t xml:space="preserve"> </w:t>
      </w:r>
      <w:r w:rsidR="005F7543">
        <w:rPr>
          <w:rFonts w:ascii="Times New Roman" w:eastAsia="Times New Roman" w:hAnsi="Times New Roman"/>
          <w:b/>
          <w:sz w:val="28"/>
          <w:szCs w:val="16"/>
          <w:lang w:eastAsia="ru-RU"/>
        </w:rPr>
        <w:t>85</w:t>
      </w:r>
      <w:r w:rsidR="002C3FF5" w:rsidRPr="00321B2A">
        <w:rPr>
          <w:rFonts w:ascii="Times New Roman" w:eastAsia="Times New Roman" w:hAnsi="Times New Roman"/>
          <w:b/>
          <w:sz w:val="28"/>
          <w:szCs w:val="16"/>
          <w:lang w:eastAsia="ru-RU"/>
        </w:rPr>
        <w:t xml:space="preserve">                                  р.п. Каменоломни</w:t>
      </w:r>
    </w:p>
    <w:p w:rsidR="002C3FF5" w:rsidRPr="00321B2A" w:rsidRDefault="002C3FF5" w:rsidP="00A90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1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A904C4" w:rsidRPr="00520BA7" w:rsidTr="00321B2A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4644" w:type="dxa"/>
          </w:tcPr>
          <w:p w:rsidR="00A904C4" w:rsidRPr="00321B2A" w:rsidRDefault="00A904C4" w:rsidP="00D15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отчета </w:t>
            </w:r>
            <w:r w:rsidR="003F2399" w:rsidRPr="0032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32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муниципальной программы Каменоломненского городского поселения</w:t>
            </w:r>
            <w:r w:rsidR="00FA129E" w:rsidRPr="0032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Октябрьского района</w:t>
            </w:r>
            <w:r w:rsidRPr="0032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муниципального управления, муниципальной службы в Каменоломненском городском поселении» по итогам </w:t>
            </w:r>
            <w:r w:rsidR="00155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15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32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  <w:r w:rsidR="002C3FF5" w:rsidRPr="0032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904C4" w:rsidRPr="00321B2A" w:rsidRDefault="00A904C4" w:rsidP="00A904C4">
      <w:pPr>
        <w:widowControl w:val="0"/>
        <w:tabs>
          <w:tab w:val="left" w:pos="2250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16"/>
          <w:lang w:eastAsia="ru-RU"/>
        </w:rPr>
      </w:pPr>
    </w:p>
    <w:p w:rsidR="00A904C4" w:rsidRPr="00321B2A" w:rsidRDefault="00045CD5" w:rsidP="003B5D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1B2A">
        <w:rPr>
          <w:rFonts w:ascii="Times New Roman" w:eastAsia="Times New Roman" w:hAnsi="Times New Roman"/>
          <w:sz w:val="28"/>
          <w:szCs w:val="28"/>
          <w:lang w:eastAsia="ru-RU"/>
        </w:rPr>
        <w:tab/>
        <w:t>Руководствуясь статьями 14</w:t>
      </w:r>
      <w:r w:rsidR="00A904C4" w:rsidRPr="00321B2A">
        <w:rPr>
          <w:rFonts w:ascii="Times New Roman" w:eastAsia="Times New Roman" w:hAnsi="Times New Roman"/>
          <w:sz w:val="28"/>
          <w:szCs w:val="28"/>
          <w:lang w:eastAsia="ru-RU"/>
        </w:rPr>
        <w:t xml:space="preserve">, 17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Администрации Каменоломненского городского поселения от № </w:t>
      </w:r>
      <w:r w:rsidR="003B5DBA" w:rsidRPr="003B5DBA">
        <w:rPr>
          <w:rFonts w:ascii="Times New Roman" w:eastAsia="Times New Roman" w:hAnsi="Times New Roman"/>
          <w:sz w:val="28"/>
          <w:szCs w:val="28"/>
          <w:lang w:eastAsia="ru-RU"/>
        </w:rPr>
        <w:t>№ 377 от 02.11.2018 года «Об утверждении Порядка разработки, реализации и оценки эффективности муниципальных программ Каменоломненского городского поселения»,</w:t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04C4" w:rsidRPr="00321B2A" w:rsidRDefault="00A904C4" w:rsidP="00045CD5">
      <w:pPr>
        <w:pStyle w:val="af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2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отчёт </w:t>
      </w:r>
      <w:r w:rsidR="003F2399" w:rsidRPr="00321B2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21B2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муниципальной программы Каменоломненского городского поселения </w:t>
      </w:r>
      <w:r w:rsidR="003F2399" w:rsidRPr="00321B2A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района </w:t>
      </w:r>
      <w:r w:rsidRPr="00321B2A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муниципального управления, муниципальной службы в Каменоломненском городском поселении» по итогам </w:t>
      </w:r>
      <w:r w:rsidR="00155FA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153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21B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</w:t>
      </w:r>
      <w:r w:rsidR="002C3FF5" w:rsidRPr="00321B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p w:rsidR="00A904C4" w:rsidRPr="00321B2A" w:rsidRDefault="00A904C4" w:rsidP="00045CD5">
      <w:pPr>
        <w:pStyle w:val="af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2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r w:rsidR="0036556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6556B" w:rsidRPr="0036556B">
        <w:rPr>
          <w:rFonts w:ascii="Times New Roman" w:eastAsia="Times New Roman" w:hAnsi="Times New Roman"/>
          <w:sz w:val="28"/>
          <w:szCs w:val="28"/>
          <w:lang w:eastAsia="ru-RU"/>
        </w:rPr>
        <w:t>аведующ</w:t>
      </w:r>
      <w:r w:rsidR="0036556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36556B" w:rsidRPr="003655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сектором организационно-правовой и кадровой работы </w:t>
      </w:r>
      <w:r w:rsidR="00D1531D">
        <w:rPr>
          <w:rFonts w:ascii="Times New Roman" w:eastAsia="Times New Roman" w:hAnsi="Times New Roman"/>
          <w:sz w:val="28"/>
          <w:szCs w:val="28"/>
          <w:lang w:eastAsia="ru-RU"/>
        </w:rPr>
        <w:t>Гавриляко Ю.В</w:t>
      </w:r>
      <w:r w:rsidRPr="00321B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04C4" w:rsidRPr="00321B2A" w:rsidRDefault="00A904C4" w:rsidP="00A90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CD5" w:rsidRPr="00321B2A" w:rsidRDefault="00A904C4" w:rsidP="00D153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045CD5"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904C4" w:rsidRPr="00321B2A" w:rsidRDefault="00A904C4" w:rsidP="00D153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>Каменоломненского</w:t>
      </w:r>
    </w:p>
    <w:p w:rsidR="00A904C4" w:rsidRDefault="00A904C4" w:rsidP="00D1531D">
      <w:pPr>
        <w:jc w:val="both"/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</w:pP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поселения </w:t>
      </w: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  <w:r w:rsidR="00045CD5" w:rsidRPr="00321B2A">
        <w:rPr>
          <w:rFonts w:ascii="Times New Roman" w:eastAsia="Times New Roman" w:hAnsi="Times New Roman"/>
          <w:bCs/>
          <w:sz w:val="28"/>
          <w:szCs w:val="28"/>
          <w:lang w:eastAsia="ru-RU"/>
        </w:rPr>
        <w:t>М.С. Симисенко</w:t>
      </w:r>
      <w:r w:rsidRPr="00321B2A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</w:t>
      </w:r>
    </w:p>
    <w:p w:rsidR="00321B2A" w:rsidRPr="00321B2A" w:rsidRDefault="00321B2A" w:rsidP="00D1531D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6556B" w:rsidRPr="00D1531D" w:rsidRDefault="00D1531D" w:rsidP="00D1531D">
      <w:pPr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21B2A" w:rsidRPr="00D153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остановление вносит </w:t>
      </w:r>
      <w:r w:rsidR="0036556B" w:rsidRPr="00D153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 сектором</w:t>
      </w:r>
    </w:p>
    <w:p w:rsidR="00321B2A" w:rsidRPr="00D1531D" w:rsidRDefault="0036556B" w:rsidP="00D1531D">
      <w:pPr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21B2A" w:rsidRPr="00D1531D" w:rsidSect="00321B2A">
          <w:footerReference w:type="even" r:id="rId10"/>
          <w:footerReference w:type="default" r:id="rId11"/>
          <w:footerReference w:type="first" r:id="rId12"/>
          <w:pgSz w:w="11906" w:h="16838"/>
          <w:pgMar w:top="426" w:right="567" w:bottom="709" w:left="1134" w:header="709" w:footer="709" w:gutter="0"/>
          <w:cols w:space="708"/>
          <w:titlePg/>
          <w:docGrid w:linePitch="360"/>
        </w:sectPr>
      </w:pPr>
      <w:r w:rsidRPr="00D153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организационно-правовой и кадровой работы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785"/>
      </w:tblGrid>
      <w:tr w:rsidR="00A904C4" w:rsidRPr="00321B2A" w:rsidTr="00A904C4">
        <w:tc>
          <w:tcPr>
            <w:tcW w:w="3785" w:type="dxa"/>
          </w:tcPr>
          <w:p w:rsidR="00A904C4" w:rsidRPr="00321B2A" w:rsidRDefault="00A904C4" w:rsidP="00A904C4">
            <w:pPr>
              <w:ind w:right="-142" w:hanging="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  <w:r w:rsidR="002C3FF5"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04C4" w:rsidRPr="00321B2A" w:rsidRDefault="00A904C4" w:rsidP="00A904C4">
            <w:pPr>
              <w:ind w:right="-142" w:hanging="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:rsidR="00A904C4" w:rsidRPr="00321B2A" w:rsidRDefault="00A904C4" w:rsidP="00A904C4">
            <w:pPr>
              <w:ind w:right="-142" w:hanging="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 Каменоломненского</w:t>
            </w:r>
          </w:p>
          <w:p w:rsidR="00A904C4" w:rsidRPr="00321B2A" w:rsidRDefault="00A904C4" w:rsidP="00A904C4">
            <w:pPr>
              <w:ind w:right="-142" w:hanging="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:rsidR="00A904C4" w:rsidRPr="00321B2A" w:rsidRDefault="00A904C4" w:rsidP="00D1531D">
            <w:pPr>
              <w:ind w:right="-142" w:hanging="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D1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100F58"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D1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00F58"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045CD5"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1348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153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21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020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A904C4" w:rsidRPr="00321B2A" w:rsidRDefault="00A904C4" w:rsidP="00CF778A">
      <w:pPr>
        <w:ind w:left="284" w:right="1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1926" w:rsidRPr="00321B2A" w:rsidRDefault="00F21926" w:rsidP="00F21926">
      <w:pPr>
        <w:ind w:left="284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О</w:t>
      </w:r>
      <w:r w:rsidR="002C3FF5" w:rsidRPr="00321B2A">
        <w:rPr>
          <w:rFonts w:ascii="Times New Roman" w:hAnsi="Times New Roman"/>
          <w:sz w:val="28"/>
          <w:szCs w:val="28"/>
          <w:lang w:eastAsia="ru-RU"/>
        </w:rPr>
        <w:t>ТЧЕТ</w:t>
      </w:r>
    </w:p>
    <w:p w:rsidR="009B3365" w:rsidRPr="00321B2A" w:rsidRDefault="00FC2B3E" w:rsidP="00657D19">
      <w:pPr>
        <w:ind w:left="284" w:right="140"/>
        <w:jc w:val="center"/>
        <w:rPr>
          <w:rFonts w:ascii="Times New Roman" w:hAnsi="Times New Roman"/>
          <w:sz w:val="28"/>
          <w:szCs w:val="28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о</w:t>
      </w:r>
      <w:r w:rsidR="00193173" w:rsidRPr="00321B2A">
        <w:rPr>
          <w:rFonts w:ascii="Times New Roman" w:hAnsi="Times New Roman"/>
          <w:sz w:val="28"/>
          <w:szCs w:val="28"/>
          <w:lang w:eastAsia="ru-RU"/>
        </w:rPr>
        <w:t xml:space="preserve"> реализации муниципальной программы Каменоломненского городского поселения </w:t>
      </w:r>
      <w:r w:rsidRPr="00321B2A">
        <w:rPr>
          <w:rFonts w:ascii="Times New Roman" w:hAnsi="Times New Roman"/>
          <w:sz w:val="28"/>
          <w:szCs w:val="28"/>
          <w:lang w:eastAsia="ru-RU"/>
        </w:rPr>
        <w:t>Октябрьского района</w:t>
      </w:r>
      <w:r w:rsidR="00193173" w:rsidRPr="00321B2A">
        <w:rPr>
          <w:rFonts w:ascii="Times New Roman" w:hAnsi="Times New Roman"/>
          <w:sz w:val="28"/>
          <w:szCs w:val="28"/>
          <w:lang w:eastAsia="ru-RU"/>
        </w:rPr>
        <w:t xml:space="preserve"> «Развитие муниципального управления, муниципальной службы в Каменоломненском городском поселении» по итогам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D1531D">
        <w:rPr>
          <w:rFonts w:ascii="Times New Roman" w:hAnsi="Times New Roman"/>
          <w:sz w:val="28"/>
          <w:szCs w:val="28"/>
          <w:lang w:eastAsia="ru-RU"/>
        </w:rPr>
        <w:t>4</w:t>
      </w:r>
      <w:r w:rsidR="00193173" w:rsidRPr="00321B2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B3365" w:rsidRPr="00321B2A" w:rsidRDefault="009B3365" w:rsidP="006E7B2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F21926" w:rsidRPr="00321B2A" w:rsidRDefault="00F21926" w:rsidP="00D4312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21B2A">
        <w:rPr>
          <w:rFonts w:ascii="Times New Roman" w:hAnsi="Times New Roman" w:cs="Times New Roman"/>
          <w:sz w:val="28"/>
          <w:szCs w:val="28"/>
        </w:rPr>
        <w:t>I.</w:t>
      </w:r>
      <w:r w:rsidRPr="00321B2A">
        <w:rPr>
          <w:rFonts w:ascii="Times New Roman" w:hAnsi="Times New Roman" w:cs="Times New Roman"/>
          <w:sz w:val="28"/>
          <w:szCs w:val="28"/>
        </w:rPr>
        <w:tab/>
      </w:r>
      <w:r w:rsidR="002717C6" w:rsidRPr="00321B2A">
        <w:rPr>
          <w:rFonts w:ascii="Times New Roman" w:hAnsi="Times New Roman" w:cs="Times New Roman"/>
          <w:sz w:val="28"/>
          <w:szCs w:val="28"/>
        </w:rPr>
        <w:t xml:space="preserve">Конкретные результаты, достигнутые за </w:t>
      </w:r>
      <w:r w:rsidR="00155FAF">
        <w:rPr>
          <w:rFonts w:ascii="Times New Roman" w:hAnsi="Times New Roman" w:cs="Times New Roman"/>
          <w:sz w:val="28"/>
          <w:szCs w:val="28"/>
        </w:rPr>
        <w:t>202</w:t>
      </w:r>
      <w:r w:rsidR="00D1531D">
        <w:rPr>
          <w:rFonts w:ascii="Times New Roman" w:hAnsi="Times New Roman" w:cs="Times New Roman"/>
          <w:sz w:val="28"/>
          <w:szCs w:val="28"/>
        </w:rPr>
        <w:t>4</w:t>
      </w:r>
      <w:r w:rsidR="002717C6" w:rsidRPr="00321B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1926" w:rsidRPr="00321B2A" w:rsidRDefault="00F21926" w:rsidP="006E7B2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9B3365" w:rsidRPr="00321B2A" w:rsidRDefault="00721FA8" w:rsidP="006E7C70">
      <w:pPr>
        <w:tabs>
          <w:tab w:val="left" w:pos="-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Каменоломненского городского поселения </w:t>
      </w:r>
      <w:r w:rsidR="00FC2B3E" w:rsidRPr="00321B2A">
        <w:rPr>
          <w:rFonts w:ascii="Times New Roman" w:hAnsi="Times New Roman"/>
          <w:sz w:val="28"/>
          <w:szCs w:val="28"/>
          <w:lang w:eastAsia="ru-RU"/>
        </w:rPr>
        <w:t xml:space="preserve">Октябрьского района </w:t>
      </w:r>
      <w:r w:rsidR="00DE68FF" w:rsidRPr="00DE68FF">
        <w:rPr>
          <w:rFonts w:ascii="Times New Roman" w:hAnsi="Times New Roman"/>
          <w:sz w:val="28"/>
          <w:szCs w:val="28"/>
          <w:lang w:eastAsia="ru-RU"/>
        </w:rPr>
        <w:t>«Развитие муниципального управления, муниципальной службы в Каменоломненском городском поселении»</w:t>
      </w:r>
      <w:r w:rsidR="00DE68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утверждена постановлением </w:t>
      </w:r>
      <w:r w:rsidRPr="00321B2A">
        <w:rPr>
          <w:rFonts w:ascii="Times New Roman" w:hAnsi="Times New Roman"/>
          <w:sz w:val="28"/>
          <w:szCs w:val="28"/>
          <w:lang w:eastAsia="ru-RU"/>
        </w:rPr>
        <w:t>администрации Каменоломненского городского поселения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070C4">
        <w:rPr>
          <w:rFonts w:ascii="Times New Roman" w:hAnsi="Times New Roman"/>
          <w:sz w:val="28"/>
          <w:szCs w:val="28"/>
          <w:lang w:eastAsia="ru-RU"/>
        </w:rPr>
        <w:t>02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>.</w:t>
      </w:r>
      <w:r w:rsidR="006070C4">
        <w:rPr>
          <w:rFonts w:ascii="Times New Roman" w:hAnsi="Times New Roman"/>
          <w:sz w:val="28"/>
          <w:szCs w:val="28"/>
          <w:lang w:eastAsia="ru-RU"/>
        </w:rPr>
        <w:t>11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>.20</w:t>
      </w:r>
      <w:r w:rsidR="006070C4">
        <w:rPr>
          <w:rFonts w:ascii="Times New Roman" w:hAnsi="Times New Roman"/>
          <w:sz w:val="28"/>
          <w:szCs w:val="28"/>
          <w:lang w:eastAsia="ru-RU"/>
        </w:rPr>
        <w:t>11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070C4">
        <w:rPr>
          <w:rFonts w:ascii="Times New Roman" w:hAnsi="Times New Roman"/>
          <w:sz w:val="28"/>
          <w:szCs w:val="28"/>
          <w:lang w:eastAsia="ru-RU"/>
        </w:rPr>
        <w:t>386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Pr="00321B2A"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программа). На реализацию </w:t>
      </w:r>
      <w:r w:rsidRPr="00321B2A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427BBD">
        <w:rPr>
          <w:rFonts w:ascii="Times New Roman" w:hAnsi="Times New Roman"/>
          <w:sz w:val="28"/>
          <w:szCs w:val="28"/>
          <w:lang w:eastAsia="ru-RU"/>
        </w:rPr>
        <w:t>4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321B2A">
        <w:rPr>
          <w:rFonts w:ascii="Times New Roman" w:hAnsi="Times New Roman"/>
          <w:sz w:val="28"/>
          <w:szCs w:val="28"/>
          <w:lang w:eastAsia="ru-RU"/>
        </w:rPr>
        <w:t>местным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бюджетом </w:t>
      </w:r>
      <w:r w:rsidR="006E7C70" w:rsidRPr="00321B2A">
        <w:rPr>
          <w:rFonts w:ascii="Times New Roman" w:hAnsi="Times New Roman"/>
          <w:sz w:val="28"/>
          <w:szCs w:val="28"/>
          <w:lang w:eastAsia="ru-RU"/>
        </w:rPr>
        <w:t xml:space="preserve">было 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предусмотрено </w:t>
      </w:r>
      <w:r w:rsidR="00427BBD">
        <w:rPr>
          <w:rFonts w:ascii="Times New Roman" w:hAnsi="Times New Roman"/>
          <w:sz w:val="28"/>
          <w:szCs w:val="28"/>
          <w:lang w:eastAsia="ru-RU"/>
        </w:rPr>
        <w:t>19 933,1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321B2A">
        <w:rPr>
          <w:rFonts w:ascii="Times New Roman" w:hAnsi="Times New Roman"/>
          <w:sz w:val="28"/>
          <w:szCs w:val="28"/>
          <w:lang w:eastAsia="ru-RU"/>
        </w:rPr>
        <w:t>.</w:t>
      </w:r>
      <w:r w:rsidR="006E7C70" w:rsidRPr="00321B2A">
        <w:rPr>
          <w:rFonts w:ascii="Times New Roman" w:hAnsi="Times New Roman"/>
          <w:sz w:val="28"/>
          <w:szCs w:val="28"/>
          <w:lang w:eastAsia="ru-RU"/>
        </w:rPr>
        <w:t xml:space="preserve"> Освоено в рамках реализации программы </w:t>
      </w:r>
      <w:r w:rsidR="00427BBD">
        <w:rPr>
          <w:rFonts w:ascii="Times New Roman" w:hAnsi="Times New Roman"/>
          <w:sz w:val="28"/>
          <w:szCs w:val="28"/>
          <w:lang w:eastAsia="ru-RU"/>
        </w:rPr>
        <w:t>19 790,7</w:t>
      </w:r>
      <w:r w:rsidR="006E7C70" w:rsidRPr="00321B2A">
        <w:rPr>
          <w:rFonts w:ascii="Times New Roman" w:hAnsi="Times New Roman"/>
          <w:sz w:val="28"/>
          <w:szCs w:val="28"/>
          <w:lang w:eastAsia="ru-RU"/>
        </w:rPr>
        <w:t xml:space="preserve"> тыс. руб., что составляет </w:t>
      </w:r>
      <w:r w:rsidR="006120F0" w:rsidRPr="00321B2A">
        <w:rPr>
          <w:rFonts w:ascii="Times New Roman" w:hAnsi="Times New Roman"/>
          <w:sz w:val="28"/>
          <w:szCs w:val="28"/>
          <w:lang w:eastAsia="ru-RU"/>
        </w:rPr>
        <w:t>9</w:t>
      </w:r>
      <w:r w:rsidR="001F388E">
        <w:rPr>
          <w:rFonts w:ascii="Times New Roman" w:hAnsi="Times New Roman"/>
          <w:sz w:val="28"/>
          <w:szCs w:val="28"/>
          <w:lang w:eastAsia="ru-RU"/>
        </w:rPr>
        <w:t>9,</w:t>
      </w:r>
      <w:r w:rsidR="00427BBD">
        <w:rPr>
          <w:rFonts w:ascii="Times New Roman" w:hAnsi="Times New Roman"/>
          <w:sz w:val="28"/>
          <w:szCs w:val="28"/>
          <w:lang w:eastAsia="ru-RU"/>
        </w:rPr>
        <w:t>3</w:t>
      </w:r>
      <w:r w:rsidR="006E7C70" w:rsidRPr="00321B2A">
        <w:rPr>
          <w:rFonts w:ascii="Times New Roman" w:hAnsi="Times New Roman"/>
          <w:sz w:val="28"/>
          <w:szCs w:val="28"/>
          <w:lang w:eastAsia="ru-RU"/>
        </w:rPr>
        <w:t xml:space="preserve">% от запланированных средств. </w:t>
      </w:r>
    </w:p>
    <w:p w:rsidR="009B3365" w:rsidRPr="00321B2A" w:rsidRDefault="00721FA8" w:rsidP="002C3F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="009B3365" w:rsidRPr="00321B2A">
        <w:rPr>
          <w:rFonts w:ascii="Times New Roman" w:hAnsi="Times New Roman"/>
          <w:sz w:val="28"/>
          <w:szCs w:val="28"/>
          <w:lang w:eastAsia="ru-RU"/>
        </w:rPr>
        <w:t xml:space="preserve"> программа включает в себя следующие подпрограммы:</w:t>
      </w:r>
    </w:p>
    <w:p w:rsidR="006120F0" w:rsidRPr="00321B2A" w:rsidRDefault="006120F0" w:rsidP="00FA2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Подпрограмма - 1 </w:t>
      </w:r>
      <w:r w:rsidR="00FA2438" w:rsidRPr="00FA2438">
        <w:rPr>
          <w:rFonts w:ascii="Times New Roman" w:hAnsi="Times New Roman"/>
          <w:sz w:val="28"/>
          <w:szCs w:val="28"/>
          <w:lang w:eastAsia="ru-RU"/>
        </w:rPr>
        <w:t>«Развитие муниципального управления</w:t>
      </w:r>
      <w:r w:rsidR="00FA2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438" w:rsidRPr="00FA2438">
        <w:rPr>
          <w:rFonts w:ascii="Times New Roman" w:hAnsi="Times New Roman"/>
          <w:sz w:val="28"/>
          <w:szCs w:val="28"/>
          <w:lang w:eastAsia="ru-RU"/>
        </w:rPr>
        <w:t>и муниципальной службы в Каменоломненском городском поселении, профессиональное развитие лиц, занятых в системе местного самоуправления»</w:t>
      </w:r>
      <w:r w:rsidR="0078426F" w:rsidRPr="00321B2A">
        <w:rPr>
          <w:rFonts w:ascii="Times New Roman" w:hAnsi="Times New Roman"/>
          <w:sz w:val="28"/>
          <w:szCs w:val="28"/>
          <w:lang w:eastAsia="ru-RU"/>
        </w:rPr>
        <w:t>;</w:t>
      </w:r>
    </w:p>
    <w:p w:rsidR="006120F0" w:rsidRPr="00321B2A" w:rsidRDefault="006120F0" w:rsidP="006120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Подпрограмма - 2 </w:t>
      </w:r>
      <w:r w:rsidR="00FA2438" w:rsidRPr="00FA2438">
        <w:rPr>
          <w:rFonts w:ascii="Times New Roman" w:hAnsi="Times New Roman"/>
          <w:sz w:val="28"/>
          <w:szCs w:val="28"/>
          <w:lang w:eastAsia="ru-RU"/>
        </w:rPr>
        <w:t>«Развитие муниципальной службы Каменоломненского городского поселения»</w:t>
      </w:r>
      <w:r w:rsidR="0078426F" w:rsidRPr="00321B2A">
        <w:rPr>
          <w:rFonts w:ascii="Times New Roman" w:hAnsi="Times New Roman"/>
          <w:sz w:val="28"/>
          <w:szCs w:val="28"/>
          <w:lang w:eastAsia="ru-RU"/>
        </w:rPr>
        <w:t>;</w:t>
      </w:r>
    </w:p>
    <w:p w:rsidR="006120F0" w:rsidRPr="00321B2A" w:rsidRDefault="006120F0" w:rsidP="006120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Подпрограмма - 3 </w:t>
      </w:r>
      <w:r w:rsidR="00FA2438" w:rsidRPr="00FA2438">
        <w:rPr>
          <w:rFonts w:ascii="Times New Roman" w:hAnsi="Times New Roman"/>
          <w:sz w:val="28"/>
          <w:szCs w:val="28"/>
          <w:lang w:eastAsia="ru-RU"/>
        </w:rPr>
        <w:t>«Обеспечение реализации муниципальной программы Каменоломненского городского поселения «Развитие муниципального управления, муниципальной службы в Каменоломненском городском поселении»</w:t>
      </w:r>
      <w:r w:rsidR="0078426F" w:rsidRPr="00321B2A">
        <w:rPr>
          <w:rFonts w:ascii="Times New Roman" w:hAnsi="Times New Roman"/>
          <w:sz w:val="28"/>
          <w:szCs w:val="28"/>
          <w:lang w:eastAsia="ru-RU"/>
        </w:rPr>
        <w:t>.</w:t>
      </w:r>
    </w:p>
    <w:p w:rsidR="008E5C06" w:rsidRPr="0097777A" w:rsidRDefault="009B3365" w:rsidP="002717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C9D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</w:t>
      </w:r>
      <w:r w:rsidRPr="0097777A">
        <w:rPr>
          <w:rFonts w:ascii="Times New Roman" w:hAnsi="Times New Roman"/>
          <w:sz w:val="28"/>
          <w:szCs w:val="28"/>
          <w:lang w:eastAsia="ru-RU"/>
        </w:rPr>
        <w:t xml:space="preserve">подпрограммы 1 </w:t>
      </w:r>
      <w:r w:rsidR="0078426F" w:rsidRPr="0097777A">
        <w:rPr>
          <w:rFonts w:ascii="Times New Roman" w:hAnsi="Times New Roman"/>
          <w:sz w:val="28"/>
          <w:szCs w:val="28"/>
          <w:lang w:eastAsia="ru-RU"/>
        </w:rPr>
        <w:t xml:space="preserve">реализованы </w:t>
      </w:r>
      <w:r w:rsidR="00E15C9D" w:rsidRPr="00A41500">
        <w:rPr>
          <w:rFonts w:ascii="Times New Roman" w:hAnsi="Times New Roman"/>
          <w:sz w:val="28"/>
          <w:szCs w:val="28"/>
          <w:lang w:eastAsia="ru-RU"/>
        </w:rPr>
        <w:t>8</w:t>
      </w:r>
      <w:r w:rsidR="0078426F" w:rsidRPr="00A41500">
        <w:rPr>
          <w:rFonts w:ascii="Times New Roman" w:hAnsi="Times New Roman"/>
          <w:sz w:val="28"/>
          <w:szCs w:val="28"/>
          <w:lang w:eastAsia="ru-RU"/>
        </w:rPr>
        <w:t xml:space="preserve"> основных</w:t>
      </w:r>
      <w:r w:rsidR="0078426F" w:rsidRPr="0097777A">
        <w:rPr>
          <w:rFonts w:ascii="Times New Roman" w:hAnsi="Times New Roman"/>
          <w:sz w:val="28"/>
          <w:szCs w:val="28"/>
          <w:lang w:eastAsia="ru-RU"/>
        </w:rPr>
        <w:t xml:space="preserve"> мероприятия</w:t>
      </w:r>
      <w:r w:rsidR="008E5C06" w:rsidRPr="0097777A">
        <w:rPr>
          <w:rFonts w:ascii="Times New Roman" w:hAnsi="Times New Roman"/>
          <w:sz w:val="28"/>
          <w:szCs w:val="28"/>
          <w:lang w:eastAsia="ru-RU"/>
        </w:rPr>
        <w:t>.</w:t>
      </w:r>
    </w:p>
    <w:p w:rsidR="008E5C06" w:rsidRPr="0097777A" w:rsidRDefault="008E5C06" w:rsidP="008E5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77A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подпрограммы 2 реализованы </w:t>
      </w:r>
      <w:r w:rsidR="00A41500">
        <w:rPr>
          <w:rFonts w:ascii="Times New Roman" w:hAnsi="Times New Roman"/>
          <w:sz w:val="28"/>
          <w:szCs w:val="28"/>
          <w:lang w:eastAsia="ru-RU"/>
        </w:rPr>
        <w:t>4</w:t>
      </w:r>
      <w:r w:rsidRPr="0097777A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мероприятия.</w:t>
      </w:r>
    </w:p>
    <w:p w:rsidR="008E5C06" w:rsidRPr="00321B2A" w:rsidRDefault="008E5C06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77A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подпрограммы 3 </w:t>
      </w:r>
      <w:r w:rsidR="00827397" w:rsidRPr="0097777A">
        <w:rPr>
          <w:rFonts w:ascii="Times New Roman" w:hAnsi="Times New Roman"/>
          <w:sz w:val="28"/>
          <w:szCs w:val="28"/>
          <w:lang w:eastAsia="ru-RU"/>
        </w:rPr>
        <w:t>р</w:t>
      </w:r>
      <w:r w:rsidRPr="0097777A">
        <w:rPr>
          <w:rFonts w:ascii="Times New Roman" w:hAnsi="Times New Roman"/>
          <w:sz w:val="28"/>
          <w:szCs w:val="28"/>
          <w:lang w:eastAsia="ru-RU"/>
        </w:rPr>
        <w:t xml:space="preserve">еализованы </w:t>
      </w:r>
      <w:r w:rsidR="00A41500">
        <w:rPr>
          <w:rFonts w:ascii="Times New Roman" w:hAnsi="Times New Roman"/>
          <w:sz w:val="28"/>
          <w:szCs w:val="28"/>
          <w:lang w:eastAsia="ru-RU"/>
        </w:rPr>
        <w:t>2</w:t>
      </w:r>
      <w:r w:rsidRPr="0097777A">
        <w:rPr>
          <w:rFonts w:ascii="Times New Roman" w:hAnsi="Times New Roman"/>
          <w:sz w:val="28"/>
          <w:szCs w:val="28"/>
          <w:lang w:eastAsia="ru-RU"/>
        </w:rPr>
        <w:t>основных</w:t>
      </w:r>
      <w:r w:rsidRPr="006D7BB8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A41500">
        <w:rPr>
          <w:rFonts w:ascii="Times New Roman" w:hAnsi="Times New Roman"/>
          <w:sz w:val="28"/>
          <w:szCs w:val="28"/>
          <w:lang w:eastAsia="ru-RU"/>
        </w:rPr>
        <w:t>я</w:t>
      </w:r>
      <w:r w:rsidRPr="00E15C9D">
        <w:rPr>
          <w:rFonts w:ascii="Times New Roman" w:hAnsi="Times New Roman"/>
          <w:sz w:val="28"/>
          <w:szCs w:val="28"/>
          <w:lang w:eastAsia="ru-RU"/>
        </w:rPr>
        <w:t>.</w:t>
      </w:r>
    </w:p>
    <w:p w:rsidR="008E5C06" w:rsidRPr="00321B2A" w:rsidRDefault="00D43120" w:rsidP="008273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Ответственным исполнителем и участниками муниципальной программы в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427BBD">
        <w:rPr>
          <w:rFonts w:ascii="Times New Roman" w:hAnsi="Times New Roman"/>
          <w:sz w:val="28"/>
          <w:szCs w:val="28"/>
          <w:lang w:eastAsia="ru-RU"/>
        </w:rPr>
        <w:t>4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году реализован комплекс мероприятий, в результате которых:</w:t>
      </w:r>
    </w:p>
    <w:p w:rsidR="00D43120" w:rsidRPr="00321B2A" w:rsidRDefault="002717C6" w:rsidP="008273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- повысилась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 xml:space="preserve"> эффективност</w:t>
      </w:r>
      <w:r w:rsidR="00427C45">
        <w:rPr>
          <w:rFonts w:ascii="Times New Roman" w:hAnsi="Times New Roman"/>
          <w:sz w:val="28"/>
          <w:szCs w:val="28"/>
          <w:lang w:eastAsia="ru-RU"/>
        </w:rPr>
        <w:t>ь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 xml:space="preserve"> деятельности органов местного самоуправления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Каменоломненского городского поселения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>;</w:t>
      </w:r>
    </w:p>
    <w:p w:rsidR="00D43120" w:rsidRPr="00321B2A" w:rsidRDefault="002717C6" w:rsidP="008273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27C45" w:rsidRPr="00321B2A">
        <w:rPr>
          <w:rFonts w:ascii="Times New Roman" w:hAnsi="Times New Roman"/>
          <w:sz w:val="28"/>
          <w:szCs w:val="28"/>
          <w:lang w:eastAsia="ru-RU"/>
        </w:rPr>
        <w:t>повысился уровень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 xml:space="preserve"> доверия населения к муниципальным служащим;</w:t>
      </w:r>
    </w:p>
    <w:p w:rsidR="00D43120" w:rsidRPr="00321B2A" w:rsidRDefault="00427C45" w:rsidP="008273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>повы</w:t>
      </w:r>
      <w:r w:rsidR="002717C6" w:rsidRPr="00321B2A">
        <w:rPr>
          <w:rFonts w:ascii="Times New Roman" w:hAnsi="Times New Roman"/>
          <w:sz w:val="28"/>
          <w:szCs w:val="28"/>
          <w:lang w:eastAsia="ru-RU"/>
        </w:rPr>
        <w:t>сился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 xml:space="preserve"> профессиональной компетентности муниципальных служащих Каменоломненского городского поселения;</w:t>
      </w:r>
    </w:p>
    <w:p w:rsidR="00D43120" w:rsidRPr="00321B2A" w:rsidRDefault="002717C6" w:rsidP="008273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>повы</w:t>
      </w:r>
      <w:r w:rsidRPr="00321B2A">
        <w:rPr>
          <w:rFonts w:ascii="Times New Roman" w:hAnsi="Times New Roman"/>
          <w:sz w:val="28"/>
          <w:szCs w:val="28"/>
          <w:lang w:eastAsia="ru-RU"/>
        </w:rPr>
        <w:t>силась</w:t>
      </w:r>
      <w:r w:rsidR="00D43120" w:rsidRPr="00321B2A">
        <w:rPr>
          <w:rFonts w:ascii="Times New Roman" w:hAnsi="Times New Roman"/>
          <w:sz w:val="28"/>
          <w:szCs w:val="28"/>
          <w:lang w:eastAsia="ru-RU"/>
        </w:rPr>
        <w:t xml:space="preserve"> привлекательности муниципальной службы.</w:t>
      </w:r>
    </w:p>
    <w:p w:rsidR="00D43120" w:rsidRPr="00321B2A" w:rsidRDefault="00D43120" w:rsidP="00D431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17C6" w:rsidRPr="00321B2A" w:rsidRDefault="00F21926" w:rsidP="002717C6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321B2A">
        <w:rPr>
          <w:rFonts w:ascii="Times New Roman" w:hAnsi="Times New Roman"/>
          <w:sz w:val="28"/>
          <w:szCs w:val="28"/>
          <w:lang w:val="en-US"/>
        </w:rPr>
        <w:t>II</w:t>
      </w:r>
      <w:r w:rsidRPr="00321B2A">
        <w:rPr>
          <w:rFonts w:ascii="Times New Roman" w:hAnsi="Times New Roman"/>
          <w:sz w:val="28"/>
          <w:szCs w:val="28"/>
        </w:rPr>
        <w:t>.</w:t>
      </w:r>
      <w:r w:rsidR="002717C6" w:rsidRPr="00321B2A">
        <w:t xml:space="preserve"> </w:t>
      </w:r>
      <w:r w:rsidR="002717C6" w:rsidRPr="00321B2A">
        <w:rPr>
          <w:rFonts w:ascii="Times New Roman" w:hAnsi="Times New Roman"/>
          <w:sz w:val="28"/>
          <w:szCs w:val="28"/>
        </w:rPr>
        <w:t>Результаты реализации основных мероприятий</w:t>
      </w:r>
    </w:p>
    <w:p w:rsidR="002717C6" w:rsidRPr="00321B2A" w:rsidRDefault="002717C6" w:rsidP="002717C6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321B2A">
        <w:rPr>
          <w:rFonts w:ascii="Times New Roman" w:hAnsi="Times New Roman"/>
          <w:sz w:val="28"/>
          <w:szCs w:val="28"/>
        </w:rPr>
        <w:lastRenderedPageBreak/>
        <w:t>Подпрограмм муниципальной программы, а также сведения</w:t>
      </w:r>
    </w:p>
    <w:p w:rsidR="00F21926" w:rsidRPr="00321B2A" w:rsidRDefault="002717C6" w:rsidP="002717C6">
      <w:pPr>
        <w:ind w:left="360"/>
        <w:jc w:val="center"/>
      </w:pPr>
      <w:r w:rsidRPr="00321B2A">
        <w:rPr>
          <w:rFonts w:ascii="Times New Roman" w:hAnsi="Times New Roman"/>
          <w:sz w:val="28"/>
          <w:szCs w:val="28"/>
        </w:rPr>
        <w:t>О достижении контрольных событий муниципальной программы</w:t>
      </w:r>
    </w:p>
    <w:p w:rsidR="00683235" w:rsidRPr="00321B2A" w:rsidRDefault="00683235" w:rsidP="00F21926">
      <w:pPr>
        <w:ind w:left="360"/>
        <w:jc w:val="center"/>
      </w:pPr>
    </w:p>
    <w:p w:rsidR="002717C6" w:rsidRPr="00321B2A" w:rsidRDefault="002717C6" w:rsidP="002717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B2A">
        <w:rPr>
          <w:rFonts w:ascii="Times New Roman" w:hAnsi="Times New Roman"/>
          <w:color w:val="000000"/>
          <w:sz w:val="28"/>
          <w:szCs w:val="28"/>
        </w:rPr>
        <w:t xml:space="preserve">Достижению результатов в </w:t>
      </w:r>
      <w:r w:rsidR="00155FAF">
        <w:rPr>
          <w:rFonts w:ascii="Times New Roman" w:hAnsi="Times New Roman"/>
          <w:color w:val="000000"/>
          <w:sz w:val="28"/>
          <w:szCs w:val="28"/>
        </w:rPr>
        <w:t>202</w:t>
      </w:r>
      <w:r w:rsidR="00427BBD">
        <w:rPr>
          <w:rFonts w:ascii="Times New Roman" w:hAnsi="Times New Roman"/>
          <w:color w:val="000000"/>
          <w:sz w:val="28"/>
          <w:szCs w:val="28"/>
        </w:rPr>
        <w:t>4</w:t>
      </w:r>
      <w:r w:rsidRPr="00321B2A">
        <w:rPr>
          <w:rFonts w:ascii="Times New Roman" w:hAnsi="Times New Roman"/>
          <w:color w:val="000000"/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муниципальной программы основных мероприятий.</w:t>
      </w:r>
    </w:p>
    <w:p w:rsidR="002717C6" w:rsidRPr="00321B2A" w:rsidRDefault="002717C6" w:rsidP="002717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В рамках реализации подпрограммы 1 «</w:t>
      </w:r>
      <w:r w:rsidR="001A46E1" w:rsidRPr="001A46E1">
        <w:rPr>
          <w:rFonts w:ascii="Times New Roman" w:hAnsi="Times New Roman"/>
          <w:sz w:val="28"/>
          <w:szCs w:val="28"/>
          <w:lang w:eastAsia="ru-RU"/>
        </w:rPr>
        <w:t>Развитие муниципального управления и муниципальной службы в Каменоломненском городском поселении, повышение квалификации, дополнительное профессиональное образование лиц, занятых в системе местного самоуправления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» предусмотрена реализация </w:t>
      </w:r>
      <w:r w:rsidR="008C68EB" w:rsidRPr="006F4145">
        <w:rPr>
          <w:rFonts w:ascii="Times New Roman" w:hAnsi="Times New Roman"/>
          <w:sz w:val="28"/>
          <w:szCs w:val="28"/>
          <w:lang w:eastAsia="ru-RU"/>
        </w:rPr>
        <w:t>восьми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41571205"/>
      <w:r w:rsidRPr="008C68EB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1.1. Наращивание собственного экономического потенциала. </w:t>
      </w:r>
    </w:p>
    <w:p w:rsidR="001F388E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Выявлены и применялись в деятельности Администрацией  </w:t>
      </w:r>
      <w:r w:rsidR="00827397" w:rsidRPr="008C68EB">
        <w:rPr>
          <w:rFonts w:ascii="Times New Roman" w:hAnsi="Times New Roman"/>
          <w:sz w:val="28"/>
          <w:szCs w:val="28"/>
          <w:lang w:eastAsia="ru-RU"/>
        </w:rPr>
        <w:t>Каменоломненского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  результативный опыт и примеры эффективного использования собственного экономического </w:t>
      </w:r>
      <w:r w:rsidRPr="006D7BB8">
        <w:rPr>
          <w:rFonts w:ascii="Times New Roman" w:hAnsi="Times New Roman"/>
          <w:sz w:val="28"/>
          <w:szCs w:val="28"/>
          <w:lang w:eastAsia="ru-RU"/>
        </w:rPr>
        <w:t>потенциала;</w:t>
      </w:r>
      <w:r w:rsidR="00151833" w:rsidRPr="006D7BB8">
        <w:rPr>
          <w:rFonts w:ascii="Times New Roman" w:hAnsi="Times New Roman"/>
          <w:sz w:val="28"/>
          <w:szCs w:val="28"/>
          <w:lang w:eastAsia="ru-RU"/>
        </w:rPr>
        <w:t xml:space="preserve"> изучен и принят в работу результат изучения Правительством Ростовской области деятельности органов местного самоуправления Ростовской области и подготовленные по его итогам рекомендации по устранению выявленных проблем и недостатков;</w:t>
      </w:r>
      <w:r w:rsidRPr="006D7BB8">
        <w:rPr>
          <w:rFonts w:ascii="Times New Roman" w:hAnsi="Times New Roman"/>
          <w:sz w:val="28"/>
          <w:szCs w:val="28"/>
          <w:lang w:eastAsia="ru-RU"/>
        </w:rPr>
        <w:t xml:space="preserve"> учтены ошибки и факторы, влиявшие на эффективность использования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собственного экономического потенциала.  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1.2. Стимулирование развития территориального общественного </w:t>
      </w:r>
      <w:r w:rsidR="00427BBD" w:rsidRPr="008C68EB">
        <w:rPr>
          <w:rFonts w:ascii="Times New Roman" w:hAnsi="Times New Roman"/>
          <w:sz w:val="28"/>
          <w:szCs w:val="28"/>
          <w:lang w:eastAsia="ru-RU"/>
        </w:rPr>
        <w:t>самоуправления в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Каменоломненском городском поселении.</w:t>
      </w:r>
    </w:p>
    <w:p w:rsidR="001F388E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На территории Каменоломненского городского поселения зарегистрированы и действуют </w:t>
      </w:r>
      <w:r w:rsidRPr="00946106">
        <w:rPr>
          <w:rFonts w:ascii="Times New Roman" w:hAnsi="Times New Roman"/>
          <w:sz w:val="28"/>
          <w:szCs w:val="28"/>
          <w:lang w:eastAsia="ru-RU"/>
        </w:rPr>
        <w:t>15 ТОС,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которые активно участвуют в </w:t>
      </w:r>
      <w:r w:rsidR="00427BBD" w:rsidRPr="008C68EB">
        <w:rPr>
          <w:rFonts w:ascii="Times New Roman" w:hAnsi="Times New Roman"/>
          <w:sz w:val="28"/>
          <w:szCs w:val="28"/>
          <w:lang w:eastAsia="ru-RU"/>
        </w:rPr>
        <w:t>реализации местных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инициатив и решении вопросов местного значения. </w:t>
      </w:r>
    </w:p>
    <w:p w:rsidR="008C68EB" w:rsidRPr="008C68EB" w:rsidRDefault="008C68EB" w:rsidP="009371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DBC">
        <w:rPr>
          <w:rFonts w:ascii="Times New Roman" w:hAnsi="Times New Roman"/>
          <w:sz w:val="28"/>
          <w:szCs w:val="28"/>
          <w:lang w:eastAsia="ru-RU"/>
        </w:rPr>
        <w:t>Основное мероприятие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1.3.  Совершенствование нормативно-правовой базы по вопросам осуществления кадровой работы.</w:t>
      </w:r>
    </w:p>
    <w:p w:rsidR="008C68EB" w:rsidRPr="008C68EB" w:rsidRDefault="008C68EB" w:rsidP="001518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Нормативно-правовые акты Каменоломненского городского поселения, регламентирующие прохождение муниципальной службы в Администрации Каменоломненского городского поселения</w:t>
      </w:r>
      <w:r w:rsidR="00151833" w:rsidRPr="006D7BB8">
        <w:rPr>
          <w:rFonts w:ascii="Times New Roman" w:hAnsi="Times New Roman"/>
          <w:sz w:val="28"/>
          <w:szCs w:val="28"/>
          <w:lang w:eastAsia="ru-RU"/>
        </w:rPr>
        <w:t>, о государственной пенсии за выслугу лет лицам, замещавшим муниципальные должности и должности муниципальной службы Каменоломненского городского поселения</w:t>
      </w:r>
      <w:r w:rsidRPr="006D7BB8">
        <w:rPr>
          <w:rFonts w:ascii="Times New Roman" w:hAnsi="Times New Roman"/>
          <w:sz w:val="28"/>
          <w:szCs w:val="28"/>
          <w:lang w:eastAsia="ru-RU"/>
        </w:rPr>
        <w:t xml:space="preserve"> приведены в соответствие с федеральным и областным законодательством.</w:t>
      </w:r>
      <w:r w:rsidR="00620267">
        <w:rPr>
          <w:rFonts w:ascii="Times New Roman" w:hAnsi="Times New Roman"/>
          <w:sz w:val="28"/>
          <w:szCs w:val="28"/>
          <w:lang w:eastAsia="ru-RU"/>
        </w:rPr>
        <w:t xml:space="preserve"> В связи с кадровыми изменениями своевременно вносились изменения в составы различных комиссий, действующих при Администрации Каменоломненского городского поселения. 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1.4. Проведение ежеквартального мониторинга </w:t>
      </w:r>
      <w:r w:rsidR="00427BBD" w:rsidRPr="008C68EB">
        <w:rPr>
          <w:rFonts w:ascii="Times New Roman" w:hAnsi="Times New Roman"/>
          <w:sz w:val="28"/>
          <w:szCs w:val="28"/>
          <w:lang w:eastAsia="ru-RU"/>
        </w:rPr>
        <w:t>состояния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 в Каменоломненском городском поселении.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В Правительство Ростовской области своевременно предоставлялись поквартальные </w:t>
      </w:r>
      <w:r w:rsidR="00427BBD" w:rsidRPr="008C68EB">
        <w:rPr>
          <w:rFonts w:ascii="Times New Roman" w:hAnsi="Times New Roman"/>
          <w:sz w:val="28"/>
          <w:szCs w:val="28"/>
          <w:lang w:eastAsia="ru-RU"/>
        </w:rPr>
        <w:t>отчеты о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количественном и качественном составе муниципальных служащих Каменоломненского городского поселения, а также показателях развития муниципальной службы.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1.5. Оптимизация штатной численности муниципальных служащих.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Штатная численность муниципальных служащих Администрации </w:t>
      </w:r>
      <w:r w:rsidR="00427BBD" w:rsidRPr="008C68EB">
        <w:rPr>
          <w:rFonts w:ascii="Times New Roman" w:hAnsi="Times New Roman"/>
          <w:sz w:val="28"/>
          <w:szCs w:val="28"/>
          <w:lang w:eastAsia="ru-RU"/>
        </w:rPr>
        <w:lastRenderedPageBreak/>
        <w:t>Каменоломненского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поддерживается </w:t>
      </w:r>
      <w:r w:rsidR="00427BBD" w:rsidRPr="008C68EB">
        <w:rPr>
          <w:rFonts w:ascii="Times New Roman" w:hAnsi="Times New Roman"/>
          <w:sz w:val="28"/>
          <w:szCs w:val="28"/>
          <w:lang w:eastAsia="ru-RU"/>
        </w:rPr>
        <w:t>в установленных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рамках.</w:t>
      </w:r>
    </w:p>
    <w:p w:rsidR="008C68EB" w:rsidRPr="006765A8" w:rsidRDefault="008C68EB" w:rsidP="006248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1.6. Проведение комплексной оценки </w:t>
      </w:r>
      <w:r w:rsidRPr="006765A8">
        <w:rPr>
          <w:rFonts w:ascii="Times New Roman" w:hAnsi="Times New Roman"/>
          <w:sz w:val="28"/>
          <w:szCs w:val="28"/>
          <w:lang w:eastAsia="ru-RU"/>
        </w:rPr>
        <w:t>профессиональной компетенции, дополнительное профессиональное образование, муниципальных служащих и лиц, замещающих муниципальные должности</w:t>
      </w:r>
      <w:r w:rsidR="00427BBD" w:rsidRPr="006765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1DD">
        <w:rPr>
          <w:rFonts w:ascii="Times New Roman" w:hAnsi="Times New Roman"/>
          <w:sz w:val="28"/>
          <w:szCs w:val="28"/>
          <w:lang w:eastAsia="ru-RU"/>
        </w:rPr>
        <w:t>11</w:t>
      </w:r>
      <w:r w:rsidRPr="006765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BBD" w:rsidRPr="006765A8">
        <w:rPr>
          <w:rFonts w:ascii="Times New Roman" w:hAnsi="Times New Roman"/>
          <w:sz w:val="28"/>
          <w:szCs w:val="28"/>
          <w:lang w:eastAsia="ru-RU"/>
        </w:rPr>
        <w:t>муниципальных служащих,</w:t>
      </w:r>
      <w:r w:rsidRPr="006765A8">
        <w:rPr>
          <w:rFonts w:ascii="Times New Roman" w:hAnsi="Times New Roman"/>
          <w:sz w:val="28"/>
          <w:szCs w:val="28"/>
          <w:lang w:eastAsia="ru-RU"/>
        </w:rPr>
        <w:t xml:space="preserve"> прошли повышение квалификации по </w:t>
      </w:r>
      <w:r w:rsidR="003F21DD">
        <w:rPr>
          <w:rFonts w:ascii="Times New Roman" w:hAnsi="Times New Roman"/>
          <w:sz w:val="28"/>
          <w:szCs w:val="28"/>
          <w:lang w:eastAsia="ru-RU"/>
        </w:rPr>
        <w:t>6</w:t>
      </w:r>
      <w:r w:rsidR="003A5CC3" w:rsidRPr="006765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5A8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6F4145" w:rsidRPr="006765A8">
        <w:rPr>
          <w:rFonts w:ascii="Times New Roman" w:hAnsi="Times New Roman"/>
          <w:sz w:val="28"/>
          <w:szCs w:val="28"/>
          <w:lang w:eastAsia="ru-RU"/>
        </w:rPr>
        <w:t>ым</w:t>
      </w:r>
      <w:r w:rsidR="001F388E" w:rsidRPr="006765A8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6F4145" w:rsidRPr="006765A8">
        <w:rPr>
          <w:rFonts w:ascii="Times New Roman" w:hAnsi="Times New Roman"/>
          <w:sz w:val="28"/>
          <w:szCs w:val="28"/>
          <w:lang w:eastAsia="ru-RU"/>
        </w:rPr>
        <w:t>ам</w:t>
      </w:r>
      <w:r w:rsidRPr="006765A8">
        <w:rPr>
          <w:rFonts w:ascii="Times New Roman" w:hAnsi="Times New Roman"/>
          <w:sz w:val="28"/>
          <w:szCs w:val="28"/>
          <w:lang w:eastAsia="ru-RU"/>
        </w:rPr>
        <w:t>.</w:t>
      </w:r>
    </w:p>
    <w:p w:rsidR="008C68EB" w:rsidRPr="006765A8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5A8">
        <w:rPr>
          <w:rFonts w:ascii="Times New Roman" w:hAnsi="Times New Roman"/>
          <w:sz w:val="28"/>
          <w:szCs w:val="28"/>
          <w:lang w:eastAsia="ru-RU"/>
        </w:rPr>
        <w:t>Основное мероприятие 1.7. Участие в конкурсе на звание «Лучший муниципальный служащий в Ростовской области».</w:t>
      </w:r>
    </w:p>
    <w:p w:rsidR="008C68EB" w:rsidRPr="006765A8" w:rsidRDefault="003F21DD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6F4145" w:rsidRPr="006765A8">
        <w:rPr>
          <w:rFonts w:ascii="Times New Roman" w:hAnsi="Times New Roman"/>
          <w:sz w:val="28"/>
          <w:szCs w:val="28"/>
          <w:lang w:eastAsia="ru-RU"/>
        </w:rPr>
        <w:t xml:space="preserve">заявка на участие в </w:t>
      </w:r>
      <w:r w:rsidR="008C68EB" w:rsidRPr="006765A8">
        <w:rPr>
          <w:rFonts w:ascii="Times New Roman" w:hAnsi="Times New Roman"/>
          <w:sz w:val="28"/>
          <w:szCs w:val="28"/>
          <w:lang w:eastAsia="ru-RU"/>
        </w:rPr>
        <w:t>конкурсе на звание «Лучший муниципальный служащий в Ростовской области»</w:t>
      </w:r>
      <w:r w:rsidR="000935DC" w:rsidRPr="006765A8">
        <w:rPr>
          <w:rFonts w:ascii="Times New Roman" w:hAnsi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935DC" w:rsidRPr="006765A8">
        <w:rPr>
          <w:rFonts w:ascii="Times New Roman" w:hAnsi="Times New Roman"/>
          <w:sz w:val="28"/>
          <w:szCs w:val="28"/>
          <w:lang w:eastAsia="ru-RU"/>
        </w:rPr>
        <w:t xml:space="preserve"> Каменоломненского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подавалась.</w:t>
      </w:r>
    </w:p>
    <w:p w:rsidR="008C68EB" w:rsidRPr="006765A8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5A8">
        <w:rPr>
          <w:rFonts w:ascii="Times New Roman" w:hAnsi="Times New Roman"/>
          <w:sz w:val="28"/>
          <w:szCs w:val="28"/>
          <w:lang w:eastAsia="ru-RU"/>
        </w:rPr>
        <w:t>Основное мероприятие 1.8. Обеспечение профессионального развития муниципальных служащих и иных лиц, занятых в системе местного самоуправления в Каменоломненском городском поселении</w:t>
      </w:r>
      <w:r w:rsidR="000935DC" w:rsidRPr="006765A8">
        <w:rPr>
          <w:rFonts w:ascii="Times New Roman" w:hAnsi="Times New Roman"/>
          <w:sz w:val="28"/>
          <w:szCs w:val="28"/>
          <w:lang w:eastAsia="ru-RU"/>
        </w:rPr>
        <w:t>.</w:t>
      </w:r>
    </w:p>
    <w:p w:rsidR="008C68EB" w:rsidRPr="008C68EB" w:rsidRDefault="000935DC" w:rsidP="006248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5A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C68EB" w:rsidRPr="006765A8">
        <w:rPr>
          <w:rFonts w:ascii="Times New Roman" w:hAnsi="Times New Roman"/>
          <w:sz w:val="28"/>
          <w:szCs w:val="28"/>
          <w:lang w:eastAsia="ru-RU"/>
        </w:rPr>
        <w:t>рамках проведенных семинар</w:t>
      </w:r>
      <w:r w:rsidRPr="006765A8">
        <w:rPr>
          <w:rFonts w:ascii="Times New Roman" w:hAnsi="Times New Roman"/>
          <w:sz w:val="28"/>
          <w:szCs w:val="28"/>
          <w:lang w:eastAsia="ru-RU"/>
        </w:rPr>
        <w:t>ов</w:t>
      </w:r>
      <w:r w:rsidR="008C68EB" w:rsidRPr="006765A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3E53" w:rsidRPr="006765A8">
        <w:rPr>
          <w:rFonts w:ascii="Times New Roman" w:hAnsi="Times New Roman"/>
          <w:sz w:val="28"/>
          <w:szCs w:val="28"/>
          <w:lang w:eastAsia="ru-RU"/>
        </w:rPr>
        <w:t>видео семинаров</w:t>
      </w:r>
      <w:r w:rsidR="008C68EB" w:rsidRPr="006765A8">
        <w:rPr>
          <w:rFonts w:ascii="Times New Roman" w:hAnsi="Times New Roman"/>
          <w:sz w:val="28"/>
          <w:szCs w:val="28"/>
          <w:lang w:eastAsia="ru-RU"/>
        </w:rPr>
        <w:t xml:space="preserve"> и тренингов по различным направлениям деятельности обучение прошли </w:t>
      </w:r>
      <w:r w:rsidR="003F21DD">
        <w:rPr>
          <w:rFonts w:ascii="Times New Roman" w:hAnsi="Times New Roman"/>
          <w:sz w:val="28"/>
          <w:szCs w:val="28"/>
          <w:lang w:eastAsia="ru-RU"/>
        </w:rPr>
        <w:t>15</w:t>
      </w:r>
      <w:r w:rsidR="008C68EB" w:rsidRPr="006765A8">
        <w:rPr>
          <w:rFonts w:ascii="Times New Roman" w:hAnsi="Times New Roman"/>
          <w:sz w:val="28"/>
          <w:szCs w:val="28"/>
          <w:lang w:eastAsia="ru-RU"/>
        </w:rPr>
        <w:t xml:space="preserve"> человек (муниципальные служащие и иные лица, занятые в системе местного самоуправления в </w:t>
      </w:r>
      <w:r w:rsidR="007C3E53" w:rsidRPr="006765A8">
        <w:rPr>
          <w:rFonts w:ascii="Times New Roman" w:hAnsi="Times New Roman"/>
          <w:sz w:val="28"/>
          <w:szCs w:val="28"/>
          <w:lang w:eastAsia="ru-RU"/>
        </w:rPr>
        <w:t>Каменоломненском</w:t>
      </w:r>
      <w:r w:rsidR="008C68EB" w:rsidRPr="006765A8">
        <w:rPr>
          <w:rFonts w:ascii="Times New Roman" w:hAnsi="Times New Roman"/>
          <w:sz w:val="28"/>
          <w:szCs w:val="28"/>
          <w:lang w:eastAsia="ru-RU"/>
        </w:rPr>
        <w:t xml:space="preserve"> городском поселении).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подпрограммы 2 «Развитие муниципальной службы Каменоломненского городского поселения» (далее – подпрограмма 2) на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7C3E53">
        <w:rPr>
          <w:rFonts w:ascii="Times New Roman" w:hAnsi="Times New Roman"/>
          <w:sz w:val="28"/>
          <w:szCs w:val="28"/>
          <w:lang w:eastAsia="ru-RU"/>
        </w:rPr>
        <w:t>4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E53" w:rsidRPr="008C68EB">
        <w:rPr>
          <w:rFonts w:ascii="Times New Roman" w:hAnsi="Times New Roman"/>
          <w:sz w:val="28"/>
          <w:szCs w:val="28"/>
          <w:lang w:eastAsia="ru-RU"/>
        </w:rPr>
        <w:t>год финансирование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E53" w:rsidRPr="008C68EB">
        <w:rPr>
          <w:rFonts w:ascii="Times New Roman" w:hAnsi="Times New Roman"/>
          <w:sz w:val="28"/>
          <w:szCs w:val="28"/>
          <w:lang w:eastAsia="ru-RU"/>
        </w:rPr>
        <w:t>не предусмотрено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Подпрограммой 2 предусмотрена </w:t>
      </w:r>
      <w:r w:rsidRPr="006F4145">
        <w:rPr>
          <w:rFonts w:ascii="Times New Roman" w:hAnsi="Times New Roman"/>
          <w:sz w:val="28"/>
          <w:szCs w:val="28"/>
          <w:lang w:eastAsia="ru-RU"/>
        </w:rPr>
        <w:t>реализация 4 основных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мероприятий: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2.1. Совершенствование современных механизмов подбора кадров муниципальной службы.</w:t>
      </w:r>
    </w:p>
    <w:p w:rsidR="006F4145" w:rsidRPr="006F4145" w:rsidRDefault="006F4145" w:rsidP="006F41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145">
        <w:rPr>
          <w:rFonts w:ascii="Times New Roman" w:hAnsi="Times New Roman"/>
          <w:sz w:val="28"/>
          <w:szCs w:val="28"/>
          <w:lang w:eastAsia="ru-RU"/>
        </w:rPr>
        <w:t xml:space="preserve">При формировании кадрового состава Администрации Каменоломненского городского поселения применяются приоритет отдаётся лицам, имеющим опыт работы и высокую квалификацию.  </w:t>
      </w:r>
    </w:p>
    <w:p w:rsidR="006F4145" w:rsidRPr="006F4145" w:rsidRDefault="006F4145" w:rsidP="006F41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145">
        <w:rPr>
          <w:rFonts w:ascii="Times New Roman" w:hAnsi="Times New Roman"/>
          <w:sz w:val="28"/>
          <w:szCs w:val="28"/>
          <w:lang w:eastAsia="ru-RU"/>
        </w:rPr>
        <w:t xml:space="preserve">При формировании должностных инструкций вновь введенных должностей устанавливались квалификационные требования к занимаемой должности. При назначении на указанные должности проверялись уровень знаний, навыков и умений на предмет соответствия нормативным требованиям. </w:t>
      </w:r>
    </w:p>
    <w:p w:rsidR="008C68EB" w:rsidRPr="006F4145" w:rsidRDefault="006F4145" w:rsidP="006F41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145">
        <w:rPr>
          <w:rFonts w:ascii="Times New Roman" w:hAnsi="Times New Roman"/>
          <w:sz w:val="28"/>
          <w:szCs w:val="28"/>
        </w:rPr>
        <w:t>Конкурсы на замещение вакантных должностей не проводились</w:t>
      </w:r>
      <w:r w:rsidR="007C3E53">
        <w:rPr>
          <w:rFonts w:ascii="Times New Roman" w:hAnsi="Times New Roman"/>
          <w:sz w:val="28"/>
          <w:szCs w:val="28"/>
        </w:rPr>
        <w:t>.</w:t>
      </w:r>
      <w:r w:rsidR="008C68EB" w:rsidRPr="006F414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2.2 Совершенствование современных механизмов прохождения муниципальной службы.</w:t>
      </w:r>
    </w:p>
    <w:p w:rsidR="00DB4950" w:rsidRPr="00DB4950" w:rsidRDefault="00DB4950" w:rsidP="00DB4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B4950">
        <w:rPr>
          <w:rFonts w:ascii="Times New Roman" w:hAnsi="Times New Roman"/>
          <w:sz w:val="28"/>
          <w:szCs w:val="28"/>
          <w:lang w:eastAsia="ru-RU"/>
        </w:rPr>
        <w:t>роведены обучающие занятия в целях соблюдения муниципальными служащими общих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принципов служебного поведения.</w:t>
      </w:r>
      <w:r w:rsidRPr="00DB495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B4950" w:rsidRPr="00DB4950" w:rsidRDefault="00DB4950" w:rsidP="00DB4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B4950">
        <w:rPr>
          <w:rFonts w:ascii="Times New Roman" w:hAnsi="Times New Roman"/>
          <w:sz w:val="28"/>
          <w:szCs w:val="28"/>
          <w:lang w:eastAsia="ru-RU"/>
        </w:rPr>
        <w:t>роведены заседания комиссий по соблюдению требований к служебному поведению и урегулированию конфликта интересов с рассмотрением текущих вопросов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4950" w:rsidRPr="00DB4950" w:rsidRDefault="00DB4950" w:rsidP="00DB4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950">
        <w:rPr>
          <w:rFonts w:ascii="Times New Roman" w:hAnsi="Times New Roman"/>
          <w:sz w:val="28"/>
          <w:szCs w:val="28"/>
          <w:lang w:eastAsia="ru-RU"/>
        </w:rPr>
        <w:t>Проведена оценка знаний, навыков и профессиональных умений муниципальных служащих при принятии решения о переводе на другую должность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4950" w:rsidRPr="00DB4950" w:rsidRDefault="00DB4950" w:rsidP="00DB4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950">
        <w:rPr>
          <w:rFonts w:ascii="Times New Roman" w:hAnsi="Times New Roman"/>
          <w:sz w:val="28"/>
          <w:szCs w:val="28"/>
          <w:lang w:eastAsia="ru-RU"/>
        </w:rPr>
        <w:t>Проведены 2 семинара по вопросу предоставления сведений и доходах, расходах, имуществе, обязательствах имущественного характера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4950" w:rsidRPr="00DB4950" w:rsidRDefault="00DB4950" w:rsidP="00DB4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950">
        <w:rPr>
          <w:rFonts w:ascii="Times New Roman" w:hAnsi="Times New Roman"/>
          <w:sz w:val="28"/>
          <w:szCs w:val="28"/>
          <w:lang w:eastAsia="ru-RU"/>
        </w:rPr>
        <w:lastRenderedPageBreak/>
        <w:t>Проведен 1 семинар по вопросу предотвращения конфликта интересов на муниципальной службе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4950" w:rsidRPr="00DB4950" w:rsidRDefault="00DB4950" w:rsidP="00DB49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950">
        <w:rPr>
          <w:rFonts w:ascii="Times New Roman" w:hAnsi="Times New Roman"/>
          <w:sz w:val="28"/>
          <w:szCs w:val="28"/>
          <w:lang w:eastAsia="ru-RU"/>
        </w:rPr>
        <w:t>Проведение заседаний комиссий по соблюдению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2.3. Внедрение эффективных технологий и современных методов работы с кадровым резервом.</w:t>
      </w:r>
    </w:p>
    <w:p w:rsidR="00DC3A48" w:rsidRPr="00DC3A48" w:rsidRDefault="00DC3A48" w:rsidP="00DC3A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DC3A48">
        <w:rPr>
          <w:rFonts w:ascii="Times New Roman" w:hAnsi="Times New Roman"/>
          <w:sz w:val="28"/>
          <w:szCs w:val="28"/>
          <w:lang w:eastAsia="ru-RU"/>
        </w:rPr>
        <w:t>азмещено объявление о проведении конкурса на включение в кадровый резерв в федеральной государственной информационной системе "Федеральный портал государственной службы и управленческих кадров"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2.4. Повышение уровня профессиональных компетенций муниципальных служащих.</w:t>
      </w:r>
    </w:p>
    <w:p w:rsidR="00584987" w:rsidRDefault="00584987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987">
        <w:rPr>
          <w:rFonts w:ascii="Times New Roman" w:hAnsi="Times New Roman"/>
          <w:sz w:val="28"/>
          <w:szCs w:val="28"/>
          <w:lang w:eastAsia="ru-RU"/>
        </w:rPr>
        <w:t>В проводимых Администрацией Октябрьского района и Правительством Ростовской области курсов повышения квалификации, семинаров, тренингов по актуальным вопросам профессиональной деятельности приняли участие 7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подпрограммы 3 «Обеспечение реализации муниципальной программы Каменоломненского городского поселения «Развитие муниципального управления, муниципальной службы в Каменоломненском городском поселении» (далее – подпрограмма 3) на </w:t>
      </w:r>
      <w:r w:rsidR="00577240">
        <w:rPr>
          <w:rFonts w:ascii="Times New Roman" w:hAnsi="Times New Roman"/>
          <w:sz w:val="28"/>
          <w:szCs w:val="28"/>
          <w:lang w:eastAsia="ru-RU"/>
        </w:rPr>
        <w:t>2024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год предусмотрено </w:t>
      </w:r>
      <w:r w:rsidR="004427D5">
        <w:rPr>
          <w:rFonts w:ascii="Times New Roman" w:hAnsi="Times New Roman"/>
          <w:sz w:val="28"/>
          <w:szCs w:val="28"/>
          <w:lang w:eastAsia="ru-RU"/>
        </w:rPr>
        <w:t>19 933,1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тыс. рублей. Фактическое освоение средств по итогам </w:t>
      </w:r>
      <w:r w:rsidR="00577240">
        <w:rPr>
          <w:rFonts w:ascii="Times New Roman" w:hAnsi="Times New Roman"/>
          <w:sz w:val="28"/>
          <w:szCs w:val="28"/>
          <w:lang w:eastAsia="ru-RU"/>
        </w:rPr>
        <w:t>2024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427D5">
        <w:rPr>
          <w:rFonts w:ascii="Times New Roman" w:hAnsi="Times New Roman"/>
          <w:sz w:val="28"/>
          <w:szCs w:val="28"/>
          <w:lang w:eastAsia="ru-RU"/>
        </w:rPr>
        <w:t>19 790,7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E2542">
        <w:rPr>
          <w:rFonts w:ascii="Times New Roman" w:hAnsi="Times New Roman"/>
          <w:sz w:val="28"/>
          <w:szCs w:val="28"/>
          <w:lang w:eastAsia="ru-RU"/>
        </w:rPr>
        <w:t>9</w:t>
      </w:r>
      <w:r w:rsidR="008258E2">
        <w:rPr>
          <w:rFonts w:ascii="Times New Roman" w:hAnsi="Times New Roman"/>
          <w:sz w:val="28"/>
          <w:szCs w:val="28"/>
          <w:lang w:eastAsia="ru-RU"/>
        </w:rPr>
        <w:t>9</w:t>
      </w:r>
      <w:r w:rsidR="00616D7D">
        <w:rPr>
          <w:rFonts w:ascii="Times New Roman" w:hAnsi="Times New Roman"/>
          <w:sz w:val="28"/>
          <w:szCs w:val="28"/>
          <w:lang w:eastAsia="ru-RU"/>
        </w:rPr>
        <w:t>,</w:t>
      </w:r>
      <w:r w:rsidR="004427D5">
        <w:rPr>
          <w:rFonts w:ascii="Times New Roman" w:hAnsi="Times New Roman"/>
          <w:sz w:val="28"/>
          <w:szCs w:val="28"/>
          <w:lang w:eastAsia="ru-RU"/>
        </w:rPr>
        <w:t>3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Подпрограммой 3 предусмотрена реализация 6 основных мероприятий: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3.1. Расходы на выплаты по оплате труда работников органа местного самоуправления Каменоломненского городского поселения.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За счёт своевременной и в полном объеме выплаты заработной платы и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>иных, предусмотренных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трудовым и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>социальны законодательством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>выплат осуществляется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стимулирование сотрудников Администрации Каменоломненского городского поселения к надлежащему и оперативному исполнению своих должностных обязанностей.   Фактическое освоение средств по итогам </w:t>
      </w:r>
      <w:r w:rsidR="00577240">
        <w:rPr>
          <w:rFonts w:ascii="Times New Roman" w:hAnsi="Times New Roman"/>
          <w:sz w:val="28"/>
          <w:szCs w:val="28"/>
          <w:lang w:eastAsia="ru-RU"/>
        </w:rPr>
        <w:t>2024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>составило 16</w:t>
      </w:r>
      <w:r w:rsidR="004427D5">
        <w:rPr>
          <w:rFonts w:ascii="Times New Roman" w:hAnsi="Times New Roman"/>
          <w:sz w:val="28"/>
          <w:szCs w:val="28"/>
          <w:lang w:eastAsia="ru-RU"/>
        </w:rPr>
        <w:t> 430,5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860D5">
        <w:rPr>
          <w:rFonts w:ascii="Times New Roman" w:hAnsi="Times New Roman"/>
          <w:sz w:val="28"/>
          <w:szCs w:val="28"/>
          <w:lang w:eastAsia="ru-RU"/>
        </w:rPr>
        <w:t>100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3.2. Расходы на обеспечение функций органа местного самоуправления Каменоломненского городского поселения. </w:t>
      </w:r>
    </w:p>
    <w:p w:rsidR="008C68EB" w:rsidRPr="003D1F12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В целях надлежащего исполнения своих должностных обязанностей при выполнении функций органа местного самоуправления Каменоломненского городского поселения, сотрудники Администрации Каменоломненского городского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>поселения обеспечивались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коммунальными услугами, средствами связи и информационным просвещением, основными средствами и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>вспомогательными техническими средствами,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и оборудованием, расходными и вспомогательными товарами. Фактическое освоение средств по итогам </w:t>
      </w:r>
      <w:r w:rsidR="00577240">
        <w:rPr>
          <w:rFonts w:ascii="Times New Roman" w:hAnsi="Times New Roman"/>
          <w:sz w:val="28"/>
          <w:szCs w:val="28"/>
          <w:lang w:eastAsia="ru-RU"/>
        </w:rPr>
        <w:t>2024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427D5">
        <w:rPr>
          <w:rFonts w:ascii="Times New Roman" w:hAnsi="Times New Roman"/>
          <w:sz w:val="28"/>
          <w:szCs w:val="28"/>
          <w:lang w:eastAsia="ru-RU"/>
        </w:rPr>
        <w:t>2 874,8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рублей или </w:t>
      </w:r>
      <w:r w:rsidR="00B15B29">
        <w:rPr>
          <w:rFonts w:ascii="Times New Roman" w:hAnsi="Times New Roman"/>
          <w:sz w:val="28"/>
          <w:szCs w:val="28"/>
          <w:lang w:eastAsia="ru-RU"/>
        </w:rPr>
        <w:t>9</w:t>
      </w:r>
      <w:r w:rsidR="004427D5">
        <w:rPr>
          <w:rFonts w:ascii="Times New Roman" w:hAnsi="Times New Roman"/>
          <w:sz w:val="28"/>
          <w:szCs w:val="28"/>
          <w:lang w:eastAsia="ru-RU"/>
        </w:rPr>
        <w:t>5,2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3.3. Выплата государственной пенсии за выслугу лет лицам, замещавшим муниципальные должности и должности муниципальной службы.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Приняты распоряжения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>об индексации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пенсии муниципальным служащим. Государственные пенсии за выслугу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 xml:space="preserve">лет </w:t>
      </w:r>
      <w:r w:rsidR="004427D5">
        <w:rPr>
          <w:rFonts w:ascii="Times New Roman" w:hAnsi="Times New Roman"/>
          <w:sz w:val="28"/>
          <w:szCs w:val="28"/>
          <w:lang w:eastAsia="ru-RU"/>
        </w:rPr>
        <w:t>2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гражданам, замещавшим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 xml:space="preserve">муниципальные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lastRenderedPageBreak/>
        <w:t>должности и должности муниципальной службы,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выплачивались своевременно и в полном объеме. Фактическое освоение средств по итогам </w:t>
      </w:r>
      <w:r w:rsidR="00577240">
        <w:rPr>
          <w:rFonts w:ascii="Times New Roman" w:hAnsi="Times New Roman"/>
          <w:sz w:val="28"/>
          <w:szCs w:val="28"/>
          <w:lang w:eastAsia="ru-RU"/>
        </w:rPr>
        <w:t>2024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9849E4">
        <w:rPr>
          <w:rFonts w:ascii="Times New Roman" w:hAnsi="Times New Roman"/>
          <w:sz w:val="28"/>
          <w:szCs w:val="28"/>
          <w:lang w:eastAsia="ru-RU"/>
        </w:rPr>
        <w:t>415,</w:t>
      </w:r>
      <w:r w:rsidR="004427D5">
        <w:rPr>
          <w:rFonts w:ascii="Times New Roman" w:hAnsi="Times New Roman"/>
          <w:sz w:val="28"/>
          <w:szCs w:val="28"/>
          <w:lang w:eastAsia="ru-RU"/>
        </w:rPr>
        <w:t>4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4427D5">
        <w:rPr>
          <w:rFonts w:ascii="Times New Roman" w:hAnsi="Times New Roman"/>
          <w:sz w:val="28"/>
          <w:szCs w:val="28"/>
          <w:lang w:eastAsia="ru-RU"/>
        </w:rPr>
        <w:t>100</w:t>
      </w:r>
      <w:r w:rsidRPr="008C68EB">
        <w:rPr>
          <w:rFonts w:ascii="Times New Roman" w:hAnsi="Times New Roman"/>
          <w:sz w:val="28"/>
          <w:szCs w:val="28"/>
          <w:lang w:eastAsia="ru-RU"/>
        </w:rPr>
        <w:t>%.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3.4. Реализация направления расходов в рамках подпрограммы «Обеспечение реализации муниципальной программы Каменоломненского городского поселения Октябрьского района «Развитие муниципального управления, муниципальной службы в Каменоломненском городском поселении» муниципальной программы Каменоломненского городского поселения Октябрьского района «Развитие муниципального управления, муниципальной службы в Каменоломненском городском поселении».</w:t>
      </w:r>
    </w:p>
    <w:p w:rsidR="008C68EB" w:rsidRPr="008C68EB" w:rsidRDefault="00917BF3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Финансовое обеспечение данного мероприятия не предусмотрено</w:t>
      </w:r>
      <w:r w:rsidR="008C68EB" w:rsidRPr="008C68EB">
        <w:rPr>
          <w:rFonts w:ascii="Times New Roman" w:hAnsi="Times New Roman"/>
          <w:sz w:val="28"/>
          <w:szCs w:val="28"/>
          <w:lang w:eastAsia="ru-RU"/>
        </w:rPr>
        <w:t>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>Основное мероприятие 3.5. Официальная публикация нормативно-правовых Администрации Каменоломненского городского поселения, проектов правовых актов Администрации Каменоломненского городского поселения и иных информационных материалов.</w:t>
      </w:r>
    </w:p>
    <w:p w:rsidR="008C68EB" w:rsidRPr="008C68EB" w:rsidRDefault="008C68EB" w:rsidP="007E3C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В газете "Сельский вестник" </w:t>
      </w:r>
      <w:r w:rsidR="004427D5" w:rsidRPr="008C68EB">
        <w:rPr>
          <w:rFonts w:ascii="Times New Roman" w:hAnsi="Times New Roman"/>
          <w:sz w:val="28"/>
          <w:szCs w:val="28"/>
          <w:lang w:eastAsia="ru-RU"/>
        </w:rPr>
        <w:t>опубликовано нормативных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правовых актов, подлежащих официальному опубликованию (обнародованию) в соответствии с федеральным, областным и муниципальным законодательством общей площадью </w:t>
      </w:r>
      <w:r w:rsidR="00676358">
        <w:rPr>
          <w:rFonts w:ascii="Times New Roman" w:hAnsi="Times New Roman"/>
          <w:sz w:val="28"/>
          <w:szCs w:val="28"/>
          <w:lang w:eastAsia="ru-RU"/>
        </w:rPr>
        <w:t>7000</w:t>
      </w:r>
      <w:r w:rsidR="004427D5" w:rsidRPr="00B27A58">
        <w:rPr>
          <w:rFonts w:ascii="Times New Roman" w:hAnsi="Times New Roman"/>
          <w:sz w:val="28"/>
          <w:szCs w:val="28"/>
          <w:lang w:eastAsia="ru-RU"/>
        </w:rPr>
        <w:t xml:space="preserve"> см</w:t>
      </w:r>
      <w:r w:rsidR="00B27A58" w:rsidRPr="00B27A5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B27A58">
        <w:rPr>
          <w:rFonts w:ascii="Times New Roman" w:hAnsi="Times New Roman"/>
          <w:sz w:val="28"/>
          <w:szCs w:val="28"/>
          <w:lang w:eastAsia="ru-RU"/>
        </w:rPr>
        <w:t>.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итогам </w:t>
      </w:r>
      <w:r w:rsidR="00577240">
        <w:rPr>
          <w:rFonts w:ascii="Times New Roman" w:hAnsi="Times New Roman"/>
          <w:sz w:val="28"/>
          <w:szCs w:val="28"/>
          <w:lang w:eastAsia="ru-RU"/>
        </w:rPr>
        <w:t>2024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427D5">
        <w:rPr>
          <w:rFonts w:ascii="Times New Roman" w:hAnsi="Times New Roman"/>
          <w:sz w:val="28"/>
          <w:szCs w:val="28"/>
          <w:lang w:eastAsia="ru-RU"/>
        </w:rPr>
        <w:t>70,0</w:t>
      </w:r>
      <w:r w:rsidRPr="008C68EB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15B29">
        <w:rPr>
          <w:rFonts w:ascii="Times New Roman" w:hAnsi="Times New Roman"/>
          <w:sz w:val="28"/>
          <w:szCs w:val="28"/>
          <w:lang w:eastAsia="ru-RU"/>
        </w:rPr>
        <w:t>100</w:t>
      </w:r>
      <w:r w:rsidRPr="008C68EB">
        <w:rPr>
          <w:rFonts w:ascii="Times New Roman" w:hAnsi="Times New Roman"/>
          <w:sz w:val="28"/>
          <w:szCs w:val="28"/>
          <w:lang w:eastAsia="ru-RU"/>
        </w:rPr>
        <w:t>%.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3.6. Организация официального размещения (опубликования) нормативных правовых актов Каменоломненского городского поселения и иной правовой информации на официальном сайте Администрации Каменоломненского городского поселения в информационно-телекоммуникационной сети "Интернет" (http://www.kamenolomninskoe.ru/). </w:t>
      </w:r>
    </w:p>
    <w:p w:rsidR="008C68EB" w:rsidRP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8EB">
        <w:rPr>
          <w:rFonts w:ascii="Times New Roman" w:hAnsi="Times New Roman"/>
          <w:sz w:val="28"/>
          <w:szCs w:val="28"/>
          <w:lang w:eastAsia="ru-RU"/>
        </w:rPr>
        <w:t xml:space="preserve">НПА и иная правовая информация на официальном сайте размещалась своевременно и в полном объеме.  </w:t>
      </w:r>
    </w:p>
    <w:bookmarkEnd w:id="1"/>
    <w:p w:rsidR="009E1ABD" w:rsidRPr="00321B2A" w:rsidRDefault="009E1ABD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1ABD" w:rsidRPr="00321B2A" w:rsidRDefault="009E1ABD" w:rsidP="009E1AB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321B2A">
        <w:rPr>
          <w:rFonts w:ascii="Times New Roman" w:hAnsi="Times New Roman"/>
          <w:sz w:val="28"/>
          <w:szCs w:val="28"/>
          <w:lang w:eastAsia="ru-RU"/>
        </w:rPr>
        <w:t>. Анализ факторов, повлиявших на ход реализации муниципальной программы</w:t>
      </w:r>
    </w:p>
    <w:p w:rsidR="009E1ABD" w:rsidRPr="00321B2A" w:rsidRDefault="009E1ABD" w:rsidP="009E1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1ABD" w:rsidRPr="00321B2A" w:rsidRDefault="009E1ABD" w:rsidP="009E1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6C3BE8" w:rsidRPr="006C3BE8">
        <w:rPr>
          <w:rFonts w:ascii="Times New Roman" w:hAnsi="Times New Roman"/>
          <w:sz w:val="28"/>
          <w:szCs w:val="28"/>
          <w:lang w:eastAsia="ru-RU"/>
        </w:rPr>
        <w:t>4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году на ход реализации муниципальной программы оказывали влияние следующие факторы:</w:t>
      </w:r>
    </w:p>
    <w:p w:rsidR="00117C26" w:rsidRPr="00321B2A" w:rsidRDefault="00117C26" w:rsidP="009E1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внесение изменений в правовые акты, регулирующие прохождение муниципальной службы, а также в отдельные организационные механизмы ее прохождения;</w:t>
      </w:r>
    </w:p>
    <w:p w:rsidR="00117C26" w:rsidRPr="00321B2A" w:rsidRDefault="00117C26" w:rsidP="009E1A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7C9" w:rsidRPr="00321B2A" w:rsidRDefault="00A627C9" w:rsidP="00A627C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321B2A">
        <w:rPr>
          <w:rFonts w:ascii="Times New Roman" w:hAnsi="Times New Roman"/>
          <w:sz w:val="28"/>
          <w:szCs w:val="28"/>
          <w:lang w:eastAsia="ru-RU"/>
        </w:rPr>
        <w:t>. Сведения об использовании бюджетных ассигнований и внебюджетных средств на реализацию муниципальной программы</w:t>
      </w:r>
    </w:p>
    <w:p w:rsidR="00A627C9" w:rsidRPr="00321B2A" w:rsidRDefault="00A627C9" w:rsidP="00A62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7C9" w:rsidRPr="00321B2A" w:rsidRDefault="00A627C9" w:rsidP="00A62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6C3BE8" w:rsidRPr="006C3BE8">
        <w:rPr>
          <w:rFonts w:ascii="Times New Roman" w:hAnsi="Times New Roman"/>
          <w:sz w:val="28"/>
          <w:szCs w:val="28"/>
          <w:lang w:eastAsia="ru-RU"/>
        </w:rPr>
        <w:t>4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год составил </w:t>
      </w:r>
      <w:r w:rsidR="006C3BE8" w:rsidRPr="006C3BE8">
        <w:rPr>
          <w:rFonts w:ascii="Times New Roman" w:hAnsi="Times New Roman"/>
          <w:sz w:val="28"/>
          <w:szCs w:val="28"/>
          <w:lang w:eastAsia="ru-RU"/>
        </w:rPr>
        <w:t>19</w:t>
      </w:r>
      <w:r w:rsidR="006C3BE8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C3BE8">
        <w:rPr>
          <w:rFonts w:ascii="Times New Roman" w:hAnsi="Times New Roman"/>
          <w:sz w:val="28"/>
          <w:szCs w:val="28"/>
          <w:lang w:eastAsia="ru-RU"/>
        </w:rPr>
        <w:t>933,</w:t>
      </w:r>
      <w:r w:rsidR="006C3BE8" w:rsidRPr="006C3BE8">
        <w:rPr>
          <w:rFonts w:ascii="Times New Roman" w:hAnsi="Times New Roman"/>
          <w:sz w:val="28"/>
          <w:szCs w:val="28"/>
          <w:lang w:eastAsia="ru-RU"/>
        </w:rPr>
        <w:t>1</w:t>
      </w:r>
      <w:r w:rsidR="00F46FB3"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</w:t>
      </w:r>
      <w:r w:rsidR="006C3BE8" w:rsidRPr="00321B2A">
        <w:rPr>
          <w:rFonts w:ascii="Times New Roman" w:hAnsi="Times New Roman"/>
          <w:sz w:val="28"/>
          <w:szCs w:val="28"/>
          <w:lang w:eastAsia="ru-RU"/>
        </w:rPr>
        <w:t>по источникам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финансирования:</w:t>
      </w:r>
    </w:p>
    <w:p w:rsidR="00F46FB3" w:rsidRPr="00321B2A" w:rsidRDefault="00F46FB3" w:rsidP="00A62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- местный бюджет </w:t>
      </w:r>
      <w:r w:rsidR="00DC72ED">
        <w:rPr>
          <w:rFonts w:ascii="Times New Roman" w:hAnsi="Times New Roman"/>
          <w:sz w:val="28"/>
          <w:szCs w:val="28"/>
          <w:lang w:eastAsia="ru-RU"/>
        </w:rPr>
        <w:t>–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BE8">
        <w:rPr>
          <w:rFonts w:ascii="Times New Roman" w:hAnsi="Times New Roman"/>
          <w:sz w:val="28"/>
          <w:szCs w:val="28"/>
          <w:lang w:eastAsia="ru-RU"/>
        </w:rPr>
        <w:t>19 933,1</w:t>
      </w:r>
      <w:r w:rsidR="00532D84" w:rsidRPr="00532D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A627C9" w:rsidRPr="00321B2A" w:rsidRDefault="00F46FB3" w:rsidP="00A62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627C9" w:rsidRPr="00321B2A">
        <w:rPr>
          <w:rFonts w:ascii="Times New Roman" w:hAnsi="Times New Roman"/>
          <w:sz w:val="28"/>
          <w:szCs w:val="28"/>
          <w:lang w:eastAsia="ru-RU"/>
        </w:rPr>
        <w:t xml:space="preserve">областной бюджет </w:t>
      </w:r>
      <w:r w:rsidRPr="00321B2A">
        <w:rPr>
          <w:rFonts w:ascii="Times New Roman" w:hAnsi="Times New Roman"/>
          <w:sz w:val="28"/>
          <w:szCs w:val="28"/>
          <w:lang w:eastAsia="ru-RU"/>
        </w:rPr>
        <w:t>–</w:t>
      </w:r>
      <w:r w:rsidR="00A627C9"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>0,</w:t>
      </w:r>
      <w:r w:rsidR="00A627C9" w:rsidRPr="00321B2A">
        <w:rPr>
          <w:rFonts w:ascii="Times New Roman" w:hAnsi="Times New Roman"/>
          <w:sz w:val="28"/>
          <w:szCs w:val="28"/>
          <w:lang w:eastAsia="ru-RU"/>
        </w:rPr>
        <w:t>0 тыс. рублей;</w:t>
      </w:r>
    </w:p>
    <w:p w:rsidR="00A627C9" w:rsidRPr="00321B2A" w:rsidRDefault="00F46FB3" w:rsidP="003227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lastRenderedPageBreak/>
        <w:t>- федеральный бюджет – 0,0 тыс. рублей</w:t>
      </w:r>
      <w:r w:rsidR="00322730">
        <w:rPr>
          <w:rFonts w:ascii="Times New Roman" w:hAnsi="Times New Roman"/>
          <w:sz w:val="28"/>
          <w:szCs w:val="28"/>
          <w:lang w:eastAsia="ru-RU"/>
        </w:rPr>
        <w:t>.</w:t>
      </w:r>
    </w:p>
    <w:p w:rsidR="00A627C9" w:rsidRPr="00321B2A" w:rsidRDefault="00A627C9" w:rsidP="00A62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План ассигнований в соответствии с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BC4">
        <w:rPr>
          <w:rFonts w:ascii="Times New Roman" w:hAnsi="Times New Roman"/>
          <w:sz w:val="28"/>
          <w:szCs w:val="28"/>
          <w:lang w:eastAsia="ru-RU"/>
        </w:rPr>
        <w:t>б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 xml:space="preserve">юджетом Каменоломненского городского поселения на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6C3BE8">
        <w:rPr>
          <w:rFonts w:ascii="Times New Roman" w:hAnsi="Times New Roman"/>
          <w:sz w:val="28"/>
          <w:szCs w:val="28"/>
          <w:lang w:eastAsia="ru-RU"/>
        </w:rPr>
        <w:t>4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322730">
        <w:rPr>
          <w:rFonts w:ascii="Times New Roman" w:hAnsi="Times New Roman"/>
          <w:sz w:val="28"/>
          <w:szCs w:val="28"/>
          <w:lang w:eastAsia="ru-RU"/>
        </w:rPr>
        <w:t>2</w:t>
      </w:r>
      <w:r w:rsidR="006C3BE8">
        <w:rPr>
          <w:rFonts w:ascii="Times New Roman" w:hAnsi="Times New Roman"/>
          <w:sz w:val="28"/>
          <w:szCs w:val="28"/>
          <w:lang w:eastAsia="ru-RU"/>
        </w:rPr>
        <w:t>5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C3BE8">
        <w:rPr>
          <w:rFonts w:ascii="Times New Roman" w:hAnsi="Times New Roman"/>
          <w:sz w:val="28"/>
          <w:szCs w:val="28"/>
          <w:lang w:eastAsia="ru-RU"/>
        </w:rPr>
        <w:t>6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 xml:space="preserve"> годов, утвержденный решением Собрания депутатов Каменоломненского городского </w:t>
      </w:r>
      <w:r w:rsidR="006C3BE8" w:rsidRPr="00321B2A">
        <w:rPr>
          <w:rFonts w:ascii="Times New Roman" w:hAnsi="Times New Roman"/>
          <w:sz w:val="28"/>
          <w:szCs w:val="28"/>
          <w:lang w:eastAsia="ru-RU"/>
        </w:rPr>
        <w:t>поселения №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BE8">
        <w:rPr>
          <w:rFonts w:ascii="Times New Roman" w:hAnsi="Times New Roman"/>
          <w:sz w:val="28"/>
          <w:szCs w:val="28"/>
          <w:lang w:eastAsia="ru-RU"/>
        </w:rPr>
        <w:t>1</w:t>
      </w:r>
      <w:r w:rsidR="00FE3BC4">
        <w:rPr>
          <w:rFonts w:ascii="Times New Roman" w:hAnsi="Times New Roman"/>
          <w:sz w:val="28"/>
          <w:szCs w:val="28"/>
          <w:lang w:eastAsia="ru-RU"/>
        </w:rPr>
        <w:t>4</w:t>
      </w:r>
      <w:r w:rsidR="006C3BE8">
        <w:rPr>
          <w:rFonts w:ascii="Times New Roman" w:hAnsi="Times New Roman"/>
          <w:sz w:val="28"/>
          <w:szCs w:val="28"/>
          <w:lang w:eastAsia="ru-RU"/>
        </w:rPr>
        <w:t>9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="006C3BE8">
        <w:rPr>
          <w:rFonts w:ascii="Times New Roman" w:hAnsi="Times New Roman"/>
          <w:sz w:val="28"/>
          <w:szCs w:val="28"/>
          <w:lang w:eastAsia="ru-RU"/>
        </w:rPr>
        <w:t>5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>.12.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6C3BE8">
        <w:rPr>
          <w:rFonts w:ascii="Times New Roman" w:hAnsi="Times New Roman"/>
          <w:sz w:val="28"/>
          <w:szCs w:val="28"/>
          <w:lang w:eastAsia="ru-RU"/>
        </w:rPr>
        <w:t>4</w:t>
      </w:r>
      <w:r w:rsidR="003E0C42"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3001">
        <w:rPr>
          <w:rFonts w:ascii="Times New Roman" w:hAnsi="Times New Roman"/>
          <w:sz w:val="28"/>
          <w:szCs w:val="28"/>
          <w:lang w:eastAsia="ru-RU"/>
        </w:rPr>
        <w:t>«</w:t>
      </w:r>
      <w:r w:rsidR="00113001" w:rsidRPr="00113001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Собрания депутатов Каменоломненского городского поселения от 2</w:t>
      </w:r>
      <w:r w:rsidR="006C3BE8">
        <w:rPr>
          <w:rFonts w:ascii="Times New Roman" w:hAnsi="Times New Roman"/>
          <w:sz w:val="28"/>
          <w:szCs w:val="28"/>
          <w:lang w:eastAsia="ru-RU"/>
        </w:rPr>
        <w:t>1</w:t>
      </w:r>
      <w:r w:rsidR="00113001" w:rsidRPr="00113001">
        <w:rPr>
          <w:rFonts w:ascii="Times New Roman" w:hAnsi="Times New Roman"/>
          <w:sz w:val="28"/>
          <w:szCs w:val="28"/>
          <w:lang w:eastAsia="ru-RU"/>
        </w:rPr>
        <w:t>.12.</w:t>
      </w:r>
      <w:r w:rsidR="00577240">
        <w:rPr>
          <w:rFonts w:ascii="Times New Roman" w:hAnsi="Times New Roman"/>
          <w:sz w:val="28"/>
          <w:szCs w:val="28"/>
          <w:lang w:eastAsia="ru-RU"/>
        </w:rPr>
        <w:t>2024</w:t>
      </w:r>
      <w:r w:rsidR="00113001" w:rsidRPr="0011300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C3BE8">
        <w:rPr>
          <w:rFonts w:ascii="Times New Roman" w:hAnsi="Times New Roman"/>
          <w:sz w:val="28"/>
          <w:szCs w:val="28"/>
          <w:lang w:eastAsia="ru-RU"/>
        </w:rPr>
        <w:t>96</w:t>
      </w:r>
      <w:r w:rsidR="00113001" w:rsidRPr="00113001">
        <w:rPr>
          <w:rFonts w:ascii="Times New Roman" w:hAnsi="Times New Roman"/>
          <w:sz w:val="28"/>
          <w:szCs w:val="28"/>
          <w:lang w:eastAsia="ru-RU"/>
        </w:rPr>
        <w:t xml:space="preserve"> «О бюджете Каменоломненского городского поселения Октябрьского района на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6C3BE8">
        <w:rPr>
          <w:rFonts w:ascii="Times New Roman" w:hAnsi="Times New Roman"/>
          <w:sz w:val="28"/>
          <w:szCs w:val="28"/>
          <w:lang w:eastAsia="ru-RU"/>
        </w:rPr>
        <w:t>4</w:t>
      </w:r>
      <w:r w:rsidR="00113001" w:rsidRPr="00113001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6C3BE8">
        <w:rPr>
          <w:rFonts w:ascii="Times New Roman" w:hAnsi="Times New Roman"/>
          <w:sz w:val="28"/>
          <w:szCs w:val="28"/>
          <w:lang w:eastAsia="ru-RU"/>
        </w:rPr>
        <w:t>5</w:t>
      </w:r>
      <w:r w:rsidR="00113001" w:rsidRPr="0011300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C3BE8">
        <w:rPr>
          <w:rFonts w:ascii="Times New Roman" w:hAnsi="Times New Roman"/>
          <w:sz w:val="28"/>
          <w:szCs w:val="28"/>
          <w:lang w:eastAsia="ru-RU"/>
        </w:rPr>
        <w:t>6</w:t>
      </w:r>
      <w:r w:rsidR="00113001" w:rsidRPr="00113001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6C3BE8">
        <w:rPr>
          <w:rFonts w:ascii="Times New Roman" w:hAnsi="Times New Roman"/>
          <w:sz w:val="28"/>
          <w:szCs w:val="28"/>
          <w:lang w:eastAsia="ru-RU"/>
        </w:rPr>
        <w:t>19 933,1</w:t>
      </w:r>
      <w:r w:rsidR="00532D84" w:rsidRPr="00532D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тыс. рублей. В соответствии со сводной бюджетной росписью </w:t>
      </w:r>
      <w:r w:rsidR="00113001">
        <w:rPr>
          <w:rFonts w:ascii="Times New Roman" w:hAnsi="Times New Roman"/>
          <w:sz w:val="28"/>
          <w:szCs w:val="28"/>
          <w:lang w:eastAsia="ru-RU"/>
        </w:rPr>
        <w:t>–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BE8">
        <w:rPr>
          <w:rFonts w:ascii="Times New Roman" w:hAnsi="Times New Roman"/>
          <w:sz w:val="28"/>
          <w:szCs w:val="28"/>
          <w:lang w:eastAsia="ru-RU"/>
        </w:rPr>
        <w:t>19 933,1</w:t>
      </w:r>
      <w:r w:rsidR="00532D84" w:rsidRPr="00532D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>тыс. рублей, в том числе по источникам финансирования:</w:t>
      </w:r>
    </w:p>
    <w:p w:rsidR="003E0C42" w:rsidRPr="00321B2A" w:rsidRDefault="003E0C42" w:rsidP="003E0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- местный бюджет </w:t>
      </w:r>
      <w:r w:rsidR="00113001">
        <w:rPr>
          <w:rFonts w:ascii="Times New Roman" w:hAnsi="Times New Roman"/>
          <w:sz w:val="28"/>
          <w:szCs w:val="28"/>
          <w:lang w:eastAsia="ru-RU"/>
        </w:rPr>
        <w:t>–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BE8">
        <w:rPr>
          <w:rFonts w:ascii="Times New Roman" w:hAnsi="Times New Roman"/>
          <w:sz w:val="28"/>
          <w:szCs w:val="28"/>
          <w:lang w:eastAsia="ru-RU"/>
        </w:rPr>
        <w:t>19 933,1</w:t>
      </w:r>
      <w:r w:rsidR="00532D84" w:rsidRPr="00532D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3E0C42" w:rsidRPr="00321B2A" w:rsidRDefault="003E0C42" w:rsidP="003E0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- областной бюджет – 0,0 тыс. рублей;</w:t>
      </w:r>
    </w:p>
    <w:p w:rsidR="003E0C42" w:rsidRPr="00321B2A" w:rsidRDefault="003E0C42" w:rsidP="003E0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- федеральный бюджет – 0,0 тыс. рублей</w:t>
      </w:r>
      <w:r w:rsidR="00E12FA0">
        <w:rPr>
          <w:rFonts w:ascii="Times New Roman" w:hAnsi="Times New Roman"/>
          <w:sz w:val="28"/>
          <w:szCs w:val="28"/>
          <w:lang w:eastAsia="ru-RU"/>
        </w:rPr>
        <w:t>.</w:t>
      </w:r>
    </w:p>
    <w:p w:rsidR="00A627C9" w:rsidRPr="00321B2A" w:rsidRDefault="003E0C42" w:rsidP="00A62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Исполнение расходов по муниципальной</w:t>
      </w:r>
      <w:r w:rsidR="00A627C9" w:rsidRPr="00321B2A">
        <w:rPr>
          <w:rFonts w:ascii="Times New Roman" w:hAnsi="Times New Roman"/>
          <w:sz w:val="28"/>
          <w:szCs w:val="28"/>
          <w:lang w:eastAsia="ru-RU"/>
        </w:rPr>
        <w:t xml:space="preserve"> программе составило </w:t>
      </w:r>
      <w:r w:rsidR="006C3BE8">
        <w:rPr>
          <w:rFonts w:ascii="Times New Roman" w:hAnsi="Times New Roman"/>
          <w:sz w:val="28"/>
          <w:szCs w:val="28"/>
          <w:lang w:eastAsia="ru-RU"/>
        </w:rPr>
        <w:t>19 790,7</w:t>
      </w:r>
      <w:r w:rsidR="002529FB" w:rsidRPr="00252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>тыс. рублей или 9</w:t>
      </w:r>
      <w:r w:rsidR="00532D84">
        <w:rPr>
          <w:rFonts w:ascii="Times New Roman" w:hAnsi="Times New Roman"/>
          <w:sz w:val="28"/>
          <w:szCs w:val="28"/>
          <w:lang w:eastAsia="ru-RU"/>
        </w:rPr>
        <w:t>9,</w:t>
      </w:r>
      <w:r w:rsidR="006C3BE8">
        <w:rPr>
          <w:rFonts w:ascii="Times New Roman" w:hAnsi="Times New Roman"/>
          <w:sz w:val="28"/>
          <w:szCs w:val="28"/>
          <w:lang w:eastAsia="ru-RU"/>
        </w:rPr>
        <w:t>3</w:t>
      </w:r>
      <w:r w:rsidR="00A627C9" w:rsidRPr="00321B2A">
        <w:rPr>
          <w:rFonts w:ascii="Times New Roman" w:hAnsi="Times New Roman"/>
          <w:sz w:val="28"/>
          <w:szCs w:val="28"/>
          <w:lang w:eastAsia="ru-RU"/>
        </w:rPr>
        <w:t xml:space="preserve"> процента, в том числе по источникам</w:t>
      </w:r>
      <w:r w:rsidR="006C3B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7C9" w:rsidRPr="00321B2A">
        <w:rPr>
          <w:rFonts w:ascii="Times New Roman" w:hAnsi="Times New Roman"/>
          <w:sz w:val="28"/>
          <w:szCs w:val="28"/>
          <w:lang w:eastAsia="ru-RU"/>
        </w:rPr>
        <w:t>и финансирования:</w:t>
      </w:r>
    </w:p>
    <w:p w:rsidR="003E0C42" w:rsidRPr="00321B2A" w:rsidRDefault="003E0C42" w:rsidP="003E0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- местный бюджет </w:t>
      </w:r>
      <w:r w:rsidR="00E12FA0">
        <w:rPr>
          <w:rFonts w:ascii="Times New Roman" w:hAnsi="Times New Roman"/>
          <w:sz w:val="28"/>
          <w:szCs w:val="28"/>
          <w:lang w:eastAsia="ru-RU"/>
        </w:rPr>
        <w:t>–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BC4">
        <w:rPr>
          <w:rFonts w:ascii="Times New Roman" w:hAnsi="Times New Roman"/>
          <w:sz w:val="28"/>
          <w:szCs w:val="28"/>
          <w:lang w:eastAsia="ru-RU"/>
        </w:rPr>
        <w:t>1</w:t>
      </w:r>
      <w:r w:rsidR="006C3BE8">
        <w:rPr>
          <w:rFonts w:ascii="Times New Roman" w:hAnsi="Times New Roman"/>
          <w:sz w:val="28"/>
          <w:szCs w:val="28"/>
          <w:lang w:eastAsia="ru-RU"/>
        </w:rPr>
        <w:t>9 790,7</w:t>
      </w:r>
      <w:r w:rsidR="00532D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B2A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3E0C42" w:rsidRPr="00321B2A" w:rsidRDefault="003E0C42" w:rsidP="003E0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- областной бюджет – 0,0 тыс. рублей;</w:t>
      </w:r>
    </w:p>
    <w:p w:rsidR="003E0C42" w:rsidRPr="00321B2A" w:rsidRDefault="003E0C42" w:rsidP="003E0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- федеральный бюджет – 0,0 тыс. рублей;</w:t>
      </w:r>
    </w:p>
    <w:p w:rsidR="00A627C9" w:rsidRPr="00321B2A" w:rsidRDefault="00A627C9" w:rsidP="00A62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 xml:space="preserve">Сведения об использовании бюджетных ассигнований и внебюджетных средств на реализацию </w:t>
      </w:r>
      <w:r w:rsidR="00A6590A" w:rsidRPr="00321B2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программы за </w:t>
      </w:r>
      <w:r w:rsidR="00155FAF">
        <w:rPr>
          <w:rFonts w:ascii="Times New Roman" w:hAnsi="Times New Roman"/>
          <w:sz w:val="28"/>
          <w:szCs w:val="28"/>
          <w:lang w:eastAsia="ru-RU"/>
        </w:rPr>
        <w:t>202</w:t>
      </w:r>
      <w:r w:rsidR="006C3BE8">
        <w:rPr>
          <w:rFonts w:ascii="Times New Roman" w:hAnsi="Times New Roman"/>
          <w:sz w:val="28"/>
          <w:szCs w:val="28"/>
          <w:lang w:eastAsia="ru-RU"/>
        </w:rPr>
        <w:t>4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год приведены в </w:t>
      </w:r>
      <w:r w:rsidR="00FE3BC4">
        <w:rPr>
          <w:rFonts w:ascii="Times New Roman" w:hAnsi="Times New Roman"/>
          <w:sz w:val="28"/>
          <w:szCs w:val="28"/>
          <w:lang w:eastAsia="ru-RU"/>
        </w:rPr>
        <w:t>П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риложении </w:t>
      </w:r>
      <w:r w:rsidR="008A3F64" w:rsidRPr="00321B2A">
        <w:rPr>
          <w:rFonts w:ascii="Times New Roman" w:hAnsi="Times New Roman"/>
          <w:sz w:val="28"/>
          <w:szCs w:val="28"/>
          <w:lang w:eastAsia="ru-RU"/>
        </w:rPr>
        <w:t>№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2 к отчету о реализации </w:t>
      </w:r>
      <w:r w:rsidR="00A6590A" w:rsidRPr="00321B2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321B2A">
        <w:rPr>
          <w:rFonts w:ascii="Times New Roman" w:hAnsi="Times New Roman"/>
          <w:sz w:val="28"/>
          <w:szCs w:val="28"/>
          <w:lang w:eastAsia="ru-RU"/>
        </w:rPr>
        <w:t xml:space="preserve"> программы.</w:t>
      </w:r>
    </w:p>
    <w:p w:rsidR="009E1ABD" w:rsidRPr="00321B2A" w:rsidRDefault="009E1ABD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F64" w:rsidRPr="00101C4F" w:rsidRDefault="008A3F64" w:rsidP="008A3F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C4F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01C4F">
        <w:rPr>
          <w:rFonts w:ascii="Times New Roman" w:hAnsi="Times New Roman"/>
          <w:sz w:val="28"/>
          <w:szCs w:val="28"/>
          <w:lang w:eastAsia="ru-RU"/>
        </w:rPr>
        <w:t xml:space="preserve">. Сведения о достижении значений показателей муниципальной программы, подпрограмм муниципальной программы за </w:t>
      </w:r>
      <w:r w:rsidR="00155FAF" w:rsidRPr="00101C4F">
        <w:rPr>
          <w:rFonts w:ascii="Times New Roman" w:hAnsi="Times New Roman"/>
          <w:sz w:val="28"/>
          <w:szCs w:val="28"/>
          <w:lang w:eastAsia="ru-RU"/>
        </w:rPr>
        <w:t>20</w:t>
      </w:r>
      <w:r w:rsidR="00FE3BC4">
        <w:rPr>
          <w:rFonts w:ascii="Times New Roman" w:hAnsi="Times New Roman"/>
          <w:sz w:val="28"/>
          <w:szCs w:val="28"/>
          <w:lang w:eastAsia="ru-RU"/>
        </w:rPr>
        <w:t>2</w:t>
      </w:r>
      <w:r w:rsidR="006C3BE8">
        <w:rPr>
          <w:rFonts w:ascii="Times New Roman" w:hAnsi="Times New Roman"/>
          <w:sz w:val="28"/>
          <w:szCs w:val="28"/>
          <w:lang w:eastAsia="ru-RU"/>
        </w:rPr>
        <w:t>4</w:t>
      </w:r>
      <w:r w:rsidRPr="00101C4F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7C2EC1" w:rsidRPr="00101C4F" w:rsidRDefault="007C2EC1" w:rsidP="00D672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F64" w:rsidRPr="00101C4F" w:rsidRDefault="008A3F64" w:rsidP="00E96C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E8">
        <w:rPr>
          <w:rFonts w:ascii="Times New Roman" w:hAnsi="Times New Roman"/>
          <w:sz w:val="28"/>
          <w:szCs w:val="28"/>
          <w:lang w:eastAsia="ru-RU"/>
        </w:rPr>
        <w:t>Муниципальной программой и подпрограммами муниципальной программы предусмотрено 1</w:t>
      </w:r>
      <w:r w:rsidR="004A4591" w:rsidRPr="006C3BE8">
        <w:rPr>
          <w:rFonts w:ascii="Times New Roman" w:hAnsi="Times New Roman"/>
          <w:sz w:val="28"/>
          <w:szCs w:val="28"/>
          <w:lang w:eastAsia="ru-RU"/>
        </w:rPr>
        <w:t>6</w:t>
      </w:r>
      <w:r w:rsidRPr="006C3BE8">
        <w:rPr>
          <w:rFonts w:ascii="Times New Roman" w:hAnsi="Times New Roman"/>
          <w:sz w:val="28"/>
          <w:szCs w:val="28"/>
          <w:lang w:eastAsia="ru-RU"/>
        </w:rPr>
        <w:t xml:space="preserve"> показателей, по которы</w:t>
      </w:r>
      <w:r w:rsidR="00C84DD9">
        <w:rPr>
          <w:rFonts w:ascii="Times New Roman" w:hAnsi="Times New Roman"/>
          <w:sz w:val="28"/>
          <w:szCs w:val="28"/>
          <w:lang w:eastAsia="ru-RU"/>
        </w:rPr>
        <w:t>м фактическо</w:t>
      </w:r>
      <w:r w:rsidRPr="006C3BE8">
        <w:rPr>
          <w:rFonts w:ascii="Times New Roman" w:hAnsi="Times New Roman"/>
          <w:sz w:val="28"/>
          <w:szCs w:val="28"/>
          <w:lang w:eastAsia="ru-RU"/>
        </w:rPr>
        <w:t xml:space="preserve">е значения соответствуют плановым, по </w:t>
      </w:r>
      <w:r w:rsidR="00355300">
        <w:rPr>
          <w:rFonts w:ascii="Times New Roman" w:hAnsi="Times New Roman"/>
          <w:sz w:val="28"/>
          <w:szCs w:val="28"/>
          <w:lang w:eastAsia="ru-RU"/>
        </w:rPr>
        <w:t>2</w:t>
      </w:r>
      <w:r w:rsidRPr="006C3BE8">
        <w:rPr>
          <w:rFonts w:ascii="Times New Roman" w:hAnsi="Times New Roman"/>
          <w:sz w:val="28"/>
          <w:szCs w:val="28"/>
          <w:lang w:eastAsia="ru-RU"/>
        </w:rPr>
        <w:t xml:space="preserve"> показател</w:t>
      </w:r>
      <w:r w:rsidR="00355300">
        <w:rPr>
          <w:rFonts w:ascii="Times New Roman" w:hAnsi="Times New Roman"/>
          <w:sz w:val="28"/>
          <w:szCs w:val="28"/>
          <w:lang w:eastAsia="ru-RU"/>
        </w:rPr>
        <w:t>ям</w:t>
      </w:r>
      <w:r w:rsidRPr="006C3BE8">
        <w:rPr>
          <w:rFonts w:ascii="Times New Roman" w:hAnsi="Times New Roman"/>
          <w:sz w:val="28"/>
          <w:szCs w:val="28"/>
          <w:lang w:eastAsia="ru-RU"/>
        </w:rPr>
        <w:t xml:space="preserve"> не достигнуты плановые значения.</w:t>
      </w:r>
    </w:p>
    <w:p w:rsidR="008A3F64" w:rsidRPr="00101C4F" w:rsidRDefault="008A3F64" w:rsidP="007E3C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C4F">
        <w:rPr>
          <w:rFonts w:ascii="Times New Roman" w:hAnsi="Times New Roman"/>
          <w:sz w:val="28"/>
          <w:szCs w:val="28"/>
          <w:lang w:eastAsia="ru-RU"/>
        </w:rPr>
        <w:t>Показатель 1.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C2EC1" w:rsidRPr="00101C4F">
        <w:rPr>
          <w:rFonts w:ascii="Times New Roman" w:hAnsi="Times New Roman"/>
          <w:sz w:val="28"/>
          <w:szCs w:val="28"/>
          <w:lang w:eastAsia="ru-RU"/>
        </w:rPr>
        <w:t>Доля граждан, позитивно оценивающих деятельность органов местного самоуправления Каменоломненского городского поселения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» - плановое значение </w:t>
      </w:r>
      <w:r w:rsidR="004A4591" w:rsidRPr="00101C4F">
        <w:rPr>
          <w:rFonts w:ascii="Times New Roman" w:hAnsi="Times New Roman"/>
          <w:sz w:val="28"/>
          <w:szCs w:val="28"/>
          <w:lang w:eastAsia="ru-RU"/>
        </w:rPr>
        <w:t>5</w:t>
      </w:r>
      <w:r w:rsidR="00C84DD9">
        <w:rPr>
          <w:rFonts w:ascii="Times New Roman" w:hAnsi="Times New Roman"/>
          <w:sz w:val="28"/>
          <w:szCs w:val="28"/>
          <w:lang w:eastAsia="ru-RU"/>
        </w:rPr>
        <w:t>3</w:t>
      </w:r>
      <w:r w:rsidR="004A4591" w:rsidRPr="00101C4F">
        <w:rPr>
          <w:rFonts w:ascii="Times New Roman" w:hAnsi="Times New Roman"/>
          <w:sz w:val="28"/>
          <w:szCs w:val="28"/>
          <w:lang w:eastAsia="ru-RU"/>
        </w:rPr>
        <w:t>,</w:t>
      </w:r>
      <w:r w:rsidR="00C84DD9">
        <w:rPr>
          <w:rFonts w:ascii="Times New Roman" w:hAnsi="Times New Roman"/>
          <w:sz w:val="28"/>
          <w:szCs w:val="28"/>
          <w:lang w:eastAsia="ru-RU"/>
        </w:rPr>
        <w:t>2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 процента, фактическое значение </w:t>
      </w:r>
      <w:r w:rsidR="000A1DD0" w:rsidRPr="00101C4F">
        <w:rPr>
          <w:rFonts w:ascii="Times New Roman" w:hAnsi="Times New Roman"/>
          <w:sz w:val="28"/>
          <w:szCs w:val="28"/>
          <w:lang w:eastAsia="ru-RU"/>
        </w:rPr>
        <w:t>–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4DD9">
        <w:rPr>
          <w:rFonts w:ascii="Times New Roman" w:hAnsi="Times New Roman"/>
          <w:sz w:val="28"/>
          <w:szCs w:val="28"/>
          <w:lang w:eastAsia="ru-RU"/>
        </w:rPr>
        <w:t>53,2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51052D" w:rsidRPr="00101C4F">
        <w:rPr>
          <w:rFonts w:ascii="Times New Roman" w:hAnsi="Times New Roman"/>
          <w:sz w:val="28"/>
          <w:szCs w:val="28"/>
          <w:lang w:eastAsia="ru-RU"/>
        </w:rPr>
        <w:t>а.</w:t>
      </w:r>
    </w:p>
    <w:p w:rsidR="008A3F64" w:rsidRPr="00E96CA6" w:rsidRDefault="008A3F64" w:rsidP="008A3F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C4F">
        <w:rPr>
          <w:rFonts w:ascii="Times New Roman" w:hAnsi="Times New Roman"/>
          <w:sz w:val="28"/>
          <w:szCs w:val="28"/>
          <w:lang w:eastAsia="ru-RU"/>
        </w:rPr>
        <w:t>Показатель 2.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C2EC1" w:rsidRPr="00101C4F">
        <w:rPr>
          <w:rFonts w:ascii="Times New Roman" w:hAnsi="Times New Roman"/>
          <w:sz w:val="28"/>
          <w:szCs w:val="28"/>
          <w:lang w:eastAsia="ru-RU"/>
        </w:rPr>
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>»</w:t>
      </w:r>
      <w:r w:rsidRPr="00101C4F">
        <w:rPr>
          <w:rFonts w:ascii="Times New Roman" w:hAnsi="Times New Roman"/>
          <w:sz w:val="28"/>
          <w:szCs w:val="28"/>
          <w:lang w:eastAsia="ru-RU"/>
        </w:rPr>
        <w:t>.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</w:t>
      </w:r>
      <w:r w:rsidR="004A4591" w:rsidRPr="00101C4F">
        <w:rPr>
          <w:rFonts w:ascii="Times New Roman" w:hAnsi="Times New Roman"/>
          <w:sz w:val="28"/>
          <w:szCs w:val="28"/>
          <w:lang w:eastAsia="ru-RU"/>
        </w:rPr>
        <w:t>92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 процентов, фактическое значение - </w:t>
      </w:r>
      <w:r w:rsidR="00C84DD9">
        <w:rPr>
          <w:rFonts w:ascii="Times New Roman" w:hAnsi="Times New Roman"/>
          <w:sz w:val="28"/>
          <w:szCs w:val="28"/>
          <w:lang w:eastAsia="ru-RU"/>
        </w:rPr>
        <w:t>92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167254" w:rsidRPr="00101C4F">
        <w:rPr>
          <w:rFonts w:ascii="Times New Roman" w:hAnsi="Times New Roman"/>
          <w:sz w:val="28"/>
          <w:szCs w:val="28"/>
          <w:lang w:eastAsia="ru-RU"/>
        </w:rPr>
        <w:t>ов</w:t>
      </w:r>
      <w:r w:rsidR="00EC6362" w:rsidRPr="00101C4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81544" w:rsidRPr="00101C4F">
        <w:rPr>
          <w:rFonts w:ascii="Times New Roman" w:hAnsi="Times New Roman"/>
          <w:sz w:val="28"/>
          <w:szCs w:val="28"/>
          <w:lang w:eastAsia="ru-RU"/>
        </w:rPr>
        <w:t>Превышение планового значения показателя связано с направлением муниципальных служащих на прохождение повышения квалификации по дополнительным программам, не требующим</w:t>
      </w:r>
      <w:r w:rsidR="00681544" w:rsidRPr="00E96CA6">
        <w:rPr>
          <w:rFonts w:ascii="Times New Roman" w:hAnsi="Times New Roman"/>
          <w:sz w:val="28"/>
          <w:szCs w:val="28"/>
          <w:lang w:eastAsia="ru-RU"/>
        </w:rPr>
        <w:t xml:space="preserve"> финансирования из </w:t>
      </w:r>
      <w:r w:rsidR="00805A24" w:rsidRPr="00E96CA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681544" w:rsidRPr="00E96CA6">
        <w:rPr>
          <w:rFonts w:ascii="Times New Roman" w:hAnsi="Times New Roman"/>
          <w:sz w:val="28"/>
          <w:szCs w:val="28"/>
          <w:lang w:eastAsia="ru-RU"/>
        </w:rPr>
        <w:t xml:space="preserve"> бюджета (семинары, тренинги, лекции).</w:t>
      </w:r>
    </w:p>
    <w:p w:rsidR="008A3F64" w:rsidRPr="00E96CA6" w:rsidRDefault="008A3F64" w:rsidP="007E3C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3.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C2EC1" w:rsidRPr="00E96CA6">
        <w:rPr>
          <w:rFonts w:ascii="Times New Roman" w:hAnsi="Times New Roman"/>
          <w:sz w:val="28"/>
          <w:szCs w:val="28"/>
          <w:lang w:eastAsia="ru-RU"/>
        </w:rPr>
        <w:t>Доля граждан, удовлетворенных уровнем информированности о деятельности органов местного самоуправления Каменоломненского городского поселения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>». - плановое значение 1</w:t>
      </w:r>
      <w:r w:rsidR="00C84DD9">
        <w:rPr>
          <w:rFonts w:ascii="Times New Roman" w:hAnsi="Times New Roman"/>
          <w:sz w:val="28"/>
          <w:szCs w:val="28"/>
          <w:lang w:eastAsia="ru-RU"/>
        </w:rPr>
        <w:t>9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процентов, фактическое значение </w:t>
      </w:r>
      <w:r w:rsidR="00A75B6B" w:rsidRPr="00E96CA6">
        <w:rPr>
          <w:rFonts w:ascii="Times New Roman" w:hAnsi="Times New Roman"/>
          <w:sz w:val="28"/>
          <w:szCs w:val="28"/>
          <w:lang w:eastAsia="ru-RU"/>
        </w:rPr>
        <w:t>–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549">
        <w:rPr>
          <w:rFonts w:ascii="Times New Roman" w:hAnsi="Times New Roman"/>
          <w:sz w:val="28"/>
          <w:szCs w:val="28"/>
          <w:lang w:eastAsia="ru-RU"/>
        </w:rPr>
        <w:t>1</w:t>
      </w:r>
      <w:r w:rsidR="00C84DD9">
        <w:rPr>
          <w:rFonts w:ascii="Times New Roman" w:hAnsi="Times New Roman"/>
          <w:sz w:val="28"/>
          <w:szCs w:val="28"/>
          <w:lang w:eastAsia="ru-RU"/>
        </w:rPr>
        <w:t>9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процент. </w:t>
      </w:r>
    </w:p>
    <w:p w:rsidR="008A3F64" w:rsidRPr="00E96CA6" w:rsidRDefault="008A3F64" w:rsidP="008A3F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1.1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C2EC1" w:rsidRPr="00E96CA6">
        <w:rPr>
          <w:rFonts w:ascii="Times New Roman" w:hAnsi="Times New Roman"/>
          <w:sz w:val="28"/>
          <w:szCs w:val="28"/>
          <w:lang w:eastAsia="ru-RU"/>
        </w:rPr>
        <w:t>Доля населения, проживающего в границах территории, на которой осуществляется территориальное общественное самоуправление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» - плановое значение </w:t>
      </w:r>
      <w:r w:rsidR="004A4591" w:rsidRPr="00E96CA6">
        <w:rPr>
          <w:rFonts w:ascii="Times New Roman" w:hAnsi="Times New Roman"/>
          <w:sz w:val="28"/>
          <w:szCs w:val="28"/>
          <w:lang w:eastAsia="ru-RU"/>
        </w:rPr>
        <w:t>100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процентов, фактическое значение - </w:t>
      </w:r>
      <w:r w:rsidR="00ED08ED" w:rsidRPr="00E96CA6">
        <w:rPr>
          <w:rFonts w:ascii="Times New Roman" w:hAnsi="Times New Roman"/>
          <w:sz w:val="28"/>
          <w:szCs w:val="28"/>
          <w:lang w:eastAsia="ru-RU"/>
        </w:rPr>
        <w:t>100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ED08ED" w:rsidRPr="00E96CA6">
        <w:rPr>
          <w:rFonts w:ascii="Times New Roman" w:hAnsi="Times New Roman"/>
          <w:sz w:val="28"/>
          <w:szCs w:val="28"/>
          <w:lang w:eastAsia="ru-RU"/>
        </w:rPr>
        <w:t>ов</w:t>
      </w:r>
    </w:p>
    <w:p w:rsidR="008A3F64" w:rsidRPr="00E96CA6" w:rsidRDefault="008A3F64" w:rsidP="008A3F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1.2.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C2EC1" w:rsidRPr="00E96CA6">
        <w:rPr>
          <w:rFonts w:ascii="Times New Roman" w:hAnsi="Times New Roman"/>
          <w:sz w:val="28"/>
          <w:szCs w:val="28"/>
          <w:lang w:eastAsia="ru-RU"/>
        </w:rPr>
        <w:t xml:space="preserve">Доля вакантных должностей муниципальной службы </w:t>
      </w:r>
      <w:r w:rsidR="007C2EC1" w:rsidRPr="00E96CA6">
        <w:rPr>
          <w:rFonts w:ascii="Times New Roman" w:hAnsi="Times New Roman"/>
          <w:sz w:val="28"/>
          <w:szCs w:val="28"/>
          <w:lang w:eastAsia="ru-RU"/>
        </w:rPr>
        <w:lastRenderedPageBreak/>
        <w:t>Каменоломненского городского поселения, замещенных на основе конкурса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» - плановое значение </w:t>
      </w:r>
      <w:r w:rsidR="00C84DD9">
        <w:rPr>
          <w:rFonts w:ascii="Times New Roman" w:hAnsi="Times New Roman"/>
          <w:sz w:val="28"/>
          <w:szCs w:val="28"/>
          <w:lang w:eastAsia="ru-RU"/>
        </w:rPr>
        <w:t>0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4D1">
        <w:rPr>
          <w:rFonts w:ascii="Times New Roman" w:hAnsi="Times New Roman"/>
          <w:sz w:val="28"/>
          <w:szCs w:val="28"/>
          <w:lang w:eastAsia="ru-RU"/>
        </w:rPr>
        <w:t>ед.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, фактическое значение - </w:t>
      </w:r>
      <w:r w:rsidR="00C84DD9">
        <w:rPr>
          <w:rFonts w:ascii="Times New Roman" w:hAnsi="Times New Roman"/>
          <w:sz w:val="28"/>
          <w:szCs w:val="28"/>
          <w:lang w:eastAsia="ru-RU"/>
        </w:rPr>
        <w:t>0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4D1">
        <w:rPr>
          <w:rFonts w:ascii="Times New Roman" w:hAnsi="Times New Roman"/>
          <w:sz w:val="28"/>
          <w:szCs w:val="28"/>
          <w:lang w:eastAsia="ru-RU"/>
        </w:rPr>
        <w:t>ед</w:t>
      </w:r>
      <w:r w:rsidR="009139A3" w:rsidRPr="00E96CA6">
        <w:rPr>
          <w:rFonts w:ascii="Times New Roman" w:hAnsi="Times New Roman"/>
          <w:sz w:val="28"/>
          <w:szCs w:val="28"/>
          <w:lang w:eastAsia="ru-RU"/>
        </w:rPr>
        <w:t>.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3F64" w:rsidRPr="00E96CA6" w:rsidRDefault="008A3F64" w:rsidP="007E3C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1.3.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C2EC1" w:rsidRPr="00E96CA6">
        <w:rPr>
          <w:rFonts w:ascii="Times New Roman" w:hAnsi="Times New Roman"/>
          <w:sz w:val="28"/>
          <w:szCs w:val="28"/>
          <w:lang w:eastAsia="ru-RU"/>
        </w:rPr>
        <w:t>Доля вакантных должностей муниципальной службы Каменоломненского городского поселения, замещенных на основе назначения из кадровых резервов, муниципальных резервов управленческих кадров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» - плановое значение </w:t>
      </w:r>
      <w:r w:rsidR="004A4591" w:rsidRPr="00E96CA6">
        <w:rPr>
          <w:rFonts w:ascii="Times New Roman" w:hAnsi="Times New Roman"/>
          <w:sz w:val="28"/>
          <w:szCs w:val="28"/>
          <w:lang w:eastAsia="ru-RU"/>
        </w:rPr>
        <w:t>8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процентов, фактическое значение </w:t>
      </w:r>
      <w:r w:rsidR="009139A3" w:rsidRPr="00E96CA6">
        <w:rPr>
          <w:rFonts w:ascii="Times New Roman" w:hAnsi="Times New Roman"/>
          <w:sz w:val="28"/>
          <w:szCs w:val="28"/>
          <w:lang w:eastAsia="ru-RU"/>
        </w:rPr>
        <w:t>–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4DD9">
        <w:rPr>
          <w:rFonts w:ascii="Times New Roman" w:hAnsi="Times New Roman"/>
          <w:sz w:val="28"/>
          <w:szCs w:val="28"/>
          <w:lang w:eastAsia="ru-RU"/>
        </w:rPr>
        <w:t>0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9139A3" w:rsidRPr="00E96CA6">
        <w:rPr>
          <w:rFonts w:ascii="Times New Roman" w:hAnsi="Times New Roman"/>
          <w:sz w:val="28"/>
          <w:szCs w:val="28"/>
          <w:lang w:eastAsia="ru-RU"/>
        </w:rPr>
        <w:t>ов.</w:t>
      </w:r>
    </w:p>
    <w:p w:rsidR="008A3F64" w:rsidRPr="00E96CA6" w:rsidRDefault="008A3F64" w:rsidP="008A3F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1.4.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C2EC1" w:rsidRPr="00E96CA6">
        <w:rPr>
          <w:rFonts w:ascii="Times New Roman" w:hAnsi="Times New Roman"/>
          <w:sz w:val="28"/>
          <w:szCs w:val="28"/>
          <w:lang w:eastAsia="ru-RU"/>
        </w:rPr>
        <w:t>Доля муниципальных служащих, имеющих высшее образование</w:t>
      </w:r>
      <w:r w:rsidR="00EC6362" w:rsidRPr="00E96CA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B6EB9" w:rsidRPr="00E96CA6">
        <w:rPr>
          <w:rFonts w:ascii="Times New Roman" w:hAnsi="Times New Roman"/>
          <w:sz w:val="28"/>
          <w:szCs w:val="28"/>
          <w:lang w:eastAsia="ru-RU"/>
        </w:rPr>
        <w:t xml:space="preserve">- плановое значение </w:t>
      </w:r>
      <w:r w:rsidR="004A4591" w:rsidRPr="00E96CA6">
        <w:rPr>
          <w:rFonts w:ascii="Times New Roman" w:hAnsi="Times New Roman"/>
          <w:sz w:val="28"/>
          <w:szCs w:val="28"/>
          <w:lang w:eastAsia="ru-RU"/>
        </w:rPr>
        <w:t>92</w:t>
      </w:r>
      <w:r w:rsidR="00CB6EB9" w:rsidRPr="00E96CA6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 w:rsidR="009B04D1">
        <w:rPr>
          <w:rFonts w:ascii="Times New Roman" w:hAnsi="Times New Roman"/>
          <w:sz w:val="28"/>
          <w:szCs w:val="28"/>
          <w:lang w:eastAsia="ru-RU"/>
        </w:rPr>
        <w:t xml:space="preserve">центов, фактическое значение - </w:t>
      </w:r>
      <w:r w:rsidR="00C84DD9">
        <w:rPr>
          <w:rFonts w:ascii="Times New Roman" w:hAnsi="Times New Roman"/>
          <w:sz w:val="28"/>
          <w:szCs w:val="28"/>
          <w:lang w:eastAsia="ru-RU"/>
        </w:rPr>
        <w:t>92</w:t>
      </w:r>
      <w:r w:rsidR="00CB6EB9"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процентов.</w:t>
      </w:r>
    </w:p>
    <w:p w:rsidR="007C2EC1" w:rsidRPr="00E96CA6" w:rsidRDefault="007C2EC1" w:rsidP="008A3F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 xml:space="preserve">Показатель 1.5. «Доля муниципальных служащих Каменоломненского городского поселения, в отношении которых проведены мероприятия по профессиональному развитию» - плановое значение </w:t>
      </w:r>
      <w:r w:rsidR="004A4591" w:rsidRPr="00E96CA6">
        <w:rPr>
          <w:rFonts w:ascii="Times New Roman" w:hAnsi="Times New Roman"/>
          <w:sz w:val="28"/>
          <w:szCs w:val="28"/>
          <w:lang w:eastAsia="ru-RU"/>
        </w:rPr>
        <w:t>8</w:t>
      </w:r>
      <w:r w:rsidR="00C84DD9">
        <w:rPr>
          <w:rFonts w:ascii="Times New Roman" w:hAnsi="Times New Roman"/>
          <w:sz w:val="28"/>
          <w:szCs w:val="28"/>
          <w:lang w:eastAsia="ru-RU"/>
        </w:rPr>
        <w:t>8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процентов, фактическое значение - </w:t>
      </w:r>
      <w:r w:rsidR="00C84DD9">
        <w:rPr>
          <w:rFonts w:ascii="Times New Roman" w:hAnsi="Times New Roman"/>
          <w:sz w:val="28"/>
          <w:szCs w:val="28"/>
          <w:lang w:eastAsia="ru-RU"/>
        </w:rPr>
        <w:t>88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процентов.</w:t>
      </w:r>
      <w:r w:rsidR="00805A24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3F64" w:rsidRPr="00E96CA6" w:rsidRDefault="008A3F64" w:rsidP="008A3F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2.1.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04280" w:rsidRPr="00E96CA6">
        <w:rPr>
          <w:rFonts w:ascii="Times New Roman" w:hAnsi="Times New Roman"/>
          <w:sz w:val="28"/>
          <w:szCs w:val="28"/>
          <w:lang w:eastAsia="ru-RU"/>
        </w:rPr>
        <w:t xml:space="preserve">Количество граждан, включенных в кадровый резерв муниципальной службы Каменоломненского городского </w:t>
      </w:r>
      <w:r w:rsidR="00C84DD9" w:rsidRPr="00E96CA6">
        <w:rPr>
          <w:rFonts w:ascii="Times New Roman" w:hAnsi="Times New Roman"/>
          <w:sz w:val="28"/>
          <w:szCs w:val="28"/>
          <w:lang w:eastAsia="ru-RU"/>
        </w:rPr>
        <w:t>поселения» -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плановое значение </w:t>
      </w:r>
      <w:r w:rsidR="00D05549" w:rsidRPr="00D05549">
        <w:rPr>
          <w:rFonts w:ascii="Times New Roman" w:hAnsi="Times New Roman"/>
          <w:sz w:val="28"/>
          <w:szCs w:val="28"/>
          <w:lang w:eastAsia="ru-RU"/>
        </w:rPr>
        <w:t>3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A24" w:rsidRPr="00E96CA6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, фактическое значение </w:t>
      </w:r>
      <w:r w:rsidR="00805A24" w:rsidRPr="00E96CA6">
        <w:rPr>
          <w:rFonts w:ascii="Times New Roman" w:hAnsi="Times New Roman"/>
          <w:sz w:val="28"/>
          <w:szCs w:val="28"/>
          <w:lang w:eastAsia="ru-RU"/>
        </w:rPr>
        <w:t>–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4DD9">
        <w:rPr>
          <w:rFonts w:ascii="Times New Roman" w:hAnsi="Times New Roman"/>
          <w:sz w:val="28"/>
          <w:szCs w:val="28"/>
          <w:lang w:eastAsia="ru-RU"/>
        </w:rPr>
        <w:t>0</w:t>
      </w:r>
      <w:r w:rsidR="00805A24" w:rsidRPr="00E96CA6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>.</w:t>
      </w:r>
    </w:p>
    <w:p w:rsidR="008A3F64" w:rsidRPr="00E96CA6" w:rsidRDefault="008A3F64" w:rsidP="007F48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 xml:space="preserve">Показатель 2.2 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>«</w:t>
      </w:r>
      <w:r w:rsidR="00004280" w:rsidRPr="00E96CA6">
        <w:rPr>
          <w:rFonts w:ascii="Times New Roman" w:hAnsi="Times New Roman"/>
          <w:sz w:val="28"/>
          <w:szCs w:val="28"/>
          <w:lang w:eastAsia="ru-RU"/>
        </w:rPr>
        <w:t>Коэффициент текучести муниципальных служащих Каменоломненского городского поселения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» - плановое значение </w:t>
      </w:r>
      <w:r w:rsidR="00C84DD9">
        <w:rPr>
          <w:rFonts w:ascii="Times New Roman" w:hAnsi="Times New Roman"/>
          <w:sz w:val="28"/>
          <w:szCs w:val="28"/>
          <w:lang w:eastAsia="ru-RU"/>
        </w:rPr>
        <w:t>8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процентов, фактическое значение </w:t>
      </w:r>
      <w:r w:rsidR="007F48C0" w:rsidRPr="00E96CA6">
        <w:rPr>
          <w:rFonts w:ascii="Times New Roman" w:hAnsi="Times New Roman"/>
          <w:sz w:val="28"/>
          <w:szCs w:val="28"/>
          <w:lang w:eastAsia="ru-RU"/>
        </w:rPr>
        <w:t>–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4DD9">
        <w:rPr>
          <w:rFonts w:ascii="Times New Roman" w:hAnsi="Times New Roman"/>
          <w:sz w:val="28"/>
          <w:szCs w:val="28"/>
          <w:lang w:eastAsia="ru-RU"/>
        </w:rPr>
        <w:t>8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A037F0">
        <w:rPr>
          <w:rFonts w:ascii="Times New Roman" w:hAnsi="Times New Roman"/>
          <w:sz w:val="28"/>
          <w:szCs w:val="28"/>
          <w:lang w:eastAsia="ru-RU"/>
        </w:rPr>
        <w:t>а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6414D" w:rsidRPr="00E96CA6" w:rsidRDefault="008A3F64" w:rsidP="00E96C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2.3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04280" w:rsidRPr="00E96CA6">
        <w:rPr>
          <w:rFonts w:ascii="Times New Roman" w:hAnsi="Times New Roman"/>
          <w:sz w:val="28"/>
          <w:szCs w:val="28"/>
          <w:lang w:eastAsia="ru-RU"/>
        </w:rPr>
        <w:t xml:space="preserve">Доля муниципальных служащих в возрасте до 30 лет, имеющих стаж муниципальной службы не менее 3 </w:t>
      </w:r>
      <w:r w:rsidR="00C84DD9" w:rsidRPr="00E96CA6">
        <w:rPr>
          <w:rFonts w:ascii="Times New Roman" w:hAnsi="Times New Roman"/>
          <w:sz w:val="28"/>
          <w:szCs w:val="28"/>
          <w:lang w:eastAsia="ru-RU"/>
        </w:rPr>
        <w:t>лет» -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плановое значение </w:t>
      </w:r>
      <w:r w:rsidR="00D55363">
        <w:rPr>
          <w:rFonts w:ascii="Times New Roman" w:hAnsi="Times New Roman"/>
          <w:sz w:val="28"/>
          <w:szCs w:val="28"/>
          <w:lang w:eastAsia="ru-RU"/>
        </w:rPr>
        <w:t>8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процентов, фактическое значение - </w:t>
      </w:r>
      <w:r w:rsidR="00355300">
        <w:rPr>
          <w:rFonts w:ascii="Times New Roman" w:hAnsi="Times New Roman"/>
          <w:sz w:val="28"/>
          <w:szCs w:val="28"/>
          <w:lang w:eastAsia="ru-RU"/>
        </w:rPr>
        <w:t>8</w:t>
      </w:r>
      <w:r w:rsidR="00E6414D"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процентов.</w:t>
      </w:r>
    </w:p>
    <w:p w:rsidR="00004280" w:rsidRPr="00E96CA6" w:rsidRDefault="00004280" w:rsidP="000042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3.1. Количество нарушений порядка и сроков выплаты заработной платы, иных выплат и начислений на заработную плату аппарату Администрации Каменоломненского городского поселения</w:t>
      </w:r>
      <w:r w:rsidR="009004F4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- плановое значение 0 </w:t>
      </w:r>
      <w:r w:rsidR="009004F4" w:rsidRPr="00E96CA6">
        <w:rPr>
          <w:rFonts w:ascii="Times New Roman" w:hAnsi="Times New Roman"/>
          <w:sz w:val="28"/>
          <w:szCs w:val="28"/>
          <w:lang w:eastAsia="ru-RU"/>
        </w:rPr>
        <w:t>единиц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, фактическое значение - </w:t>
      </w:r>
      <w:r w:rsidR="009004F4" w:rsidRPr="00E96CA6">
        <w:rPr>
          <w:rFonts w:ascii="Times New Roman" w:hAnsi="Times New Roman"/>
          <w:sz w:val="28"/>
          <w:szCs w:val="28"/>
          <w:lang w:eastAsia="ru-RU"/>
        </w:rPr>
        <w:t>0 единиц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04280" w:rsidRPr="00E96CA6" w:rsidRDefault="00004280" w:rsidP="00E96C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3.2.</w:t>
      </w:r>
      <w:r w:rsidR="009004F4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6CA6">
        <w:rPr>
          <w:rFonts w:ascii="Times New Roman" w:hAnsi="Times New Roman"/>
          <w:sz w:val="28"/>
          <w:szCs w:val="28"/>
          <w:lang w:eastAsia="ru-RU"/>
        </w:rPr>
        <w:t>Количество нарушения порядка и сроков исполнения муниципальных функций, предоставления муниципальных услуг сотрудниками Администрации Каменоломненского городского поселения</w:t>
      </w:r>
      <w:r w:rsidR="009004F4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- плановое значение </w:t>
      </w:r>
      <w:r w:rsidR="00355300">
        <w:rPr>
          <w:rFonts w:ascii="Times New Roman" w:hAnsi="Times New Roman"/>
          <w:sz w:val="28"/>
          <w:szCs w:val="28"/>
          <w:lang w:eastAsia="ru-RU"/>
        </w:rPr>
        <w:t>2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F4" w:rsidRPr="00E96CA6">
        <w:rPr>
          <w:rFonts w:ascii="Times New Roman" w:hAnsi="Times New Roman"/>
          <w:sz w:val="28"/>
          <w:szCs w:val="28"/>
          <w:lang w:eastAsia="ru-RU"/>
        </w:rPr>
        <w:t>единицы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, фактическое значение - </w:t>
      </w:r>
      <w:r w:rsidR="00D05549" w:rsidRPr="00D05549">
        <w:rPr>
          <w:rFonts w:ascii="Times New Roman" w:hAnsi="Times New Roman"/>
          <w:sz w:val="28"/>
          <w:szCs w:val="28"/>
          <w:lang w:eastAsia="ru-RU"/>
        </w:rPr>
        <w:t>2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F4" w:rsidRPr="00E96CA6">
        <w:rPr>
          <w:rFonts w:ascii="Times New Roman" w:hAnsi="Times New Roman"/>
          <w:sz w:val="28"/>
          <w:szCs w:val="28"/>
          <w:lang w:eastAsia="ru-RU"/>
        </w:rPr>
        <w:t>единицы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04280" w:rsidRPr="00E96CA6" w:rsidRDefault="00004280" w:rsidP="000042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3.3.</w:t>
      </w:r>
      <w:r w:rsidR="009004F4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6CA6">
        <w:rPr>
          <w:rFonts w:ascii="Times New Roman" w:hAnsi="Times New Roman"/>
          <w:sz w:val="28"/>
          <w:szCs w:val="28"/>
          <w:lang w:eastAsia="ru-RU"/>
        </w:rPr>
        <w:t>Доля опубликованных (обнародованных) нормативных правовых актов в газете, являющейся официальным источником опубликования (обнародования) правовых актов Каменоломненского городского поселения, к общему количеству нормативных правовых актов, подлежащих официальному опубликованию (обнародованию) в соответствии с федеральным и областным законодательством</w:t>
      </w:r>
      <w:r w:rsidR="00042D3A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- плановое значение 100 процентов, фактическое значение - 100 процентов.  </w:t>
      </w:r>
    </w:p>
    <w:p w:rsidR="00004280" w:rsidRPr="00E96CA6" w:rsidRDefault="00004280" w:rsidP="000042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3.4.</w:t>
      </w:r>
      <w:r w:rsidR="00042D3A" w:rsidRPr="00E9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Доля населения Каменоломненского городского поселения, охваченного вещанием муниципальных телеканала и радиоканала, осуществляющих освещение деятельности Администрации Каменоломненского городского поселения и Собрания депутатов Каменоломненского городского поселения- плановое значение </w:t>
      </w:r>
      <w:r w:rsidR="004A4591" w:rsidRPr="00E96CA6">
        <w:rPr>
          <w:rFonts w:ascii="Times New Roman" w:hAnsi="Times New Roman"/>
          <w:sz w:val="28"/>
          <w:szCs w:val="28"/>
          <w:lang w:eastAsia="ru-RU"/>
        </w:rPr>
        <w:t>95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процентов, фактическое значение - </w:t>
      </w:r>
      <w:r w:rsidR="00355300">
        <w:rPr>
          <w:rFonts w:ascii="Times New Roman" w:hAnsi="Times New Roman"/>
          <w:sz w:val="28"/>
          <w:szCs w:val="28"/>
          <w:lang w:eastAsia="ru-RU"/>
        </w:rPr>
        <w:t>95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 процентов.  </w:t>
      </w:r>
    </w:p>
    <w:p w:rsidR="00004280" w:rsidRPr="00E96CA6" w:rsidRDefault="00004280" w:rsidP="000042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Показатель 3.5.</w:t>
      </w:r>
      <w:r w:rsidR="00042D3A" w:rsidRPr="00E96CA6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оля размещенных (опубликованных) нормативных правовых актов Каменоломненского городского поселения и иной правовой информации на официальном сайте Администрации Каменоломненского городского поселения в </w:t>
      </w:r>
      <w:r w:rsidRPr="00E96CA6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информационно-телекоммуникационной сети "Интернет" (http://www.kamenolomninskoe.ru/) к общему количеству нормативных правовых актов Каменоломненского городского поселения и иной правовой информации, подлежащих размещению (опубликованию) в соответствии с законодательством;</w:t>
      </w:r>
      <w:r w:rsidRPr="00E96CA6">
        <w:t xml:space="preserve"> </w:t>
      </w:r>
      <w:r w:rsidRPr="00E96CA6">
        <w:rPr>
          <w:rFonts w:ascii="Times New Roman" w:hAnsi="Times New Roman"/>
          <w:sz w:val="28"/>
          <w:szCs w:val="28"/>
          <w:lang w:eastAsia="ru-RU"/>
        </w:rPr>
        <w:t xml:space="preserve">- плановое значение 100 процентов, фактическое значение - 100 процентов.  </w:t>
      </w:r>
    </w:p>
    <w:p w:rsidR="009E7FAD" w:rsidRPr="006D7BB8" w:rsidRDefault="009E7FAD" w:rsidP="008A3F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CA6">
        <w:rPr>
          <w:rFonts w:ascii="Times New Roman" w:hAnsi="Times New Roman"/>
          <w:sz w:val="28"/>
          <w:szCs w:val="28"/>
          <w:lang w:eastAsia="ru-RU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приведены</w:t>
      </w:r>
      <w:r w:rsidRPr="006D7BB8">
        <w:rPr>
          <w:rFonts w:ascii="Times New Roman" w:hAnsi="Times New Roman"/>
          <w:sz w:val="28"/>
          <w:szCs w:val="28"/>
          <w:lang w:eastAsia="ru-RU"/>
        </w:rPr>
        <w:t xml:space="preserve"> в приложении № 3 отчета о реализации муниципальной программы.</w:t>
      </w:r>
    </w:p>
    <w:p w:rsidR="00396524" w:rsidRPr="006D7BB8" w:rsidRDefault="00396524" w:rsidP="008A3F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D84" w:rsidRDefault="00532D84" w:rsidP="003965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396524" w:rsidRPr="006D7BB8" w:rsidRDefault="00396524" w:rsidP="003965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6D7BB8">
        <w:rPr>
          <w:rFonts w:ascii="Times New Roman" w:hAnsi="Times New Roman"/>
          <w:sz w:val="28"/>
          <w:szCs w:val="28"/>
          <w:lang w:eastAsia="ru-RU"/>
        </w:rPr>
        <w:t>. Результаты оценки эффективности реализации муниципальной программы</w:t>
      </w:r>
    </w:p>
    <w:p w:rsidR="00396524" w:rsidRPr="006D7BB8" w:rsidRDefault="00396524" w:rsidP="003965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524" w:rsidRPr="006D7BB8" w:rsidRDefault="00396524" w:rsidP="003965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396524" w:rsidRPr="006D7BB8" w:rsidRDefault="00396524" w:rsidP="003965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>1. Степень достижения целевых показателей муниципальной программы, подпрограмм муниципальной программы:</w:t>
      </w:r>
    </w:p>
    <w:p w:rsidR="00396524" w:rsidRPr="00EB175C" w:rsidRDefault="00396524" w:rsidP="004710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</w:t>
      </w:r>
      <w:r w:rsidRPr="00EB175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51052D" w:rsidRPr="00EB175C">
        <w:rPr>
          <w:rFonts w:ascii="Times New Roman" w:hAnsi="Times New Roman"/>
          <w:sz w:val="28"/>
          <w:szCs w:val="28"/>
          <w:lang w:eastAsia="ru-RU"/>
        </w:rPr>
        <w:t>–</w:t>
      </w:r>
      <w:r w:rsidRPr="00EB1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7254" w:rsidRPr="00EB175C">
        <w:rPr>
          <w:rFonts w:ascii="Times New Roman" w:hAnsi="Times New Roman"/>
          <w:sz w:val="28"/>
          <w:szCs w:val="28"/>
          <w:lang w:eastAsia="ru-RU"/>
        </w:rPr>
        <w:t>1</w:t>
      </w:r>
      <w:r w:rsidR="0051052D" w:rsidRPr="00EB175C">
        <w:rPr>
          <w:rFonts w:ascii="Times New Roman" w:hAnsi="Times New Roman"/>
          <w:sz w:val="28"/>
          <w:szCs w:val="28"/>
          <w:lang w:eastAsia="ru-RU"/>
        </w:rPr>
        <w:t>,</w:t>
      </w:r>
      <w:r w:rsidR="00E14830">
        <w:rPr>
          <w:rFonts w:ascii="Times New Roman" w:hAnsi="Times New Roman"/>
          <w:sz w:val="28"/>
          <w:szCs w:val="28"/>
          <w:lang w:eastAsia="ru-RU"/>
        </w:rPr>
        <w:t>0</w:t>
      </w:r>
    </w:p>
    <w:p w:rsidR="00355300" w:rsidRPr="00355300" w:rsidRDefault="00167254" w:rsidP="00E96C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2 – </w:t>
      </w:r>
      <w:r w:rsidR="00355300">
        <w:rPr>
          <w:rFonts w:ascii="Times New Roman" w:hAnsi="Times New Roman"/>
          <w:sz w:val="28"/>
          <w:szCs w:val="28"/>
          <w:lang w:eastAsia="ru-RU"/>
        </w:rPr>
        <w:t>1,</w:t>
      </w:r>
      <w:r w:rsidR="001F5DD7" w:rsidRPr="00355300">
        <w:rPr>
          <w:rFonts w:ascii="Times New Roman" w:hAnsi="Times New Roman"/>
          <w:sz w:val="28"/>
          <w:szCs w:val="28"/>
          <w:lang w:eastAsia="ru-RU"/>
        </w:rPr>
        <w:t>0</w:t>
      </w:r>
    </w:p>
    <w:p w:rsidR="009E1ABD" w:rsidRPr="00EB175C" w:rsidRDefault="00167254" w:rsidP="00E96C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3 </w:t>
      </w:r>
      <w:r w:rsidR="00A75B6B" w:rsidRPr="00EB175C">
        <w:rPr>
          <w:rFonts w:ascii="Times New Roman" w:hAnsi="Times New Roman"/>
          <w:sz w:val="28"/>
          <w:szCs w:val="28"/>
          <w:lang w:eastAsia="ru-RU"/>
        </w:rPr>
        <w:t>–</w:t>
      </w:r>
      <w:r w:rsidRPr="00EB1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2D3A" w:rsidRPr="00EB175C">
        <w:rPr>
          <w:rFonts w:ascii="Times New Roman" w:hAnsi="Times New Roman"/>
          <w:sz w:val="28"/>
          <w:szCs w:val="28"/>
          <w:lang w:eastAsia="ru-RU"/>
        </w:rPr>
        <w:t>1,</w:t>
      </w:r>
      <w:r w:rsidR="00E14830">
        <w:rPr>
          <w:rFonts w:ascii="Times New Roman" w:hAnsi="Times New Roman"/>
          <w:sz w:val="28"/>
          <w:szCs w:val="28"/>
          <w:lang w:eastAsia="ru-RU"/>
        </w:rPr>
        <w:t>0</w:t>
      </w:r>
      <w:r w:rsidR="00A75B6B" w:rsidRPr="00EB17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08ED" w:rsidRPr="00EB175C" w:rsidRDefault="00ED08ED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1.1 - </w:t>
      </w:r>
      <w:r w:rsidR="00042D3A" w:rsidRPr="00EB175C">
        <w:rPr>
          <w:rFonts w:ascii="Times New Roman" w:hAnsi="Times New Roman"/>
          <w:sz w:val="28"/>
          <w:szCs w:val="28"/>
          <w:lang w:eastAsia="ru-RU"/>
        </w:rPr>
        <w:t>1</w:t>
      </w:r>
      <w:r w:rsidR="00E14830">
        <w:rPr>
          <w:rFonts w:ascii="Times New Roman" w:hAnsi="Times New Roman"/>
          <w:sz w:val="28"/>
          <w:szCs w:val="28"/>
          <w:lang w:eastAsia="ru-RU"/>
        </w:rPr>
        <w:t>,0</w:t>
      </w:r>
    </w:p>
    <w:p w:rsidR="009139A3" w:rsidRPr="00EB175C" w:rsidRDefault="009139A3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1.2 – </w:t>
      </w:r>
      <w:r w:rsidR="00E14830">
        <w:rPr>
          <w:rFonts w:ascii="Times New Roman" w:hAnsi="Times New Roman"/>
          <w:sz w:val="28"/>
          <w:szCs w:val="28"/>
          <w:lang w:eastAsia="ru-RU"/>
        </w:rPr>
        <w:t>0</w:t>
      </w:r>
    </w:p>
    <w:p w:rsidR="009139A3" w:rsidRPr="00EB175C" w:rsidRDefault="009139A3" w:rsidP="00E96C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1.3 -  </w:t>
      </w:r>
      <w:r w:rsidR="00042D3A" w:rsidRPr="00EB175C">
        <w:rPr>
          <w:rFonts w:ascii="Times New Roman" w:hAnsi="Times New Roman"/>
          <w:sz w:val="28"/>
          <w:szCs w:val="28"/>
          <w:lang w:eastAsia="ru-RU"/>
        </w:rPr>
        <w:t>0</w:t>
      </w:r>
    </w:p>
    <w:p w:rsidR="00B95EA5" w:rsidRPr="00EB175C" w:rsidRDefault="00B95EA5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>степень достижения целевого показателя 1.4 – 1</w:t>
      </w:r>
    </w:p>
    <w:p w:rsidR="00B95EA5" w:rsidRPr="00EB175C" w:rsidRDefault="00B95EA5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</w:t>
      </w:r>
      <w:r w:rsidR="00004280" w:rsidRPr="00EB175C">
        <w:rPr>
          <w:rFonts w:ascii="Times New Roman" w:hAnsi="Times New Roman"/>
          <w:sz w:val="28"/>
          <w:szCs w:val="28"/>
          <w:lang w:eastAsia="ru-RU"/>
        </w:rPr>
        <w:t>1</w:t>
      </w:r>
      <w:r w:rsidRPr="00EB175C">
        <w:rPr>
          <w:rFonts w:ascii="Times New Roman" w:hAnsi="Times New Roman"/>
          <w:sz w:val="28"/>
          <w:szCs w:val="28"/>
          <w:lang w:eastAsia="ru-RU"/>
        </w:rPr>
        <w:t>.</w:t>
      </w:r>
      <w:r w:rsidR="00004280" w:rsidRPr="00EB175C">
        <w:rPr>
          <w:rFonts w:ascii="Times New Roman" w:hAnsi="Times New Roman"/>
          <w:sz w:val="28"/>
          <w:szCs w:val="28"/>
          <w:lang w:eastAsia="ru-RU"/>
        </w:rPr>
        <w:t>5</w:t>
      </w:r>
      <w:r w:rsidRPr="00EB175C">
        <w:rPr>
          <w:rFonts w:ascii="Times New Roman" w:hAnsi="Times New Roman"/>
          <w:sz w:val="28"/>
          <w:szCs w:val="28"/>
          <w:lang w:eastAsia="ru-RU"/>
        </w:rPr>
        <w:t xml:space="preserve"> – 1</w:t>
      </w:r>
    </w:p>
    <w:p w:rsidR="00B95EA5" w:rsidRPr="00EB175C" w:rsidRDefault="00B95EA5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>степень достижения целевого показателя 2.</w:t>
      </w:r>
      <w:r w:rsidR="00004280" w:rsidRPr="00EB175C">
        <w:rPr>
          <w:rFonts w:ascii="Times New Roman" w:hAnsi="Times New Roman"/>
          <w:sz w:val="28"/>
          <w:szCs w:val="28"/>
          <w:lang w:eastAsia="ru-RU"/>
        </w:rPr>
        <w:t>1</w:t>
      </w:r>
      <w:r w:rsidRPr="00EB175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F5DD7">
        <w:rPr>
          <w:rFonts w:ascii="Times New Roman" w:hAnsi="Times New Roman"/>
          <w:sz w:val="28"/>
          <w:szCs w:val="28"/>
          <w:lang w:eastAsia="ru-RU"/>
        </w:rPr>
        <w:t>0</w:t>
      </w:r>
    </w:p>
    <w:p w:rsidR="00004280" w:rsidRPr="00EB175C" w:rsidRDefault="00004280" w:rsidP="00EB17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2.2 – </w:t>
      </w:r>
      <w:r w:rsidR="001F5DD7">
        <w:rPr>
          <w:rFonts w:ascii="Times New Roman" w:hAnsi="Times New Roman"/>
          <w:sz w:val="28"/>
          <w:szCs w:val="28"/>
          <w:lang w:eastAsia="ru-RU"/>
        </w:rPr>
        <w:t>1,0</w:t>
      </w:r>
    </w:p>
    <w:p w:rsidR="00B95EA5" w:rsidRPr="006D7BB8" w:rsidRDefault="00B95EA5" w:rsidP="00EB17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75C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</w:t>
      </w:r>
      <w:r w:rsidR="00042D3A" w:rsidRPr="00EB175C">
        <w:rPr>
          <w:rFonts w:ascii="Times New Roman" w:hAnsi="Times New Roman"/>
          <w:sz w:val="28"/>
          <w:szCs w:val="28"/>
          <w:lang w:eastAsia="ru-RU"/>
        </w:rPr>
        <w:t xml:space="preserve">2.3 – </w:t>
      </w:r>
      <w:r w:rsidR="001F5DD7">
        <w:rPr>
          <w:rFonts w:ascii="Times New Roman" w:hAnsi="Times New Roman"/>
          <w:sz w:val="28"/>
          <w:szCs w:val="28"/>
          <w:lang w:eastAsia="ru-RU"/>
        </w:rPr>
        <w:t>1</w:t>
      </w:r>
      <w:r w:rsidR="00355300">
        <w:rPr>
          <w:rFonts w:ascii="Times New Roman" w:hAnsi="Times New Roman"/>
          <w:sz w:val="28"/>
          <w:szCs w:val="28"/>
          <w:lang w:eastAsia="ru-RU"/>
        </w:rPr>
        <w:t>,0</w:t>
      </w:r>
    </w:p>
    <w:p w:rsidR="00176AC4" w:rsidRPr="006D7BB8" w:rsidRDefault="00176AC4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3.1 – </w:t>
      </w:r>
      <w:r w:rsidR="001F5DD7">
        <w:rPr>
          <w:rFonts w:ascii="Times New Roman" w:hAnsi="Times New Roman"/>
          <w:sz w:val="28"/>
          <w:szCs w:val="28"/>
          <w:lang w:eastAsia="ru-RU"/>
        </w:rPr>
        <w:t>1,0</w:t>
      </w:r>
    </w:p>
    <w:p w:rsidR="00176AC4" w:rsidRPr="006D7BB8" w:rsidRDefault="00176AC4" w:rsidP="00EB17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 xml:space="preserve">степень достижения целевого показателя </w:t>
      </w:r>
      <w:r w:rsidR="00042D3A" w:rsidRPr="006D7BB8">
        <w:rPr>
          <w:rFonts w:ascii="Times New Roman" w:hAnsi="Times New Roman"/>
          <w:sz w:val="28"/>
          <w:szCs w:val="28"/>
          <w:lang w:eastAsia="ru-RU"/>
        </w:rPr>
        <w:t>3.2 – 1</w:t>
      </w:r>
      <w:r w:rsidR="00E14830">
        <w:rPr>
          <w:rFonts w:ascii="Times New Roman" w:hAnsi="Times New Roman"/>
          <w:sz w:val="28"/>
          <w:szCs w:val="28"/>
          <w:lang w:eastAsia="ru-RU"/>
        </w:rPr>
        <w:t>,0</w:t>
      </w:r>
    </w:p>
    <w:p w:rsidR="00176AC4" w:rsidRPr="006D7BB8" w:rsidRDefault="00176AC4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>степень достижения целевого показателя 3.3 – 1</w:t>
      </w:r>
      <w:r w:rsidR="00E14830">
        <w:rPr>
          <w:rFonts w:ascii="Times New Roman" w:hAnsi="Times New Roman"/>
          <w:sz w:val="28"/>
          <w:szCs w:val="28"/>
          <w:lang w:eastAsia="ru-RU"/>
        </w:rPr>
        <w:t>,0</w:t>
      </w:r>
    </w:p>
    <w:p w:rsidR="00004280" w:rsidRPr="006D7BB8" w:rsidRDefault="00004280" w:rsidP="000042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>степень достижения целевого показателя 3.4 – 1</w:t>
      </w:r>
      <w:r w:rsidR="001F5DD7">
        <w:rPr>
          <w:rFonts w:ascii="Times New Roman" w:hAnsi="Times New Roman"/>
          <w:sz w:val="28"/>
          <w:szCs w:val="28"/>
          <w:lang w:eastAsia="ru-RU"/>
        </w:rPr>
        <w:t>,0</w:t>
      </w:r>
    </w:p>
    <w:p w:rsidR="00004280" w:rsidRPr="006D7BB8" w:rsidRDefault="00004280" w:rsidP="000042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>степень достижения целевого показателя 3.5 – 1</w:t>
      </w:r>
      <w:r w:rsidR="00E14830">
        <w:rPr>
          <w:rFonts w:ascii="Times New Roman" w:hAnsi="Times New Roman"/>
          <w:sz w:val="28"/>
          <w:szCs w:val="28"/>
          <w:lang w:eastAsia="ru-RU"/>
        </w:rPr>
        <w:t>,0</w:t>
      </w:r>
    </w:p>
    <w:p w:rsidR="00004280" w:rsidRPr="006D7BB8" w:rsidRDefault="00004280" w:rsidP="007F64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AC4" w:rsidRPr="006D7BB8" w:rsidRDefault="00176AC4" w:rsidP="00EB17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 xml:space="preserve">Суммарная оценка степени достижения целевых показателей муниципальной программы составляет </w:t>
      </w:r>
      <w:r w:rsidR="00F23163">
        <w:rPr>
          <w:rFonts w:ascii="Times New Roman" w:hAnsi="Times New Roman"/>
          <w:sz w:val="28"/>
          <w:szCs w:val="28"/>
          <w:lang w:eastAsia="ru-RU"/>
        </w:rPr>
        <w:t>0,</w:t>
      </w:r>
      <w:r w:rsidR="00355300">
        <w:rPr>
          <w:rFonts w:ascii="Times New Roman" w:hAnsi="Times New Roman"/>
          <w:sz w:val="28"/>
          <w:szCs w:val="28"/>
          <w:lang w:eastAsia="ru-RU"/>
        </w:rPr>
        <w:t>75</w:t>
      </w:r>
      <w:r w:rsidRPr="006D7BB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5ADF" w:rsidRPr="006D7BB8">
        <w:rPr>
          <w:rFonts w:ascii="Times New Roman" w:hAnsi="Times New Roman"/>
          <w:sz w:val="28"/>
          <w:szCs w:val="28"/>
          <w:lang w:eastAsia="ru-RU"/>
        </w:rPr>
        <w:t>1</w:t>
      </w:r>
      <w:r w:rsidR="00355300">
        <w:rPr>
          <w:rFonts w:ascii="Times New Roman" w:hAnsi="Times New Roman"/>
          <w:sz w:val="28"/>
          <w:szCs w:val="28"/>
          <w:lang w:eastAsia="ru-RU"/>
        </w:rPr>
        <w:t>2</w:t>
      </w:r>
      <w:r w:rsidRPr="006D7BB8">
        <w:rPr>
          <w:rFonts w:ascii="Times New Roman" w:hAnsi="Times New Roman"/>
          <w:sz w:val="28"/>
          <w:szCs w:val="28"/>
          <w:lang w:eastAsia="ru-RU"/>
        </w:rPr>
        <w:t>/1</w:t>
      </w:r>
      <w:r w:rsidR="004A4591" w:rsidRPr="006D7BB8">
        <w:rPr>
          <w:rFonts w:ascii="Times New Roman" w:hAnsi="Times New Roman"/>
          <w:sz w:val="28"/>
          <w:szCs w:val="28"/>
          <w:lang w:eastAsia="ru-RU"/>
        </w:rPr>
        <w:t>6</w:t>
      </w:r>
      <w:r w:rsidRPr="006D7BB8">
        <w:rPr>
          <w:rFonts w:ascii="Times New Roman" w:hAnsi="Times New Roman"/>
          <w:sz w:val="28"/>
          <w:szCs w:val="28"/>
          <w:lang w:eastAsia="ru-RU"/>
        </w:rPr>
        <w:t>), что характеризует удовлетворительны</w:t>
      </w:r>
      <w:r w:rsidR="00D55363">
        <w:rPr>
          <w:rFonts w:ascii="Times New Roman" w:hAnsi="Times New Roman"/>
          <w:sz w:val="28"/>
          <w:szCs w:val="28"/>
          <w:lang w:eastAsia="ru-RU"/>
        </w:rPr>
        <w:t>й</w:t>
      </w:r>
      <w:r w:rsidRPr="006D7BB8">
        <w:rPr>
          <w:rFonts w:ascii="Times New Roman" w:hAnsi="Times New Roman"/>
          <w:sz w:val="28"/>
          <w:szCs w:val="28"/>
          <w:lang w:eastAsia="ru-RU"/>
        </w:rPr>
        <w:t xml:space="preserve"> уровень эффективности реализации муниципальной программы по степени достижения целевых показателей. </w:t>
      </w:r>
    </w:p>
    <w:p w:rsidR="00D4097A" w:rsidRPr="006D7BB8" w:rsidRDefault="00D4097A" w:rsidP="00D409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28"/>
          <w:lang w:eastAsia="ru-RU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F10B2A" w:rsidRPr="00321B2A" w:rsidRDefault="00355300" w:rsidP="007554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B7BB5" w:rsidRPr="006D7BB8">
        <w:rPr>
          <w:rFonts w:ascii="Times New Roman" w:hAnsi="Times New Roman"/>
          <w:sz w:val="28"/>
          <w:szCs w:val="28"/>
          <w:lang w:eastAsia="ru-RU"/>
        </w:rPr>
        <w:t xml:space="preserve">. Уровень реализации муниципальной программы в целом является </w:t>
      </w:r>
      <w:r w:rsidR="00B94DEF" w:rsidRPr="006D7BB8">
        <w:rPr>
          <w:rFonts w:ascii="Times New Roman" w:hAnsi="Times New Roman"/>
          <w:sz w:val="28"/>
          <w:szCs w:val="28"/>
          <w:lang w:eastAsia="ru-RU"/>
        </w:rPr>
        <w:t>удовлетворительным</w:t>
      </w:r>
      <w:r w:rsidR="008B7BB5" w:rsidRPr="006D7BB8">
        <w:rPr>
          <w:rFonts w:ascii="Times New Roman" w:hAnsi="Times New Roman"/>
          <w:sz w:val="28"/>
          <w:szCs w:val="28"/>
          <w:lang w:eastAsia="ru-RU"/>
        </w:rPr>
        <w:t>.</w:t>
      </w:r>
      <w:r w:rsidR="008B7BB5" w:rsidRPr="00321B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0B2A" w:rsidRPr="00321B2A" w:rsidRDefault="00F10B2A" w:rsidP="002526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10B2A" w:rsidRPr="00321B2A" w:rsidRDefault="00F10B2A" w:rsidP="002526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10B2A" w:rsidRPr="00321B2A" w:rsidRDefault="00F10B2A" w:rsidP="00F10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eastAsia="ru-RU"/>
        </w:rPr>
        <w:sectPr w:rsidR="00F10B2A" w:rsidRPr="00321B2A" w:rsidSect="00A9739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10B2A" w:rsidRPr="00321B2A" w:rsidRDefault="00F10B2A" w:rsidP="00F10B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B2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B69EA" w:rsidRPr="00321B2A" w:rsidRDefault="00AB69EA" w:rsidP="00AB69E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1B2A">
        <w:rPr>
          <w:rFonts w:ascii="Times New Roman" w:eastAsia="Times New Roman" w:hAnsi="Times New Roman"/>
          <w:sz w:val="28"/>
          <w:szCs w:val="24"/>
          <w:lang w:eastAsia="ru-RU"/>
        </w:rPr>
        <w:t>СВЕДЕНИЯ</w:t>
      </w:r>
    </w:p>
    <w:p w:rsidR="00AB69EA" w:rsidRPr="00321B2A" w:rsidRDefault="00AB69EA" w:rsidP="00AB69E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1B2A">
        <w:rPr>
          <w:rFonts w:ascii="Times New Roman" w:eastAsia="Times New Roman" w:hAnsi="Times New Roman"/>
          <w:sz w:val="28"/>
          <w:szCs w:val="24"/>
          <w:lang w:eastAsia="ru-RU"/>
        </w:rPr>
        <w:t>о выполнении основных мероприятий, а также контрольных</w:t>
      </w:r>
    </w:p>
    <w:p w:rsidR="00F10B2A" w:rsidRPr="00321B2A" w:rsidRDefault="00AB69EA" w:rsidP="00AB69E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36"/>
          <w:szCs w:val="32"/>
          <w:lang w:eastAsia="ru-RU"/>
        </w:rPr>
      </w:pPr>
      <w:r w:rsidRPr="00321B2A">
        <w:rPr>
          <w:rFonts w:ascii="Times New Roman" w:eastAsia="Times New Roman" w:hAnsi="Times New Roman"/>
          <w:sz w:val="28"/>
          <w:szCs w:val="24"/>
          <w:lang w:eastAsia="ru-RU"/>
        </w:rPr>
        <w:t xml:space="preserve">событий муниципальной программы за </w:t>
      </w:r>
      <w:r w:rsidR="00155FA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57724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321B2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1699"/>
        <w:gridCol w:w="851"/>
        <w:gridCol w:w="850"/>
        <w:gridCol w:w="851"/>
        <w:gridCol w:w="2551"/>
        <w:gridCol w:w="2659"/>
        <w:gridCol w:w="1457"/>
      </w:tblGrid>
      <w:tr w:rsidR="00AB69EA" w:rsidRPr="00321B2A" w:rsidTr="00A529D4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321B2A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1B2A">
              <w:rPr>
                <w:rFonts w:ascii="Times New Roman" w:hAnsi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AB69EA" w:rsidRPr="00321B2A" w:rsidTr="00A529D4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EA" w:rsidRPr="00321B2A" w:rsidRDefault="00AB69EA" w:rsidP="00DE3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EA" w:rsidRPr="00321B2A" w:rsidRDefault="00AB69EA" w:rsidP="00DE3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EA" w:rsidRPr="00321B2A" w:rsidRDefault="00AB69EA" w:rsidP="00DE3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EA" w:rsidRPr="00321B2A" w:rsidRDefault="00AB69EA" w:rsidP="00DE3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831105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заплани</w:t>
            </w:r>
            <w:r w:rsidR="00AB69EA" w:rsidRPr="00321B2A">
              <w:rPr>
                <w:rFonts w:ascii="Times New Roman" w:hAnsi="Times New Roman"/>
                <w:sz w:val="24"/>
                <w:szCs w:val="24"/>
              </w:rPr>
              <w:t>рованные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EA" w:rsidRPr="00321B2A" w:rsidRDefault="00AB69EA" w:rsidP="00DE3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EA" w:rsidRPr="00321B2A" w:rsidTr="00A529D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EA" w:rsidRPr="00321B2A" w:rsidRDefault="00AB69EA" w:rsidP="00DE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90C7D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321B2A" w:rsidRDefault="00B90C7D" w:rsidP="00B90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</w:p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Развитие муниц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пального управления и муниципал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ь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ной службы в Камен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ломненском городском поселении, повышение квалиф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кации, дополнительное профессиональное образ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вание лиц, занятых в си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теме местного самоупра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321B2A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7D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321B2A" w:rsidRDefault="00B90C7D" w:rsidP="00B90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D" w:rsidRPr="006D7BB8" w:rsidRDefault="00B90C7D" w:rsidP="00B90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1.1. Наращивание собственн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го экономического п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тенциала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B90C7D" w:rsidP="00B90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19574A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19574A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19574A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19574A" w:rsidP="00B90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90C7D" w:rsidRPr="006D7BB8">
              <w:rPr>
                <w:rFonts w:ascii="Times New Roman" w:hAnsi="Times New Roman"/>
                <w:bCs/>
                <w:sz w:val="24"/>
                <w:szCs w:val="24"/>
              </w:rPr>
              <w:t>лучшение зн</w:t>
            </w:r>
            <w:r w:rsidR="00B90C7D" w:rsidRPr="006D7BB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90C7D" w:rsidRPr="006D7BB8">
              <w:rPr>
                <w:rFonts w:ascii="Times New Roman" w:hAnsi="Times New Roman"/>
                <w:bCs/>
                <w:sz w:val="24"/>
                <w:szCs w:val="24"/>
              </w:rPr>
              <w:t>чений показателей эффективности о</w:t>
            </w:r>
            <w:r w:rsidR="00B90C7D" w:rsidRPr="006D7BB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B90C7D" w:rsidRPr="006D7BB8">
              <w:rPr>
                <w:rFonts w:ascii="Times New Roman" w:hAnsi="Times New Roman"/>
                <w:bCs/>
                <w:sz w:val="24"/>
                <w:szCs w:val="24"/>
              </w:rPr>
              <w:t>ганов местного самоуправл</w:t>
            </w:r>
            <w:r w:rsidR="00B90C7D" w:rsidRPr="006D7BB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90C7D" w:rsidRPr="006D7BB8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r w:rsidR="00B90C7D" w:rsidRPr="006D7BB8">
              <w:rPr>
                <w:rFonts w:ascii="Times New Roman" w:hAnsi="Times New Roman"/>
                <w:kern w:val="2"/>
                <w:sz w:val="24"/>
                <w:szCs w:val="24"/>
              </w:rPr>
              <w:t>Каменоло</w:t>
            </w:r>
            <w:r w:rsidR="00B90C7D" w:rsidRPr="006D7BB8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="00B90C7D" w:rsidRPr="006D7BB8">
              <w:rPr>
                <w:rFonts w:ascii="Times New Roman" w:hAnsi="Times New Roman"/>
                <w:kern w:val="2"/>
                <w:sz w:val="24"/>
                <w:szCs w:val="24"/>
              </w:rPr>
              <w:t>ненском городском пос</w:t>
            </w:r>
            <w:r w:rsidR="00B90C7D"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="00B90C7D" w:rsidRPr="006D7BB8">
              <w:rPr>
                <w:rFonts w:ascii="Times New Roman" w:hAnsi="Times New Roman"/>
                <w:kern w:val="2"/>
                <w:sz w:val="24"/>
                <w:szCs w:val="24"/>
              </w:rPr>
              <w:t>лении</w:t>
            </w:r>
            <w:r w:rsidR="00B90C7D" w:rsidRPr="006D7BB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выявления направлений де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 xml:space="preserve">тельности органов местного самоуправления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Камен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ломненском городском п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селении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, требующих приорите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ного внимания муниципальных вл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стей;</w:t>
            </w:r>
          </w:p>
          <w:p w:rsidR="00B90C7D" w:rsidRPr="006D7BB8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формирования компле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са мероприятий по п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вышению результати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ности деятельности о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ганов местного сам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Каменоло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ненском городском п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селении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6D7BB8" w:rsidRDefault="00B94DEF" w:rsidP="00532D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Выявлены и применялись в деятельности Администрацией  Каменоломненского городского поселения   результативный опыт и примеры эффективного использования собственного экономического потенциала; изучен и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 в работу результат изучения Правительством Ростовской области деятельности органов местного самоуправления Ростовской области и подготовленные по его итогам рекомендации по устранению выявленных проблем и недостатков; учтены ошибки и факторы, влиявшие на эффективность использования собственного экономического потенциала.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D" w:rsidRPr="00321B2A" w:rsidRDefault="00B90C7D" w:rsidP="00B9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3047B" w:rsidRPr="00321B2A" w:rsidTr="00D8199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321B2A" w:rsidRDefault="0023047B" w:rsidP="002304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6D7BB8" w:rsidRDefault="0023047B" w:rsidP="00230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1.1.1. Проведение изучения де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тельности органов местного самоуправления Каменоломненском городском пос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лении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6D7BB8" w:rsidRDefault="0023047B" w:rsidP="0023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6D7BB8" w:rsidRDefault="0023047B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6D7BB8" w:rsidRDefault="0023047B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6D7BB8" w:rsidRDefault="0023047B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6D7BB8" w:rsidRDefault="0023047B" w:rsidP="00230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Проанализировать р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зультата изучения Пр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вительством Ростовской области деятельности органов местного сам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управления Ростовской обл. – изучить утве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жденные рекомендации по устранению выя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ленных проблем и н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достатков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6D7BB8" w:rsidRDefault="0023047B" w:rsidP="00230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Проанализированы р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зультата изучения Пр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вительством Ростовской области деятельности органов местного сам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управления Ростовской обл. – изучены утве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жденные рекомендации по устранению выя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ленных проблем и н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достатков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B" w:rsidRPr="00321B2A" w:rsidRDefault="0023047B" w:rsidP="00230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57" w:rsidRPr="00321B2A" w:rsidTr="00D8199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321B2A" w:rsidRDefault="00A03757" w:rsidP="00A03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A03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1.2. Стимулирование развития территориального 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б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щественного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самоуправления  в Каменоломненском г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родском поселении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A03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сектором организацион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A037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активности и инициативности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жителей Каменоломненского городского поселения.  Вовлечение населения в решение вопросов местного значения. Усиление роли территориального общественного самоуправления в решении вопросов местного значения.</w:t>
            </w:r>
          </w:p>
          <w:p w:rsidR="00A03757" w:rsidRPr="006D7BB8" w:rsidRDefault="00A03757" w:rsidP="00A037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Повышение уровня гражданской активности населения.</w:t>
            </w:r>
          </w:p>
          <w:p w:rsidR="00A03757" w:rsidRPr="006D7BB8" w:rsidRDefault="00A03757" w:rsidP="00A03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Целенаправленное и качественное решение проблем, актуальных для жителей Каменоломненского городского поселения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84323B" w:rsidRDefault="00A03757" w:rsidP="00532D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территории Каменоломненского городского поселения </w:t>
            </w:r>
            <w:r w:rsidRPr="0084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зарегистрированы и действуют 15 ТОС.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321B2A" w:rsidRDefault="00A03757" w:rsidP="00A03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57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321B2A" w:rsidRDefault="00A03757" w:rsidP="00A03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A03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  <w:r w:rsidR="00532D84">
              <w:rPr>
                <w:rFonts w:ascii="Times New Roman" w:hAnsi="Times New Roman"/>
                <w:kern w:val="2"/>
                <w:sz w:val="24"/>
                <w:szCs w:val="24"/>
              </w:rPr>
              <w:t>тие 1.2.1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. Подвед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ние итогов участия в областном конкурсе на звание "Лу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ч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шее территориальное общественное сам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управление в Ро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с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товской области"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A03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6D7BB8" w:rsidRDefault="00A03757" w:rsidP="00A03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Занятие призовых мест ТОС, принимающими участие в муниципальном этапе конкурса «Лучшее территориальное общественное самоуправление».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7F7D1F" w:rsidRDefault="007F7D1F" w:rsidP="007F7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Участие не принимали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7" w:rsidRPr="00321B2A" w:rsidRDefault="00A03757" w:rsidP="00A03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D8199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1.3.  С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овершенствование нормати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но-правовой базы по вопросам осуществления кадровой р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Заведующий сектором организационно-правовой и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Своевременное приведение нормативно-правовой базы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по вопросам осуществления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работы в соответствие с изменениями в федеральном, областном законодательстве, организационно-кадровыми изменениями в органах местного самоуправления Каменоломненского городского поселения;</w:t>
            </w:r>
          </w:p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применение кадровыми работниками органов местного самоуправления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Каменоломненского городского поселения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 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7F7D1F" w:rsidP="007F7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Изменено 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t xml:space="preserve">Штатное расписание и составы комиссий Администрации 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lastRenderedPageBreak/>
              <w:t>Каменоломненского городского поселения приведены в соответствие с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t xml:space="preserve"> структурой Администрации Каменоломненского городского поселения.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1.4. Проведение ежеквартального мониторинга состо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ния муниципальной службы в Каменоломненском горо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ском поселении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CD5256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В Правительство Ростовской области своевременно предоставлялись поквартальные отчеты  о количественном и качественном составе муниципальных служащих Каменоломненского городского поселения, а также показателях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развития муниципальной службы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1.5. Оптимизация штатной численности муниц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пальных служащих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CD5256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стабилизация численности муниципальных служащих, сдерживание ее неконтролируемого роста, предотвращение политического кризиса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3A5CC3" w:rsidP="003A5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При внесении изменений в структуру Администрации Каменоломненского городского поселения, ш</w:t>
            </w:r>
            <w:r w:rsidR="00D31100" w:rsidRPr="006D7BB8">
              <w:rPr>
                <w:rFonts w:ascii="Times New Roman" w:hAnsi="Times New Roman"/>
                <w:sz w:val="24"/>
                <w:szCs w:val="24"/>
              </w:rPr>
              <w:t>татная численность муниципальных служащих Администрации Каменоломненского городского поселения поддерживается в  установленных рамках;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7F7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1.6. Проведение комплексной оценки профессиональной компетенции, дополнительное профессиональное образ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вание, муниципал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ных служащих и лиц, з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мещающих муниципальные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CD5256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формирование и подготовка резерва управленческих кадров Каменоломненского городского поселения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00" w:rsidRPr="006D7BB8" w:rsidRDefault="00D31100" w:rsidP="008206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20664" w:rsidRPr="00820664">
              <w:rPr>
                <w:rFonts w:ascii="Times New Roman" w:hAnsi="Times New Roman"/>
                <w:sz w:val="24"/>
                <w:szCs w:val="24"/>
              </w:rPr>
              <w:t>11</w:t>
            </w:r>
            <w:r w:rsidR="00F23163" w:rsidRPr="007F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="00820664">
              <w:rPr>
                <w:rFonts w:ascii="Times New Roman" w:hAnsi="Times New Roman"/>
                <w:sz w:val="24"/>
                <w:szCs w:val="24"/>
              </w:rPr>
              <w:t>,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прошли повышение квалификации по </w:t>
            </w:r>
            <w:r w:rsidR="00820664" w:rsidRPr="00820664">
              <w:rPr>
                <w:rFonts w:ascii="Times New Roman" w:hAnsi="Times New Roman"/>
                <w:sz w:val="24"/>
                <w:szCs w:val="24"/>
              </w:rPr>
              <w:t>6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820664">
              <w:rPr>
                <w:rFonts w:ascii="Times New Roman" w:hAnsi="Times New Roman"/>
                <w:sz w:val="24"/>
                <w:szCs w:val="24"/>
              </w:rPr>
              <w:t>ым</w:t>
            </w:r>
            <w:r w:rsidR="0030558C" w:rsidRPr="007F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D1F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7F7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1.6. Представл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ние в комиссию по формированию ка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рового резерва управленческих ка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ров Каменоломненского городского поселения, лиц, пр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шедших комплексную оценку профессиональной комп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тенции, дополнительное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профессиональное образов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ние, для их включение в кадровый резерв упра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ленческих кадров Каменоло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ненского городского пос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сектором организационно-правовой и кадровой работы Администрации Каменоломне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3A5CC3" w:rsidP="003A5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Включение в кадровый резерв управленческих кадров Каменоломненского городского поселения лиц,  прошедших комплексную оценку профессиональной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компетенции, дополнительное профессиональное образование.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00" w:rsidRPr="006D7BB8" w:rsidRDefault="003A5CC3" w:rsidP="003A5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Каменоломненского городского поселения, прошедши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й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t xml:space="preserve"> дополнительное профессионально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е образование, включен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t xml:space="preserve"> в кадровый резерв 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управленческих кадров Каменоломненского городского поселения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1.7. Участие в конкурсе на зв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ние «Лучший муниц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пальный служащий в Росто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CD5256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820664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t>аявка  на участие в конкурсе на звание «Лучший муниципальный служащий в Ростовской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подавалась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1.7. Подведение итогов участия в конкурсе на звание «Лучший муниц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пальный служащий в Росто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3A5CC3" w:rsidP="003A5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Принятие правового акта по результатам участия представителя Каменоломненского городского поселения в конкурсе на звание «Лучший муниципальный служащий в Ростовской области»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820664" w:rsidP="003A5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D8199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1.8. Обеспечение професси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нального развития муниц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пальных служащих и иных лиц, занятых в системе местного самоупра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ления в Каменоломненском городском поселении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Заведующий сектором организационно-правовой и кадровой работы Администрации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B87A0A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Каменоломненском городском поселении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B" w:rsidRPr="007F7D1F" w:rsidRDefault="0075548B" w:rsidP="00755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Для повышен</w:t>
            </w:r>
            <w:r w:rsidR="008E7D93" w:rsidRPr="007F7D1F">
              <w:rPr>
                <w:rFonts w:ascii="Times New Roman" w:hAnsi="Times New Roman"/>
                <w:kern w:val="2"/>
                <w:sz w:val="24"/>
                <w:szCs w:val="24"/>
              </w:rPr>
              <w:t>ия уровня профессионального раз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вития муниципальных служащих и иных лиц, занятых в системе местного самоуправления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сотрудники </w:t>
            </w:r>
            <w:r w:rsidR="00820664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Каменоломненского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приняли участие в проводимых 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Правительством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Ростовской области по актуальным вопросам 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профессиональной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деятельности посредством 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использования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современных 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технологий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</w:p>
          <w:p w:rsidR="0075548B" w:rsidRPr="007F7D1F" w:rsidRDefault="00820664" w:rsidP="00755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видео семинар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для по вопросу реализации Указа Президента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Российской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Федерации от 28.04.2008 № 607 «Об оценке эффективности деятельности органов местного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самоуправления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городских округов и муниципальных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районов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»; </w:t>
            </w:r>
          </w:p>
          <w:p w:rsidR="0075548B" w:rsidRPr="007F7D1F" w:rsidRDefault="00820664" w:rsidP="00755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видео семинар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теме «Осуществление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закупок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для обеспечения муниципальных служб»; </w:t>
            </w:r>
          </w:p>
          <w:p w:rsidR="0075548B" w:rsidRPr="007F7D1F" w:rsidRDefault="00820664" w:rsidP="00755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видео семинар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теме «Особенности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формирования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сведений по полному кругу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организаций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о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среднесписочной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численности работников, среднемесячной начисленной заработной плате, фонде оплаты труда»; </w:t>
            </w:r>
          </w:p>
          <w:p w:rsidR="0075548B" w:rsidRPr="007F7D1F" w:rsidRDefault="00820664" w:rsidP="00755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видео семинар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теме «Благоустройство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территории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муниципальных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образований»; </w:t>
            </w:r>
          </w:p>
          <w:p w:rsidR="0075548B" w:rsidRPr="007F7D1F" w:rsidRDefault="00820664" w:rsidP="00755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видео семинар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теме «Жилищно-коммунальное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хозяйство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-во. Ценообразование и регулирование 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тарифов</w:t>
            </w:r>
            <w:r w:rsidR="0075548B"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»;  </w:t>
            </w:r>
          </w:p>
          <w:p w:rsidR="0075548B" w:rsidRPr="007F7D1F" w:rsidRDefault="0075548B" w:rsidP="00755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3 тренинга по теме «Мотивация и 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вовлеченность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»; </w:t>
            </w:r>
          </w:p>
          <w:p w:rsidR="0075548B" w:rsidRPr="007F7D1F" w:rsidRDefault="0075548B" w:rsidP="00755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1 тренинг по теме «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Постановка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задач и </w:t>
            </w:r>
            <w:r w:rsidR="00820664" w:rsidRPr="007F7D1F">
              <w:rPr>
                <w:rFonts w:ascii="Times New Roman" w:hAnsi="Times New Roman"/>
                <w:kern w:val="2"/>
                <w:sz w:val="24"/>
                <w:szCs w:val="24"/>
              </w:rPr>
              <w:t>делегирование</w:t>
            </w: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 xml:space="preserve">»; </w:t>
            </w:r>
          </w:p>
          <w:p w:rsidR="00D31100" w:rsidRPr="007F7D1F" w:rsidRDefault="0075548B" w:rsidP="00755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kern w:val="2"/>
                <w:sz w:val="24"/>
                <w:szCs w:val="24"/>
              </w:rPr>
              <w:t>2 тренинга по теме «Управление рабочими группами»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D8199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1.8. Профессиональное разв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тие муниципальных служащих и иных лиц, занятых в системе местного самоуправления в Каменоломненском городском п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селении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4D6DCB" w:rsidP="004D6D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профессионального развития не менее 10 муниципальных служащих и иных лиц, занятых в системе местного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в Каменоломненском городском поселении 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D31100" w:rsidP="007554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>в рамках проведенных семинара, видеосемин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ров и тренингов по ра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з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личным направлениям деятельности обучение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прошли </w:t>
            </w:r>
            <w:r w:rsidR="008E7D93" w:rsidRPr="007F7D1F">
              <w:rPr>
                <w:rFonts w:ascii="Times New Roman" w:hAnsi="Times New Roman"/>
                <w:sz w:val="24"/>
                <w:szCs w:val="24"/>
              </w:rPr>
              <w:t>7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человек (м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у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ниципальные служащие и иные лица, занятые в системе местного сам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управления в Камен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ломненском городском поселении). </w:t>
            </w:r>
          </w:p>
          <w:p w:rsidR="00D31100" w:rsidRPr="007F7D1F" w:rsidRDefault="00D31100" w:rsidP="00D31100">
            <w:pPr>
              <w:pStyle w:val="Default"/>
            </w:pPr>
            <w:r w:rsidRPr="007F7D1F">
              <w:t>Согласно учебным пр</w:t>
            </w:r>
            <w:r w:rsidRPr="007F7D1F">
              <w:t>о</w:t>
            </w:r>
            <w:r w:rsidRPr="007F7D1F">
              <w:t>граммам вышеуказанные должностные лица пов</w:t>
            </w:r>
            <w:r w:rsidRPr="007F7D1F">
              <w:t>ы</w:t>
            </w:r>
            <w:r w:rsidRPr="007F7D1F">
              <w:t>сили уровень професси</w:t>
            </w:r>
            <w:r w:rsidRPr="007F7D1F">
              <w:t>о</w:t>
            </w:r>
            <w:r w:rsidRPr="007F7D1F">
              <w:t xml:space="preserve">нальной компетенции в следующих областях: </w:t>
            </w:r>
          </w:p>
          <w:p w:rsidR="00D31100" w:rsidRPr="007F7D1F" w:rsidRDefault="00D31100" w:rsidP="00D31100">
            <w:pPr>
              <w:autoSpaceDE w:val="0"/>
              <w:autoSpaceDN w:val="0"/>
              <w:adjustRightInd w:val="0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эффективное осущест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ление муниципальных закупок; </w:t>
            </w:r>
          </w:p>
          <w:p w:rsidR="00D31100" w:rsidRPr="007F7D1F" w:rsidRDefault="00D31100" w:rsidP="00D31100">
            <w:pPr>
              <w:autoSpaceDE w:val="0"/>
              <w:autoSpaceDN w:val="0"/>
              <w:adjustRightInd w:val="0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управление жилищно-коммунальным хозяйс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т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вом муниципальных 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б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разований: ценообраз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вание, регулирование тарифов, осуществление мероприятий по благ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устройству; </w:t>
            </w:r>
          </w:p>
          <w:p w:rsidR="00D31100" w:rsidRPr="007F7D1F" w:rsidRDefault="00D31100" w:rsidP="00D31100">
            <w:pPr>
              <w:autoSpaceDE w:val="0"/>
              <w:autoSpaceDN w:val="0"/>
              <w:adjustRightInd w:val="0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формирование статист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ческой отчетности; </w:t>
            </w:r>
          </w:p>
          <w:p w:rsidR="00D31100" w:rsidRPr="007F7D1F" w:rsidRDefault="00D31100" w:rsidP="00D31100">
            <w:pPr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кадровая работа в органах местного сам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>(подбор, развитие и адаптация кадров); работа с мол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дежью на территории муниципального образ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вания; инвестиции в экономике муниципального образ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вания  </w:t>
            </w:r>
          </w:p>
          <w:p w:rsidR="00D31100" w:rsidRPr="007F7D1F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 «Развитие муниципальной службы К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меноломненского городского посел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autoSpaceDE w:val="0"/>
              <w:autoSpaceDN w:val="0"/>
              <w:adjustRightInd w:val="0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тие 2.1.</w:t>
            </w:r>
          </w:p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Совершенствование современных мех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низмов подбора кадров муниц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пальной службы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B87A0A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в органах местного самоуправления  Каменоломненского городского поселения новых принципов кадровой работы, способствующих формированию кадрового состава для замещения должностей муниципальной службы; привлечение 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муниципальную службу молодых специалистов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7F7D1F" w:rsidRDefault="00D86ED7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формировании кадрового состава Администрации Каменоломненского городского поселения применяются приоритет отдаётся лицам, имеющим опыт работы и высокую квалификацию.  </w:t>
            </w:r>
          </w:p>
          <w:p w:rsidR="00D86ED7" w:rsidRPr="006D7BB8" w:rsidRDefault="00D86ED7" w:rsidP="00D8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При формировании должностных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 инструкций вновь введенных должностей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устанавливались квалификационные требования к занимаемой должности. При назначении на указанные должности проверялись уровень знаний, навыков и умений на предмет соответствия нормативным требованиям. </w:t>
            </w:r>
          </w:p>
          <w:p w:rsidR="00D86ED7" w:rsidRPr="006D7BB8" w:rsidRDefault="00D86ED7" w:rsidP="00D8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Конкурсы на замещение вакантных должностей не проводились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autoSpaceDE w:val="0"/>
              <w:autoSpaceDN w:val="0"/>
              <w:adjustRightInd w:val="0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тие 2.2 Совершенствование совреме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ных механизмов прохождения муниципал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ь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ной службы</w:t>
            </w:r>
          </w:p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B87A0A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формирование высококвалифицированного кадрового состава муниципальной службы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проведены обучающие занятия в целях соблюдения муниципальными служащими общих принципов служебного поведения;  </w:t>
            </w:r>
          </w:p>
          <w:p w:rsidR="00D31100" w:rsidRPr="007F7D1F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проведены заседания комиссий по соблюдению требований к служебному поведению и урегулированию конфликта интересов с рассмотрением текущих вопросов</w:t>
            </w:r>
          </w:p>
          <w:p w:rsidR="00D86ED7" w:rsidRPr="007F7D1F" w:rsidRDefault="00D86ED7" w:rsidP="00D8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Проведена оценка знаний, навыков и профессиональных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>умений муниципальных служащих при принятии решения о переводе на другую должность</w:t>
            </w:r>
          </w:p>
          <w:p w:rsidR="00D86ED7" w:rsidRPr="007F7D1F" w:rsidRDefault="00D86ED7" w:rsidP="00D8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Проведены 2 семинара по вопросу предоставления сведений и доходах, расходах, имуществе, обязательствах имущественного характера муниципальных служащих;</w:t>
            </w:r>
          </w:p>
          <w:p w:rsidR="00D86ED7" w:rsidRPr="007F7D1F" w:rsidRDefault="00D86ED7" w:rsidP="00D8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Проведен 1 семинар по вопросу предотвращения конфликта интересов на муниципальной службе</w:t>
            </w:r>
          </w:p>
          <w:p w:rsidR="00D86ED7" w:rsidRPr="007F7D1F" w:rsidRDefault="00D86ED7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Проведение заседаний комиссий по соблюдению требований к служебному поведению и урегулированию конфликта интересов</w:t>
            </w:r>
          </w:p>
          <w:p w:rsidR="00D86ED7" w:rsidRPr="007F7D1F" w:rsidRDefault="00D86ED7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Контрольное соб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ы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тие 2.2. Включение муниципальных служащих в кадр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вый резерв муниц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пальной службы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Заведующий сектором организационно-правовой и кадровой работы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9D7F25" w:rsidP="009D7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 xml:space="preserve">Включение муниципальных служащих, в кадровый резерв Администрации Каменоломненского 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9D7F25" w:rsidP="009D7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Pr="007F7D1F">
              <w:rPr>
                <w:rFonts w:ascii="Times New Roman" w:hAnsi="Times New Roman"/>
                <w:bCs/>
                <w:sz w:val="24"/>
                <w:szCs w:val="24"/>
              </w:rPr>
              <w:t>муниципальный служащий включен в кадровый резерв Администрации Каменоломненского городского поселения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тие 2.3. Внедрение эффективных технологий и совреме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ных методов работы с кадр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вым резервом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6660FF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муниципальных служащих, включенных в кадровый резерв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373377" w:rsidP="0037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размещено объявление о проведении конкурса на включение в кадровый резерв в федеральной государственной информационной системе "Федеральный портал государственной службы и управленческих кадров"</w:t>
            </w:r>
          </w:p>
          <w:p w:rsidR="00373377" w:rsidRPr="007F7D1F" w:rsidRDefault="00373377" w:rsidP="0037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На 1 вакантную должность назначен специалист, проходивший стажировку и включенный в кадровый резерв Администрации Каменоломненского городского поселения  </w:t>
            </w:r>
          </w:p>
          <w:p w:rsidR="00373377" w:rsidRPr="007F7D1F" w:rsidRDefault="00373377" w:rsidP="0037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Контрольное соб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ы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тие 2.3. Участие муниципальных служащих, муниц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пальных служащих, включенных в кадровый резерв мун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ципальной службы, и лиц, состоящих в резерве управленч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ских кадров в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по профессиональному разв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сектором организационно-правовой и кадровой работы Администрац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9D7F25" w:rsidP="009D7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муниципальных служащих, включенных в кадровый резерв муниципальной службы и лиц, 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состоящих в резерве управленческих кадров, принявших участие в мероприятиях по профессиональному развитию составит</w:t>
            </w:r>
            <w:r w:rsidRPr="006D7B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7BB8">
              <w:rPr>
                <w:rFonts w:ascii="Times New Roman" w:hAnsi="Times New Roman"/>
                <w:bCs/>
                <w:sz w:val="24"/>
                <w:szCs w:val="24"/>
              </w:rPr>
              <w:t>не менее 2 человек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D31100" w:rsidP="009D7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мероприятиях по профессиональному развитию приняли участие  </w:t>
            </w:r>
            <w:r w:rsidR="009D7F25" w:rsidRPr="007F7D1F">
              <w:rPr>
                <w:rFonts w:ascii="Times New Roman" w:hAnsi="Times New Roman"/>
                <w:sz w:val="24"/>
                <w:szCs w:val="24"/>
              </w:rPr>
              <w:t>3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служащих, включенных в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>кадровый резерв муниципальной службы и лиц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тие 2.4. Повышение уровня профессиональных компете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ций м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у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ниципальных служащих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9D5417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D31100" w:rsidP="007F7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В проводимых Администрацией Октябрьского района и Правительством Ростовской области курсов повышения квалификации, семинаров, тренингов по актуальным вопросам профессиональной деятельности приняли участие </w:t>
            </w:r>
            <w:r w:rsidR="007F7D1F" w:rsidRPr="007F7D1F">
              <w:rPr>
                <w:rFonts w:ascii="Times New Roman" w:hAnsi="Times New Roman"/>
                <w:sz w:val="24"/>
                <w:szCs w:val="24"/>
              </w:rPr>
              <w:t>7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Контрольное соб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ы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тие 2.4. Профессиональное разв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тие муниципальных служащих Администрации Каменоломненского г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7F7D1F" w:rsidRDefault="007F7D1F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7</w:t>
            </w:r>
            <w:r w:rsidR="00D31100" w:rsidRPr="007F7D1F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Администрации Каменоломненского городского поселения повысили уровень профессионального развития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00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Подпрограмма 3 «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реализации муниципал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ной 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программы К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меноломненского городского посел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ния «Развитие муниципального управл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ния, муниципальной службы в Каменоломненском горо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>ском поселении»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6D7BB8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00" w:rsidRPr="00321B2A" w:rsidRDefault="00D31100" w:rsidP="00D31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17" w:rsidRPr="00321B2A" w:rsidTr="00D8199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17" w:rsidRPr="006D7BB8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 xml:space="preserve">тие 3.1.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органа местного самоуправления Каменоломненского г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родского пос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9D5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17" w:rsidRPr="006D7BB8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Повышение уровня заинтересованности муниципальных служащих в результате своей деятельности; формирование стабильного слаженно взаимодействующего кадрового состава Администрации Каменоломненского городского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Повышение качества и уменьшение сроков оказания муниципальных услуг,  исполнения  муниципальных функций осуществлялось за счет стимулирование эффективной трудовой деятельности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17" w:rsidRPr="00321B2A" w:rsidTr="00D8199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17" w:rsidRPr="006D7BB8" w:rsidRDefault="009D5417" w:rsidP="009D5417">
            <w:pPr>
              <w:autoSpaceDE w:val="0"/>
              <w:autoSpaceDN w:val="0"/>
              <w:adjustRightInd w:val="0"/>
              <w:spacing w:line="216" w:lineRule="auto"/>
              <w:ind w:right="66"/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Основное меропри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я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тие 3.2.</w:t>
            </w:r>
          </w:p>
          <w:p w:rsidR="009D5417" w:rsidRPr="006D7BB8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Расходы на обеспеч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е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ние функций органа местного самоупра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в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ления Каменоломненского городского п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</w:t>
            </w:r>
            <w:r w:rsidRPr="006D7BB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9D5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6D7BB8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17" w:rsidRPr="006D7BB8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эффективности деятельности органов местного самоуправления Каменоломненского городского поселения; 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r w:rsidRPr="006D7BB8">
              <w:rPr>
                <w:rFonts w:ascii="Times New Roman" w:hAnsi="Times New Roman"/>
                <w:sz w:val="24"/>
                <w:szCs w:val="24"/>
              </w:rPr>
              <w:softHyphen/>
              <w:t>ность муниципальных служащих условиями прохождения муниципальной  службы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7F7D1F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муниципальными служащими своих должностных обязанностей в комфортных и безопасных условиях; материально-техническое обеспечение исполнение муниципальными служащими своих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должностных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осуществляюсь посредством надлежащего исполнения соответствующих муниципальных контрактов</w:t>
            </w:r>
          </w:p>
          <w:p w:rsidR="009D5417" w:rsidRPr="007F7D1F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Сотрудникам Администрации Каменоломненского городского поселения при направлении в </w:t>
            </w:r>
            <w:r w:rsidR="00F23163" w:rsidRPr="007F7D1F">
              <w:rPr>
                <w:rFonts w:ascii="Times New Roman" w:hAnsi="Times New Roman"/>
                <w:sz w:val="24"/>
                <w:szCs w:val="24"/>
              </w:rPr>
              <w:t>1</w:t>
            </w:r>
            <w:r w:rsidR="007F7D1F" w:rsidRPr="007F7D1F">
              <w:rPr>
                <w:rFonts w:ascii="Times New Roman" w:hAnsi="Times New Roman"/>
                <w:sz w:val="24"/>
                <w:szCs w:val="24"/>
              </w:rPr>
              <w:t>0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служебных командировок оплачивались транспортные расходы</w:t>
            </w:r>
          </w:p>
          <w:p w:rsidR="009D5417" w:rsidRPr="007F7D1F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Заключены и надлежащим образом исполняются муниципальные контракты на поставку услуг интернета, телефонной, электронной и почтовой связи   </w:t>
            </w:r>
          </w:p>
          <w:p w:rsidR="009D5417" w:rsidRPr="007F7D1F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>- Заключены и надлежащим образом исполняются муниципальные контракты на поставку коммунальных услуг (электроэнергия, газ, вода)</w:t>
            </w:r>
          </w:p>
          <w:p w:rsidR="009D5417" w:rsidRPr="007F7D1F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Заключены и надлежащим образом исполняются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контракты на обслуживание оргтехники, содержание здания администрации – </w:t>
            </w:r>
            <w:r w:rsidR="00820664" w:rsidRPr="007F7D1F">
              <w:rPr>
                <w:rFonts w:ascii="Times New Roman" w:hAnsi="Times New Roman"/>
                <w:sz w:val="24"/>
                <w:szCs w:val="24"/>
              </w:rPr>
              <w:t>дератизация, обслуживание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пожарной и охраной сигнализации, ремонт и техническое обслуживание служебного автомобиля;</w:t>
            </w:r>
          </w:p>
          <w:p w:rsidR="009D5417" w:rsidRPr="006D7BB8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Заключены и надлежащим образом исполняются муниципальные контракты на информационно-технологическое обеспечение исполнения муниципальными служащими своих должностных </w:t>
            </w:r>
            <w:r w:rsidR="00820664" w:rsidRPr="007F7D1F">
              <w:rPr>
                <w:rFonts w:ascii="Times New Roman" w:hAnsi="Times New Roman"/>
                <w:sz w:val="24"/>
                <w:szCs w:val="24"/>
              </w:rPr>
              <w:t>обязанностей –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закупка и </w:t>
            </w:r>
            <w:r w:rsidR="00820664" w:rsidRPr="007F7D1F">
              <w:rPr>
                <w:rFonts w:ascii="Times New Roman" w:hAnsi="Times New Roman"/>
                <w:sz w:val="24"/>
                <w:szCs w:val="24"/>
              </w:rPr>
              <w:t>техническое и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обслуживание специального программного обеспечения, информационных технологий и информационных систем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 (КонсультантПлюс,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Госфинансы), поставка периодических печатных изданий (газеты Сельский вестник, Российская газета)</w:t>
            </w:r>
          </w:p>
          <w:p w:rsidR="009D5417" w:rsidRPr="006D7BB8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Заключены и надлежащим образом исполняются муниципальные контракты на обеспечение </w:t>
            </w:r>
            <w:r w:rsidR="00820664" w:rsidRPr="006D7BB8"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 основными средствами и </w:t>
            </w:r>
            <w:r w:rsidR="00820664" w:rsidRPr="006D7BB8">
              <w:rPr>
                <w:rFonts w:ascii="Times New Roman" w:hAnsi="Times New Roman"/>
                <w:sz w:val="24"/>
                <w:szCs w:val="24"/>
              </w:rPr>
              <w:t>вспомогательными техническими средствами,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 и оборудованием, расходными и вспомогательными товарами </w:t>
            </w:r>
          </w:p>
          <w:p w:rsidR="009D5417" w:rsidRPr="006D7BB8" w:rsidRDefault="009D5417" w:rsidP="00755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Заключены и надлежащим образом исполнены муниципальные 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контракты на повышение </w:t>
            </w:r>
            <w:r w:rsidR="00820664" w:rsidRPr="007F7D1F"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="00820664">
              <w:rPr>
                <w:rFonts w:ascii="Times New Roman" w:hAnsi="Times New Roman"/>
                <w:sz w:val="24"/>
                <w:szCs w:val="24"/>
              </w:rPr>
              <w:t>6</w:t>
            </w:r>
            <w:r w:rsidRPr="007F7D1F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по образовательным программам</w:t>
            </w:r>
          </w:p>
          <w:p w:rsidR="009D5417" w:rsidRPr="006D7BB8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17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autoSpaceDE w:val="0"/>
              <w:autoSpaceDN w:val="0"/>
              <w:adjustRightInd w:val="0"/>
              <w:spacing w:line="216" w:lineRule="auto"/>
              <w:ind w:right="66"/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Основное меропри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я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тие 3.3</w:t>
            </w:r>
          </w:p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Выплата государс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т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венной пенсии за выслугу лет лицам, з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а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 xml:space="preserve">мещавшим 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lastRenderedPageBreak/>
              <w:t>муниц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пальные должности и должности муниципальной слу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ж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сектором организацион</w:t>
            </w: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>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7C2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 xml:space="preserve">Повышение уровня заинтересованности муниципальных </w:t>
            </w: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>служащих в результате своей деятельности; повышение престижа муниципальной службы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754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надлежащего документально</w:t>
            </w:r>
            <w:r w:rsidR="0075475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136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оформления, своевременно и в полном объеме выплачивались пенсии за выслугу лет </w:t>
            </w:r>
            <w:r w:rsidR="004864AC">
              <w:rPr>
                <w:rFonts w:ascii="Times New Roman" w:hAnsi="Times New Roman"/>
                <w:sz w:val="24"/>
                <w:szCs w:val="24"/>
              </w:rPr>
              <w:t>2</w:t>
            </w:r>
            <w:r w:rsidRPr="00136282">
              <w:rPr>
                <w:rFonts w:ascii="Times New Roman" w:hAnsi="Times New Roman"/>
                <w:sz w:val="24"/>
                <w:szCs w:val="24"/>
              </w:rPr>
              <w:t xml:space="preserve"> бывшим муниципальным служащим Каменоломненского городского </w:t>
            </w:r>
            <w:r w:rsidR="00820664" w:rsidRPr="00136282">
              <w:rPr>
                <w:rFonts w:ascii="Times New Roman" w:hAnsi="Times New Roman"/>
                <w:sz w:val="24"/>
                <w:szCs w:val="24"/>
              </w:rPr>
              <w:t>поселения;</w:t>
            </w:r>
          </w:p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Приняты распоряжения об  индексации пенсии муниципальным служащим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17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17" w:rsidRPr="00136282" w:rsidRDefault="009D5417" w:rsidP="009D5417">
            <w:pPr>
              <w:autoSpaceDE w:val="0"/>
              <w:autoSpaceDN w:val="0"/>
              <w:adjustRightInd w:val="0"/>
              <w:spacing w:line="216" w:lineRule="auto"/>
              <w:ind w:right="66"/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Основное меропри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я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тие 3.4.</w:t>
            </w:r>
          </w:p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Реализация направл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е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ния расходов в рамках подпрограммы «Обеспечение реал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зации муниципальной программы Каменоломненского горо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д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ского поселения 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к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тябрьского района «Развитие муниц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пального управления, муниципальной службы в Каменоломне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н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ском городском поселении» муниц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пальной программы Каменоломненского горо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д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ского поселения Октябр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ь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ского района «Развитие муниц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пального управления, муниципальной службы в Каменоломненском горо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д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ском поселении»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Благоприятные условия для  развитие и функционирования муниципального управления, муниципальной службы в Каменоломненском городском поселении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BC541A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Основания для реализации мероприятия отсутствовали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17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17" w:rsidRPr="00136282" w:rsidRDefault="009D5417" w:rsidP="009D5417">
            <w:pPr>
              <w:autoSpaceDE w:val="0"/>
              <w:autoSpaceDN w:val="0"/>
              <w:adjustRightInd w:val="0"/>
              <w:spacing w:line="216" w:lineRule="auto"/>
              <w:ind w:right="66"/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Основное меропри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я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тие 3.5.</w:t>
            </w:r>
          </w:p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Официальная публ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 xml:space="preserve">кация нормативно-правовых Администрации Каменоломненского городского 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lastRenderedPageBreak/>
              <w:t>п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селения, проектов правовых актов Администрации Каменоломненского горо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д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ского поселения и иных информацио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н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ных материалов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организационно-правовой и кадровой </w:t>
            </w: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>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 xml:space="preserve">соблюдение норм федерального и областного законодательства, регулирующего </w:t>
            </w: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>вопросы опубликования правовых актов в газете; повышение уровня информированности населения о деятельности органов местного самоуправления Каменоломненского городского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8206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газете "Сельский вестник" опубликовано  нормативных правовых актов, подлежащих официальному </w:t>
            </w:r>
            <w:r w:rsidRPr="001362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опубликованию (обнародованию) в соответствии с федеральным, </w:t>
            </w: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областным и муниципальным законодательством общей </w:t>
            </w:r>
            <w:r w:rsidRPr="00CF14D1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="00820664">
              <w:rPr>
                <w:rFonts w:ascii="Times New Roman" w:hAnsi="Times New Roman"/>
                <w:sz w:val="24"/>
                <w:szCs w:val="24"/>
              </w:rPr>
              <w:t>7000,0</w:t>
            </w:r>
            <w:r w:rsidR="00CF14D1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 w:rsidR="00CF14D1" w:rsidRPr="00CF14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F14D1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17" w:rsidRPr="00321B2A" w:rsidTr="0019574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17" w:rsidRPr="00136282" w:rsidRDefault="009D5417" w:rsidP="009D5417">
            <w:pPr>
              <w:autoSpaceDE w:val="0"/>
              <w:autoSpaceDN w:val="0"/>
              <w:adjustRightInd w:val="0"/>
              <w:spacing w:line="216" w:lineRule="auto"/>
              <w:ind w:right="66"/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Основное меропри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я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тие 3.6.</w:t>
            </w:r>
          </w:p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Организация офиц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ального размещения (опубликования) но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р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мативных правовых актов Каменоломненского городского поселения и иной пр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а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вовой информации на офиц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альном сайте Администрации Каменоломненского г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родского поселения в информ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а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ционно-телекоммуникацио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н</w:t>
            </w:r>
            <w:r w:rsidRPr="00136282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ной сети "Интернет" (http://www.kamenolomninskoe.ru/)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организационно-правовой и кадровой работы Администрации Каменоломненского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01.01.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516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31.12.</w:t>
            </w:r>
            <w:r w:rsidR="005772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136282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82">
              <w:rPr>
                <w:rFonts w:ascii="Times New Roman" w:hAnsi="Times New Roman"/>
                <w:sz w:val="24"/>
                <w:szCs w:val="24"/>
              </w:rPr>
              <w:t>соблюдение норм федерального и областного законодательства, регулирующего вопросы опубликования правовых актов; повышение уровня информированности населения о деятельности органов местного самоуправления Каменоломненского городского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CF14D1" w:rsidRDefault="009D5417" w:rsidP="009D7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D1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Каменоломненского городского поселения в информационно-телекоммуникационной сети "Интернет" (http://www.kamenolomninskoe.ru/) опубликовано </w:t>
            </w:r>
            <w:r w:rsidR="00CF14D1" w:rsidRPr="00CF14D1">
              <w:rPr>
                <w:rFonts w:ascii="Times New Roman" w:hAnsi="Times New Roman"/>
                <w:sz w:val="24"/>
                <w:szCs w:val="24"/>
              </w:rPr>
              <w:t>45</w:t>
            </w:r>
            <w:r w:rsidRPr="00CF14D1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что составляет 100% от принятых нормативных правовых актов</w:t>
            </w:r>
          </w:p>
          <w:p w:rsidR="009D5417" w:rsidRPr="00CF14D1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D1">
              <w:rPr>
                <w:rFonts w:ascii="Times New Roman" w:hAnsi="Times New Roman"/>
                <w:sz w:val="24"/>
                <w:szCs w:val="24"/>
              </w:rPr>
              <w:t xml:space="preserve">Проведена ежегодная перерегистрация домена официального сайта Администрации Каменоломненского городского поселения. В целях надлежащего исполнение своих должностных обязанностей </w:t>
            </w:r>
            <w:r w:rsidRPr="00CF1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сотрудниками Администрации Каменоломненского городского поселения, ответственными за подготовку и размещение на сайте Администрации Каменоломненского городского поселения   нормативных </w:t>
            </w:r>
          </w:p>
          <w:p w:rsidR="009D5417" w:rsidRPr="00CF14D1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D1">
              <w:rPr>
                <w:rFonts w:ascii="Times New Roman" w:hAnsi="Times New Roman"/>
                <w:sz w:val="24"/>
                <w:szCs w:val="24"/>
              </w:rPr>
              <w:t xml:space="preserve">правовых </w:t>
            </w:r>
          </w:p>
          <w:p w:rsidR="009D5417" w:rsidRPr="00CF14D1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D1">
              <w:rPr>
                <w:rFonts w:ascii="Times New Roman" w:hAnsi="Times New Roman"/>
                <w:sz w:val="24"/>
                <w:szCs w:val="24"/>
              </w:rPr>
              <w:t xml:space="preserve">актов и иной </w:t>
            </w:r>
          </w:p>
          <w:p w:rsidR="009D5417" w:rsidRPr="00CF14D1" w:rsidRDefault="009D5417" w:rsidP="00CF14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4D1">
              <w:rPr>
                <w:rFonts w:ascii="Times New Roman" w:hAnsi="Times New Roman"/>
                <w:sz w:val="24"/>
                <w:szCs w:val="24"/>
              </w:rPr>
              <w:t xml:space="preserve">правовой информации проведено </w:t>
            </w:r>
            <w:r w:rsidR="00CF14D1" w:rsidRPr="00CF14D1">
              <w:rPr>
                <w:rFonts w:ascii="Times New Roman" w:hAnsi="Times New Roman"/>
                <w:sz w:val="24"/>
                <w:szCs w:val="24"/>
              </w:rPr>
              <w:t>2</w:t>
            </w:r>
            <w:r w:rsidRPr="00CF14D1">
              <w:rPr>
                <w:rFonts w:ascii="Times New Roman" w:hAnsi="Times New Roman"/>
                <w:sz w:val="24"/>
                <w:szCs w:val="24"/>
              </w:rPr>
              <w:t xml:space="preserve"> планерных совещания. НПА и иная правовая информация на официальном сайте размещалась своевременно и в полном объеме.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7" w:rsidRPr="00321B2A" w:rsidRDefault="009D5417" w:rsidP="009D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B2A" w:rsidRPr="00321B2A" w:rsidRDefault="00F10B2A" w:rsidP="002526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E58A4" w:rsidRDefault="0059195B" w:rsidP="005E58A4">
      <w:pPr>
        <w:rPr>
          <w:rFonts w:ascii="Times New Roman" w:hAnsi="Times New Roman"/>
          <w:sz w:val="28"/>
          <w:szCs w:val="32"/>
          <w:lang w:eastAsia="ru-RU"/>
        </w:rPr>
      </w:pPr>
      <w:r w:rsidRPr="0059195B">
        <w:rPr>
          <w:rFonts w:ascii="Times New Roman" w:hAnsi="Times New Roman"/>
          <w:sz w:val="28"/>
          <w:szCs w:val="32"/>
          <w:lang w:eastAsia="ru-RU"/>
        </w:rPr>
        <w:t>Заведующий сектором организационно-правовой и кадровой работы</w:t>
      </w:r>
      <w:r w:rsidR="005E58A4" w:rsidRPr="00321B2A">
        <w:rPr>
          <w:rFonts w:ascii="Times New Roman" w:hAnsi="Times New Roman"/>
          <w:sz w:val="28"/>
          <w:szCs w:val="32"/>
          <w:lang w:eastAsia="ru-RU"/>
        </w:rPr>
        <w:t xml:space="preserve">        </w:t>
      </w:r>
      <w:r w:rsidR="000B4374" w:rsidRPr="00321B2A">
        <w:rPr>
          <w:rFonts w:ascii="Times New Roman" w:hAnsi="Times New Roman"/>
          <w:sz w:val="28"/>
          <w:szCs w:val="32"/>
          <w:lang w:eastAsia="ru-RU"/>
        </w:rPr>
        <w:t xml:space="preserve">                                                  </w:t>
      </w:r>
      <w:r w:rsidR="005E58A4" w:rsidRPr="00321B2A">
        <w:rPr>
          <w:rFonts w:ascii="Times New Roman" w:hAnsi="Times New Roman"/>
          <w:sz w:val="28"/>
          <w:szCs w:val="32"/>
          <w:lang w:eastAsia="ru-RU"/>
        </w:rPr>
        <w:t xml:space="preserve">   </w:t>
      </w:r>
      <w:r w:rsidR="00577240">
        <w:rPr>
          <w:rFonts w:ascii="Times New Roman" w:hAnsi="Times New Roman"/>
          <w:sz w:val="28"/>
          <w:szCs w:val="32"/>
          <w:lang w:eastAsia="ru-RU"/>
        </w:rPr>
        <w:t>Ю.В. Гавриляко</w:t>
      </w:r>
    </w:p>
    <w:p w:rsidR="00D8199F" w:rsidRDefault="00D8199F" w:rsidP="005E58A4">
      <w:pPr>
        <w:rPr>
          <w:rFonts w:ascii="Times New Roman" w:hAnsi="Times New Roman"/>
          <w:sz w:val="28"/>
          <w:szCs w:val="32"/>
          <w:lang w:eastAsia="ru-RU"/>
        </w:rPr>
      </w:pPr>
    </w:p>
    <w:p w:rsidR="00D8199F" w:rsidRPr="00321B2A" w:rsidRDefault="00D8199F" w:rsidP="005E58A4">
      <w:pPr>
        <w:rPr>
          <w:rFonts w:ascii="Times New Roman" w:hAnsi="Times New Roman"/>
          <w:sz w:val="28"/>
          <w:szCs w:val="32"/>
          <w:lang w:eastAsia="ru-RU"/>
        </w:rPr>
        <w:sectPr w:rsidR="00D8199F" w:rsidRPr="00321B2A" w:rsidSect="006D7BB8">
          <w:pgSz w:w="16838" w:h="11906" w:orient="landscape"/>
          <w:pgMar w:top="567" w:right="1134" w:bottom="993" w:left="1134" w:header="709" w:footer="709" w:gutter="0"/>
          <w:cols w:space="708"/>
          <w:titlePg/>
          <w:docGrid w:linePitch="360"/>
        </w:sectPr>
      </w:pPr>
    </w:p>
    <w:p w:rsidR="00D37375" w:rsidRPr="00321B2A" w:rsidRDefault="00D37375" w:rsidP="00D3737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21B2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8199F" w:rsidRPr="00D8199F" w:rsidRDefault="00D8199F" w:rsidP="00D8199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199F">
        <w:rPr>
          <w:rFonts w:ascii="Times New Roman" w:hAnsi="Times New Roman"/>
          <w:sz w:val="28"/>
          <w:szCs w:val="28"/>
          <w:lang w:eastAsia="ru-RU"/>
        </w:rPr>
        <w:t>СВЕДЕНИЯ</w:t>
      </w:r>
    </w:p>
    <w:p w:rsidR="00D8199F" w:rsidRPr="00D8199F" w:rsidRDefault="00D8199F" w:rsidP="00D8199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199F">
        <w:rPr>
          <w:rFonts w:ascii="Times New Roman" w:hAnsi="Times New Roman"/>
          <w:sz w:val="28"/>
          <w:szCs w:val="28"/>
          <w:lang w:eastAsia="ru-RU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 w:rsidR="00577240">
        <w:rPr>
          <w:rFonts w:ascii="Times New Roman" w:hAnsi="Times New Roman"/>
          <w:sz w:val="28"/>
          <w:szCs w:val="28"/>
          <w:lang w:eastAsia="ru-RU"/>
        </w:rPr>
        <w:t>2024</w:t>
      </w:r>
      <w:r w:rsidRPr="00D8199F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E446B2">
        <w:rPr>
          <w:rFonts w:ascii="Times New Roman" w:hAnsi="Times New Roman"/>
          <w:sz w:val="28"/>
          <w:szCs w:val="28"/>
          <w:lang w:eastAsia="ru-RU"/>
        </w:rPr>
        <w:t>од</w:t>
      </w:r>
    </w:p>
    <w:p w:rsidR="00D8199F" w:rsidRPr="00D8199F" w:rsidRDefault="00D8199F" w:rsidP="00D8199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6"/>
        <w:gridCol w:w="3060"/>
        <w:gridCol w:w="1800"/>
        <w:gridCol w:w="1429"/>
        <w:gridCol w:w="1560"/>
      </w:tblGrid>
      <w:tr w:rsidR="00D8199F" w:rsidRPr="00D8199F" w:rsidTr="00D8199F">
        <w:trPr>
          <w:tblHeader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(тыс. рублей),</w:t>
            </w: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&lt;1&gt;</w:t>
            </w:r>
          </w:p>
        </w:tc>
      </w:tr>
      <w:tr w:rsidR="00D8199F" w:rsidRPr="00D8199F" w:rsidTr="00D8199F">
        <w:trPr>
          <w:tblHeader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программой</w:t>
            </w:r>
          </w:p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199F" w:rsidRPr="00D8199F" w:rsidTr="00D8199F">
        <w:trPr>
          <w:tblHeader/>
          <w:tblCellSpacing w:w="5" w:type="nil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8199F" w:rsidRPr="00D8199F" w:rsidTr="00D8199F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5" w:rsidRPr="00994275" w:rsidRDefault="00994275" w:rsidP="009942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427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Каменоломненского городского поселения Октябрьского района «Развитие муниципального управления, муниципальной службы в Каменоломненском городском поселении»</w:t>
            </w:r>
          </w:p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D8199F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577240" w:rsidP="0044040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19 933,1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577240" w:rsidP="00D819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19 933,1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F" w:rsidRPr="00D8199F" w:rsidRDefault="00577240" w:rsidP="0044040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19 790,7</w:t>
            </w:r>
          </w:p>
        </w:tc>
      </w:tr>
      <w:tr w:rsidR="008E7D93" w:rsidRPr="00D8199F" w:rsidTr="00D8199F">
        <w:trPr>
          <w:trHeight w:val="30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577240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19 933,1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577240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19 933,1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577240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19 790,7</w:t>
            </w:r>
          </w:p>
        </w:tc>
      </w:tr>
      <w:tr w:rsidR="008E7D93" w:rsidRPr="00D8199F" w:rsidTr="00D8199F">
        <w:trPr>
          <w:trHeight w:val="38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1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26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60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7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Подпрограмма 1 «Развитие муниципального управления</w:t>
            </w:r>
          </w:p>
          <w:p w:rsidR="008E7D93" w:rsidRPr="00A31D85" w:rsidRDefault="008E7D93" w:rsidP="008E7D9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и муниципальной службы в Каменоломненском городском поселении,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профессиональное развитие лиц, занятых в системе местного самоуправления»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248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36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34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9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5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6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Основное мероприятие 1.1. Наращивание собственного экономического </w:t>
            </w: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потенциала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1.2. Стимулирование развития территориального общественного </w:t>
            </w:r>
            <w:r w:rsidR="00577240" w:rsidRPr="00A31D85">
              <w:rPr>
                <w:rFonts w:ascii="Times New Roman" w:hAnsi="Times New Roman"/>
                <w:kern w:val="2"/>
                <w:sz w:val="28"/>
                <w:szCs w:val="28"/>
              </w:rPr>
              <w:t>самоуправления в</w:t>
            </w: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Каменоломненском городском поселении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2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6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>1.3.  Совершенствование нормативно-правовой базы по вопросам осуществления кадровой работы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6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1.4. Проведение ежеквартального мониторинга состояния муниципальной службы в </w:t>
            </w: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Каменоломненском городском поселении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2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263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>1.5. Оптимизация штатной численности муниципальных служащих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6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t>1.6. Проведение комплексной оценки профессиональной компетенции, дополнительное профессиональное образование, муниципальных служащих и лиц, замещающих муниципальные должности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6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187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>Основное мероприятие 1.7. Участие в конкурсе на звание «Лучший муниципальный служащий в Ростовской области»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</w:t>
            </w: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мероприятие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2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3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2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13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D8199F">
        <w:trPr>
          <w:trHeight w:val="18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kern w:val="2"/>
                <w:sz w:val="28"/>
                <w:szCs w:val="28"/>
              </w:rPr>
              <w:t>1.8. Обеспечение профессионального развития муниципальных служащих и иных лиц, занятых в системе местного самоуправления в Каменоломненском городском поселении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2 «Развитие муниципальной службы Каменоломненского городского поселения»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D93" w:rsidRPr="00A31D85" w:rsidRDefault="008E7D93" w:rsidP="008E7D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t>Основное мероприятие 2.1.</w:t>
            </w:r>
          </w:p>
          <w:p w:rsidR="008E7D93" w:rsidRPr="00A31D85" w:rsidRDefault="008E7D93" w:rsidP="008E7D9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t>Совершенствование современных механизмов подбора кадров муниципальной службы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t>2.2 Совершенствование современных механизмов прохождения муниципальной службы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t>Основное мероприятие 2.3. Внедрение эффективных технологий и современных методов работы с кадровым резервом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</w:rPr>
              <w:t>мероприятие 2.4. Повышение уровня профессиональных компетенций муниципальных служащих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3 «Обеспечение реализации </w:t>
            </w: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 Каменоломненского городского поселения «Развитие муниципального управления, муниципальной службы в Каменоломненском городском поселении»</w:t>
            </w: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4E4986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19 933,1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4E4986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19 933,1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4E4986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19 790,7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4E4986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19 933,1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4E4986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19 933,1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4E4986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19 790,7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безвозмездные </w:t>
            </w: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E7D93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93" w:rsidRPr="00A31D85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3.1. Расходы на выплаты по оплате труда работников органа местного самоуправления Каменоломненского городского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8E7D93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4E4986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16 430,7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4E4986" w:rsidP="008E7D9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3" w:rsidRPr="00D8199F" w:rsidRDefault="00EC3063" w:rsidP="009460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16 430,5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4E4986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16 430,7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4E4986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EC3063">
              <w:rPr>
                <w:rFonts w:ascii="Times New Roman" w:hAnsi="Times New Roman"/>
                <w:sz w:val="28"/>
                <w:szCs w:val="28"/>
                <w:lang w:eastAsia="ru-RU"/>
              </w:rPr>
              <w:t> 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EC3063" w:rsidP="009460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16 430,5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FCE" w:rsidRPr="00A31D85" w:rsidRDefault="00B43FCE" w:rsidP="00B43F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 xml:space="preserve">Основное </w:t>
            </w:r>
          </w:p>
          <w:p w:rsidR="00B43FCE" w:rsidRPr="00A31D85" w:rsidRDefault="00B43FCE" w:rsidP="00B43F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мероприятие 3.2.</w:t>
            </w:r>
          </w:p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Расходы на обеспечение функций органа местного самоуправления Каменоломненского городского поселения</w:t>
            </w:r>
          </w:p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EC3063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3 017,0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EC3063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3 017,0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EC3063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2 874,8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EC3063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3 017,0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EC3063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3 017,0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EC3063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2 874,8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lastRenderedPageBreak/>
              <w:t>Основное мероприятие 3.3</w:t>
            </w:r>
          </w:p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pacing w:val="-6"/>
                <w:kern w:val="2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5B0D29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415,</w:t>
            </w:r>
            <w:r w:rsidR="00EC306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5B0D29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415,</w:t>
            </w:r>
            <w:r w:rsidR="00EC306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5B0D29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415,</w:t>
            </w:r>
            <w:r w:rsidR="00EC306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5B0D29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415,</w:t>
            </w:r>
            <w:r w:rsidR="00EC306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5B0D29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415,</w:t>
            </w:r>
            <w:r w:rsidR="00EC306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5B0D29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415,</w:t>
            </w:r>
            <w:r w:rsidR="00EC306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3.4.</w:t>
            </w:r>
          </w:p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«Обеспечение реализации муниципальной программы Каменоломненского городского поселения Октябрьского района «Развитие муниципального управления, муниципальной службы в Каменоломненском городском поселении» муниципальной программы Каменоломненского городского поселения Октябрьского района </w:t>
            </w: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«Развитие муниципального управления, муниципальной службы в Каменоломненском городском поселении»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2B01FB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3063" w:rsidRPr="00D8199F" w:rsidTr="00D8199F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063" w:rsidRPr="00A31D85" w:rsidRDefault="00EC3063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3.5.</w:t>
            </w:r>
          </w:p>
          <w:p w:rsidR="00EC3063" w:rsidRPr="00A31D85" w:rsidRDefault="00EC3063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Официальная публикация нормативно-правовых Администрации Каменоломненского городского поселения, проектов правовых актов Администрации Каменоломненского городского поселения и иных информационных материалов</w:t>
            </w:r>
          </w:p>
          <w:p w:rsidR="00EC3063" w:rsidRPr="00A31D85" w:rsidRDefault="00EC3063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3" w:rsidRPr="00D8199F" w:rsidRDefault="00EC3063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3" w:rsidRDefault="00EC3063" w:rsidP="00EC3063">
            <w:pPr>
              <w:jc w:val="center"/>
            </w:pPr>
            <w:r w:rsidRPr="005A2C0B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3" w:rsidRDefault="00EC3063" w:rsidP="00EC3063">
            <w:pPr>
              <w:jc w:val="center"/>
            </w:pPr>
            <w:r w:rsidRPr="005A2C0B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3" w:rsidRDefault="00EC3063" w:rsidP="00EC3063">
            <w:pPr>
              <w:jc w:val="center"/>
            </w:pPr>
            <w:r w:rsidRPr="005A2C0B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EC3063" w:rsidRPr="00D8199F" w:rsidTr="00D8199F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063" w:rsidRPr="00A31D85" w:rsidRDefault="00EC3063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3" w:rsidRPr="00D8199F" w:rsidRDefault="00EC3063" w:rsidP="00EC30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3" w:rsidRDefault="00EC3063" w:rsidP="00EC3063">
            <w:pPr>
              <w:jc w:val="center"/>
            </w:pPr>
            <w:r w:rsidRPr="005A2C0B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3" w:rsidRDefault="00EC3063" w:rsidP="00EC3063">
            <w:pPr>
              <w:jc w:val="center"/>
            </w:pPr>
            <w:r w:rsidRPr="005A2C0B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3" w:rsidRDefault="00EC3063" w:rsidP="00EC3063">
            <w:pPr>
              <w:jc w:val="center"/>
            </w:pPr>
            <w:r w:rsidRPr="005A2C0B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B43FCE" w:rsidRPr="00D8199F" w:rsidTr="00D8199F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D8199F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D8199F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D8199F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945F79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945F79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3.6.</w:t>
            </w:r>
          </w:p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официального размещения (опубликования) нормативных правовых актов Каменоломненского городского поселения и иной правовой информации на официальном сайте Администрации </w:t>
            </w: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Каменоломненского городского поселения в информационно-телекоммуникационной сети "Интернет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A31D85" w:rsidRDefault="00B43FCE" w:rsidP="00B43FCE">
            <w:pPr>
              <w:rPr>
                <w:rFonts w:ascii="Times New Roman" w:hAnsi="Times New Roman"/>
                <w:sz w:val="28"/>
                <w:szCs w:val="28"/>
              </w:rPr>
            </w:pPr>
            <w:r w:rsidRPr="00A31D85">
              <w:rPr>
                <w:rFonts w:ascii="Times New Roman" w:hAnsi="Times New Roman"/>
                <w:sz w:val="28"/>
                <w:szCs w:val="28"/>
                <w:lang w:eastAsia="ru-RU"/>
              </w:rPr>
              <w:t>" (http://www.kamenolomninskoe.ru/)</w:t>
            </w:r>
          </w:p>
          <w:p w:rsidR="00B43FCE" w:rsidRPr="00A31D85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945F79">
        <w:trPr>
          <w:trHeight w:val="138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D8199F">
        <w:trPr>
          <w:trHeight w:val="16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D8199F">
        <w:trPr>
          <w:trHeight w:val="101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D8199F">
        <w:trPr>
          <w:trHeight w:val="8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D8199F">
        <w:trPr>
          <w:trHeight w:val="17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43FCE" w:rsidRPr="00D8199F" w:rsidTr="00D8199F">
        <w:trPr>
          <w:trHeight w:val="11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E" w:rsidRPr="00D8199F" w:rsidRDefault="00B43FCE" w:rsidP="00B43FC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9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8199F" w:rsidRDefault="00D8199F" w:rsidP="009D698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99F" w:rsidRDefault="00D8199F" w:rsidP="009D698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99F" w:rsidRDefault="00D8199F" w:rsidP="009D698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6981" w:rsidRPr="00321B2A" w:rsidRDefault="009D6981" w:rsidP="009D698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199F" w:rsidRDefault="0059195B" w:rsidP="000B4374">
      <w:pPr>
        <w:rPr>
          <w:rFonts w:ascii="Times New Roman" w:hAnsi="Times New Roman"/>
          <w:sz w:val="28"/>
          <w:szCs w:val="32"/>
          <w:lang w:eastAsia="ru-RU"/>
        </w:rPr>
      </w:pPr>
      <w:r w:rsidRPr="0059195B">
        <w:rPr>
          <w:rFonts w:ascii="Times New Roman" w:hAnsi="Times New Roman"/>
          <w:sz w:val="28"/>
          <w:szCs w:val="32"/>
          <w:lang w:eastAsia="ru-RU"/>
        </w:rPr>
        <w:t xml:space="preserve">Заведующий сектором </w:t>
      </w:r>
    </w:p>
    <w:p w:rsidR="000B4374" w:rsidRDefault="0059195B" w:rsidP="000B4374">
      <w:pPr>
        <w:rPr>
          <w:rFonts w:ascii="Times New Roman" w:hAnsi="Times New Roman"/>
          <w:sz w:val="28"/>
          <w:szCs w:val="32"/>
          <w:lang w:eastAsia="ru-RU"/>
        </w:rPr>
      </w:pPr>
      <w:r w:rsidRPr="0059195B">
        <w:rPr>
          <w:rFonts w:ascii="Times New Roman" w:hAnsi="Times New Roman"/>
          <w:sz w:val="28"/>
          <w:szCs w:val="32"/>
          <w:lang w:eastAsia="ru-RU"/>
        </w:rPr>
        <w:t>организационно-правовой и кадровой работы</w:t>
      </w:r>
      <w:r w:rsidR="000B4374" w:rsidRPr="00321B2A">
        <w:rPr>
          <w:rFonts w:ascii="Times New Roman" w:hAnsi="Times New Roman"/>
          <w:sz w:val="28"/>
          <w:szCs w:val="32"/>
          <w:lang w:eastAsia="ru-RU"/>
        </w:rPr>
        <w:t xml:space="preserve">                                   </w:t>
      </w:r>
      <w:r w:rsidR="00EC3063">
        <w:rPr>
          <w:rFonts w:ascii="Times New Roman" w:hAnsi="Times New Roman"/>
          <w:sz w:val="28"/>
          <w:szCs w:val="32"/>
          <w:lang w:eastAsia="ru-RU"/>
        </w:rPr>
        <w:t>Ю.В. Гавриляко</w:t>
      </w:r>
    </w:p>
    <w:p w:rsidR="00D8199F" w:rsidRPr="00321B2A" w:rsidRDefault="00D8199F" w:rsidP="000B4374">
      <w:pPr>
        <w:rPr>
          <w:rFonts w:ascii="Times New Roman" w:hAnsi="Times New Roman"/>
          <w:sz w:val="28"/>
          <w:szCs w:val="32"/>
          <w:lang w:eastAsia="ru-RU"/>
        </w:rPr>
        <w:sectPr w:rsidR="00D8199F" w:rsidRPr="00321B2A" w:rsidSect="00D8199F">
          <w:pgSz w:w="11906" w:h="16838"/>
          <w:pgMar w:top="1134" w:right="1134" w:bottom="1134" w:left="567" w:header="709" w:footer="709" w:gutter="0"/>
          <w:cols w:space="708"/>
          <w:titlePg/>
          <w:docGrid w:linePitch="360"/>
        </w:sectPr>
      </w:pPr>
    </w:p>
    <w:p w:rsidR="00B73D3D" w:rsidRPr="00321B2A" w:rsidRDefault="00B73D3D" w:rsidP="00194B05">
      <w:pPr>
        <w:rPr>
          <w:rFonts w:ascii="Times New Roman" w:hAnsi="Times New Roman"/>
          <w:sz w:val="28"/>
          <w:szCs w:val="28"/>
          <w:lang w:eastAsia="ru-RU"/>
        </w:rPr>
      </w:pPr>
    </w:p>
    <w:p w:rsidR="00B73D3D" w:rsidRPr="00321B2A" w:rsidRDefault="00B10CB3" w:rsidP="00194B05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D37375" w:rsidRPr="00321B2A" w:rsidRDefault="00D37375" w:rsidP="00D3737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СВЕДЕНИЯ</w:t>
      </w:r>
    </w:p>
    <w:p w:rsidR="00D37375" w:rsidRPr="00321B2A" w:rsidRDefault="00D37375" w:rsidP="00D3737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B2A">
        <w:rPr>
          <w:rFonts w:ascii="Times New Roman" w:hAnsi="Times New Roman"/>
          <w:sz w:val="28"/>
          <w:szCs w:val="28"/>
          <w:lang w:eastAsia="ru-RU"/>
        </w:rPr>
        <w:t>о достижении значений показателей (индикаторов)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239"/>
        <w:gridCol w:w="1549"/>
        <w:gridCol w:w="2124"/>
        <w:gridCol w:w="1390"/>
        <w:gridCol w:w="1350"/>
        <w:gridCol w:w="2357"/>
      </w:tblGrid>
      <w:tr w:rsidR="00D37375" w:rsidRPr="00321B2A" w:rsidTr="00731197"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9" w:type="dxa"/>
            <w:vMerge w:val="restart"/>
            <w:shd w:val="clear" w:color="auto" w:fill="auto"/>
            <w:vAlign w:val="center"/>
          </w:tcPr>
          <w:p w:rsidR="00D37375" w:rsidRPr="00321B2A" w:rsidRDefault="00D37375" w:rsidP="00D17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D37375" w:rsidRPr="00321B2A" w:rsidRDefault="00D37375" w:rsidP="00D17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6721E" w:rsidRPr="00321B2A" w:rsidTr="00731197">
        <w:trPr>
          <w:jc w:val="center"/>
        </w:trPr>
        <w:tc>
          <w:tcPr>
            <w:tcW w:w="777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D37375" w:rsidRPr="00321B2A" w:rsidRDefault="00D37375" w:rsidP="00D17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21E" w:rsidRPr="00321B2A" w:rsidTr="00731197">
        <w:trPr>
          <w:jc w:val="center"/>
        </w:trPr>
        <w:tc>
          <w:tcPr>
            <w:tcW w:w="777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21E" w:rsidRPr="00321B2A" w:rsidTr="0073119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37375" w:rsidRPr="00321B2A" w:rsidTr="00731197">
        <w:trPr>
          <w:jc w:val="center"/>
        </w:trPr>
        <w:tc>
          <w:tcPr>
            <w:tcW w:w="14786" w:type="dxa"/>
            <w:gridSpan w:val="7"/>
            <w:shd w:val="clear" w:color="auto" w:fill="auto"/>
            <w:vAlign w:val="center"/>
          </w:tcPr>
          <w:p w:rsidR="00D37375" w:rsidRPr="00321B2A" w:rsidRDefault="00D37375" w:rsidP="00D17C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B43FCE" w:rsidRPr="006D7BB8" w:rsidTr="00731197">
        <w:trPr>
          <w:trHeight w:val="1092"/>
          <w:jc w:val="center"/>
        </w:trPr>
        <w:tc>
          <w:tcPr>
            <w:tcW w:w="777" w:type="dxa"/>
            <w:shd w:val="clear" w:color="auto" w:fill="auto"/>
          </w:tcPr>
          <w:p w:rsidR="00B43FCE" w:rsidRPr="006D7BB8" w:rsidRDefault="00B43FCE" w:rsidP="00B43F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shd w:val="clear" w:color="auto" w:fill="auto"/>
          </w:tcPr>
          <w:p w:rsidR="00B43FCE" w:rsidRPr="006D7BB8" w:rsidRDefault="00B43FCE" w:rsidP="00B43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позитивно оценивающих деятельность органов местного самоуправления Каменоломненского городского поселения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3FCE" w:rsidRPr="006D7BB8" w:rsidRDefault="00B43FCE" w:rsidP="00B43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43FCE" w:rsidRPr="006D7BB8" w:rsidRDefault="00B43FCE" w:rsidP="007B438A">
            <w:pPr>
              <w:widowControl w:val="0"/>
              <w:autoSpaceDE w:val="0"/>
              <w:autoSpaceDN w:val="0"/>
              <w:adjustRightInd w:val="0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</w:t>
            </w:r>
            <w:r w:rsidR="007B4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CE" w:rsidRPr="002643A5" w:rsidRDefault="007B438A" w:rsidP="005826F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CE" w:rsidRPr="002643A5" w:rsidRDefault="007B438A" w:rsidP="005826F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53,2</w:t>
            </w:r>
          </w:p>
        </w:tc>
        <w:tc>
          <w:tcPr>
            <w:tcW w:w="2357" w:type="dxa"/>
            <w:shd w:val="clear" w:color="auto" w:fill="auto"/>
          </w:tcPr>
          <w:p w:rsidR="00B43FCE" w:rsidRPr="006D7BB8" w:rsidRDefault="00B43FCE" w:rsidP="00B43F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FCE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B43FCE" w:rsidRPr="006D7BB8" w:rsidRDefault="00B43FCE" w:rsidP="00B43F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shd w:val="clear" w:color="auto" w:fill="auto"/>
          </w:tcPr>
          <w:p w:rsidR="00B43FCE" w:rsidRPr="006D7BB8" w:rsidRDefault="00B43FCE" w:rsidP="00B43FC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3FCE" w:rsidRPr="006D7BB8" w:rsidRDefault="00B43FCE" w:rsidP="00B43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OLE_LINK6"/>
            <w:bookmarkStart w:id="3" w:name="OLE_LINK7"/>
            <w:bookmarkStart w:id="4" w:name="OLE_LINK8"/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  <w:bookmarkEnd w:id="2"/>
            <w:bookmarkEnd w:id="3"/>
            <w:bookmarkEnd w:id="4"/>
          </w:p>
        </w:tc>
        <w:tc>
          <w:tcPr>
            <w:tcW w:w="2124" w:type="dxa"/>
            <w:shd w:val="clear" w:color="auto" w:fill="auto"/>
            <w:vAlign w:val="center"/>
          </w:tcPr>
          <w:p w:rsidR="00B43FCE" w:rsidRPr="006D7BB8" w:rsidRDefault="005826FE" w:rsidP="00B43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CE" w:rsidRPr="002643A5" w:rsidRDefault="00B43FCE" w:rsidP="00B43FCE">
            <w:pPr>
              <w:spacing w:line="22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CE" w:rsidRPr="002643A5" w:rsidRDefault="007B438A" w:rsidP="00F4171A">
            <w:pPr>
              <w:spacing w:line="22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</w:p>
        </w:tc>
        <w:tc>
          <w:tcPr>
            <w:tcW w:w="2357" w:type="dxa"/>
            <w:shd w:val="clear" w:color="auto" w:fill="auto"/>
          </w:tcPr>
          <w:p w:rsidR="00B43FCE" w:rsidRPr="006D7BB8" w:rsidRDefault="00B43FCE" w:rsidP="00B43F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FCE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B43FCE" w:rsidRPr="006D7BB8" w:rsidRDefault="00B43FCE" w:rsidP="00B43F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shd w:val="clear" w:color="auto" w:fill="auto"/>
          </w:tcPr>
          <w:p w:rsidR="00B43FCE" w:rsidRPr="006D7BB8" w:rsidRDefault="00B43FCE" w:rsidP="00B43FC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удовлетворенных уровнем информированности о деятельности органов местного самоуправления Каменоломненского городского поселения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43FCE" w:rsidRPr="006D7BB8" w:rsidRDefault="00B43FCE" w:rsidP="00B43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43FCE" w:rsidRPr="006D7BB8" w:rsidRDefault="005826FE" w:rsidP="007B438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B4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CE" w:rsidRPr="002643A5" w:rsidRDefault="00B43FCE" w:rsidP="007B43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1</w:t>
            </w:r>
            <w:r w:rsidR="007B438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CE" w:rsidRPr="002643A5" w:rsidRDefault="00B43FCE" w:rsidP="007B43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1</w:t>
            </w:r>
            <w:r w:rsidR="007B438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2357" w:type="dxa"/>
            <w:shd w:val="clear" w:color="auto" w:fill="auto"/>
          </w:tcPr>
          <w:p w:rsidR="00B43FCE" w:rsidRPr="006D7BB8" w:rsidRDefault="00B43FCE" w:rsidP="00B43F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FCE" w:rsidRPr="006D7BB8" w:rsidTr="00731197">
        <w:trPr>
          <w:jc w:val="center"/>
        </w:trPr>
        <w:tc>
          <w:tcPr>
            <w:tcW w:w="14786" w:type="dxa"/>
            <w:gridSpan w:val="7"/>
            <w:shd w:val="clear" w:color="auto" w:fill="auto"/>
          </w:tcPr>
          <w:p w:rsidR="00B43FCE" w:rsidRPr="006D7BB8" w:rsidRDefault="00B43FCE" w:rsidP="00B43F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«Развитие муниципального управления и муниципальной службы в Каменоломненском городском поселении, профессиональное развитие лиц, занятых в системе местного самоуправления»</w:t>
            </w: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1.1.</w:t>
            </w:r>
            <w:r w:rsidRPr="006D7BB8">
              <w:rPr>
                <w:rFonts w:ascii="Times New Roman" w:hAnsi="Times New Roman"/>
                <w:spacing w:val="-10"/>
                <w:sz w:val="24"/>
                <w:szCs w:val="24"/>
              </w:rPr>
              <w:t>Доля населения, проживающего в границах территории, на которой осуществляется территориальное общественное самоуправление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1.2.Доля вакантных должностей муниципальной службы Каменоломненского городского поселения, замещенных на основе конкурса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7B438A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1.3.Доля вакантных должностей муниципальной службы Каменоломненского городского поселения, замещенных на основе назначения из кадровых резервов, муниципальных резервов управленческих кадров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sz w:val="24"/>
                <w:szCs w:val="24"/>
              </w:rPr>
            </w:pPr>
            <w:r w:rsidRPr="002643A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646E53" w:rsidRDefault="00646E53" w:rsidP="00731197">
            <w:pPr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1.4.Доля муниципальных служащих, имеющих высшее образование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sz w:val="24"/>
                <w:szCs w:val="24"/>
              </w:rPr>
            </w:pPr>
            <w:r w:rsidRPr="002643A5">
              <w:rPr>
                <w:spacing w:val="-10"/>
                <w:sz w:val="24"/>
                <w:szCs w:val="24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B438A" w:rsidP="00731197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92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1.5.Доля муниципальных служащих Каменоломненского городского поселения, в отношении которых проведены мероприятия по профессиональному развитию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5826FE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5826FE" w:rsidP="0073119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88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14786" w:type="dxa"/>
            <w:gridSpan w:val="7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«Развитие муниципальной службы Каменоломненского городского поселения»</w:t>
            </w: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2.1.</w:t>
            </w:r>
          </w:p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Количество граждан, включенных в кадровый резерв муниципальной службы Каменоломненского городского поселения;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5826FE" w:rsidP="007311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646E53" w:rsidRDefault="00646E53" w:rsidP="00731197">
            <w:pPr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2.2.</w:t>
            </w:r>
          </w:p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sz w:val="24"/>
                <w:szCs w:val="24"/>
              </w:rPr>
              <w:t>Коэффициент текучести муниципальных служащих Каменоломненского городского поселения;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5826FE" w:rsidP="007311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B438A" w:rsidP="0073119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B438A" w:rsidP="0073119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2.3.</w:t>
            </w:r>
          </w:p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5826FE" w:rsidP="007311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643A5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B438A" w:rsidP="0073119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14786" w:type="dxa"/>
            <w:gridSpan w:val="7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Подпрограмма 3. Подпрограмма 3 «Обеспечение реализации муниципальной программы Каменоломненского городского поселения «Развитие муниципального управления, муниципальной службы в Каменоломненском городском поселении»</w:t>
            </w: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3.1.</w:t>
            </w:r>
          </w:p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Количество нарушений порядка и сроков выплаты заработной платы, иных выплат и начислений на заработную плату аппарату Администрации Каменоломненского городского поселения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97" w:rsidRPr="002643A5" w:rsidRDefault="005826FE" w:rsidP="00731197">
            <w:r>
              <w:rPr>
                <w:spacing w:val="-10"/>
                <w:sz w:val="24"/>
                <w:szCs w:val="24"/>
              </w:rPr>
              <w:t xml:space="preserve">           </w:t>
            </w:r>
            <w:r w:rsidR="00731197" w:rsidRPr="002643A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97" w:rsidRPr="002643A5" w:rsidRDefault="005826FE" w:rsidP="00731197">
            <w:r>
              <w:rPr>
                <w:spacing w:val="-10"/>
                <w:sz w:val="24"/>
                <w:szCs w:val="24"/>
              </w:rPr>
              <w:t xml:space="preserve">          </w:t>
            </w:r>
            <w:r w:rsidR="00731197" w:rsidRPr="002643A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3.2.</w:t>
            </w:r>
          </w:p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Количество нарушения порядка и сроков исполнения муниципальных функций, предоставления муниципальных услуг сотрудниками </w:t>
            </w: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lastRenderedPageBreak/>
              <w:t>Администрации Каменоломненского городского поселения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6D7BB8" w:rsidRDefault="005826FE" w:rsidP="00731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2</w:t>
            </w:r>
          </w:p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sz w:val="24"/>
                <w:szCs w:val="24"/>
              </w:rPr>
            </w:pPr>
            <w:r w:rsidRPr="002643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sz w:val="24"/>
                <w:szCs w:val="24"/>
              </w:rPr>
            </w:pPr>
            <w:r w:rsidRPr="002643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3.3.</w:t>
            </w:r>
          </w:p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sz w:val="24"/>
                <w:szCs w:val="24"/>
              </w:rPr>
              <w:t>Доля опубликованных (обнародованных) нормативных правовых актов в газете, являющейся официальным источником опубликования (обнародования) правовых актов Каменоломненского городского поселения, к общему количеству нормативных правовых актов, подлежащих официальному опубликованию (обнародованию) в соответствии с федеральным и областным законодательством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sz w:val="24"/>
                <w:szCs w:val="24"/>
              </w:rPr>
            </w:pPr>
            <w:r w:rsidRPr="002643A5"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sz w:val="24"/>
                <w:szCs w:val="24"/>
              </w:rPr>
            </w:pPr>
            <w:r w:rsidRPr="002643A5"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3.4.</w:t>
            </w:r>
          </w:p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sz w:val="24"/>
                <w:szCs w:val="24"/>
              </w:rPr>
              <w:t>Доля населения Каменоломненского городского поселения, охваченного вещанием муниципальных телеканала и радиоканала, осуществляющих освещение деятельности Администрации Каменоломненского городского поселения и Собрания депутатов Каменоломненского городского поселения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731197" w:rsidP="00731197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731197" w:rsidP="00731197">
            <w:pPr>
              <w:jc w:val="center"/>
              <w:rPr>
                <w:spacing w:val="-10"/>
                <w:sz w:val="24"/>
                <w:szCs w:val="24"/>
              </w:rPr>
            </w:pPr>
            <w:r w:rsidRPr="002643A5">
              <w:rPr>
                <w:spacing w:val="-10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2643A5" w:rsidRDefault="005826FE" w:rsidP="00731197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95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97" w:rsidRPr="006D7BB8" w:rsidTr="00731197">
        <w:trPr>
          <w:jc w:val="center"/>
        </w:trPr>
        <w:tc>
          <w:tcPr>
            <w:tcW w:w="77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7" w:rsidRPr="006D7BB8" w:rsidRDefault="00731197" w:rsidP="00731197">
            <w:pPr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Показатель 3.5.</w:t>
            </w:r>
          </w:p>
          <w:p w:rsidR="00731197" w:rsidRPr="006D7BB8" w:rsidRDefault="00731197" w:rsidP="00731197">
            <w:pPr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доля размещенных (опубликованных) нормативных правовых актов Каменоломненского городского поселения и иной правовой информации на официальном сайте Администрации Каменоломненского городского поселения в информационно-телекоммуникационной сети "Интернет" (http://www.kamenolomninskoe.ru/) к общему количеству нормативных правовых актов Каменоломненского городского поселения и иной правовой информации, подлежащих размещению (опубликованию) в соответствии с законодательством;</w:t>
            </w:r>
          </w:p>
        </w:tc>
        <w:tc>
          <w:tcPr>
            <w:tcW w:w="1549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31197" w:rsidRPr="006D7BB8" w:rsidRDefault="00731197" w:rsidP="00731197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B8">
              <w:rPr>
                <w:rFonts w:ascii="Times New Roman" w:hAnsi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2357" w:type="dxa"/>
            <w:shd w:val="clear" w:color="auto" w:fill="auto"/>
          </w:tcPr>
          <w:p w:rsidR="00731197" w:rsidRPr="006D7BB8" w:rsidRDefault="00731197" w:rsidP="007311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1926" w:rsidRPr="00B97FCD" w:rsidRDefault="0059195B" w:rsidP="007B438A">
      <w:pPr>
        <w:rPr>
          <w:rFonts w:ascii="Times New Roman" w:hAnsi="Times New Roman"/>
          <w:sz w:val="28"/>
          <w:szCs w:val="28"/>
          <w:lang w:eastAsia="ru-RU"/>
        </w:rPr>
      </w:pPr>
      <w:r w:rsidRPr="006D7BB8">
        <w:rPr>
          <w:rFonts w:ascii="Times New Roman" w:hAnsi="Times New Roman"/>
          <w:sz w:val="28"/>
          <w:szCs w:val="32"/>
          <w:lang w:eastAsia="ru-RU"/>
        </w:rPr>
        <w:t>Заведующий сектором организационно-правовой и кадровой работы</w:t>
      </w:r>
      <w:r w:rsidR="005E58A4" w:rsidRPr="006D7BB8">
        <w:rPr>
          <w:rFonts w:ascii="Times New Roman" w:hAnsi="Times New Roman"/>
          <w:sz w:val="28"/>
          <w:szCs w:val="32"/>
          <w:lang w:eastAsia="ru-RU"/>
        </w:rPr>
        <w:tab/>
      </w:r>
      <w:r w:rsidR="005E58A4" w:rsidRPr="006D7BB8">
        <w:rPr>
          <w:rFonts w:ascii="Times New Roman" w:hAnsi="Times New Roman"/>
          <w:sz w:val="28"/>
          <w:szCs w:val="32"/>
          <w:lang w:eastAsia="ru-RU"/>
        </w:rPr>
        <w:tab/>
        <w:t xml:space="preserve">          </w:t>
      </w:r>
      <w:r w:rsidR="005E58A4" w:rsidRPr="006D7BB8">
        <w:rPr>
          <w:rFonts w:ascii="Times New Roman" w:hAnsi="Times New Roman"/>
          <w:sz w:val="28"/>
          <w:szCs w:val="32"/>
          <w:lang w:eastAsia="ru-RU"/>
        </w:rPr>
        <w:tab/>
      </w:r>
      <w:r w:rsidR="005E58A4" w:rsidRPr="006D7BB8">
        <w:rPr>
          <w:rFonts w:ascii="Times New Roman" w:hAnsi="Times New Roman"/>
          <w:sz w:val="28"/>
          <w:szCs w:val="32"/>
          <w:lang w:eastAsia="ru-RU"/>
        </w:rPr>
        <w:tab/>
      </w:r>
      <w:r w:rsidR="005E58A4" w:rsidRPr="006D7BB8">
        <w:rPr>
          <w:rFonts w:ascii="Times New Roman" w:hAnsi="Times New Roman"/>
          <w:sz w:val="28"/>
          <w:szCs w:val="32"/>
          <w:lang w:eastAsia="ru-RU"/>
        </w:rPr>
        <w:tab/>
      </w:r>
      <w:r w:rsidR="007B438A">
        <w:rPr>
          <w:rFonts w:ascii="Times New Roman" w:hAnsi="Times New Roman"/>
          <w:sz w:val="28"/>
          <w:szCs w:val="32"/>
          <w:lang w:eastAsia="ru-RU"/>
        </w:rPr>
        <w:t xml:space="preserve">Ю.В. Гавриляко  </w:t>
      </w:r>
    </w:p>
    <w:sectPr w:rsidR="00F21926" w:rsidRPr="00B97FCD" w:rsidSect="00F10B2A">
      <w:headerReference w:type="default" r:id="rId13"/>
      <w:pgSz w:w="16838" w:h="11906" w:orient="landscape"/>
      <w:pgMar w:top="567" w:right="1134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FE" w:rsidRDefault="00F032FE">
      <w:r>
        <w:separator/>
      </w:r>
    </w:p>
  </w:endnote>
  <w:endnote w:type="continuationSeparator" w:id="0">
    <w:p w:rsidR="00F032FE" w:rsidRDefault="00F0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1F" w:rsidRDefault="007F7D1F" w:rsidP="00D65B9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F7D1F" w:rsidRDefault="007F7D1F" w:rsidP="00A9739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1F" w:rsidRPr="00A97390" w:rsidRDefault="007F7D1F" w:rsidP="00D65B9E">
    <w:pPr>
      <w:pStyle w:val="ad"/>
      <w:framePr w:wrap="around" w:vAnchor="text" w:hAnchor="margin" w:xAlign="right" w:y="1"/>
      <w:rPr>
        <w:rStyle w:val="af"/>
        <w:rFonts w:ascii="Times New Roman" w:hAnsi="Times New Roman"/>
      </w:rPr>
    </w:pPr>
    <w:r w:rsidRPr="00A97390">
      <w:rPr>
        <w:rStyle w:val="af"/>
        <w:rFonts w:ascii="Times New Roman" w:hAnsi="Times New Roman"/>
      </w:rPr>
      <w:fldChar w:fldCharType="begin"/>
    </w:r>
    <w:r w:rsidRPr="00A97390">
      <w:rPr>
        <w:rStyle w:val="af"/>
        <w:rFonts w:ascii="Times New Roman" w:hAnsi="Times New Roman"/>
      </w:rPr>
      <w:instrText xml:space="preserve">PAGE  </w:instrText>
    </w:r>
    <w:r w:rsidRPr="00A97390">
      <w:rPr>
        <w:rStyle w:val="af"/>
        <w:rFonts w:ascii="Times New Roman" w:hAnsi="Times New Roman"/>
      </w:rPr>
      <w:fldChar w:fldCharType="separate"/>
    </w:r>
    <w:r w:rsidR="00631F9E">
      <w:rPr>
        <w:rStyle w:val="af"/>
        <w:rFonts w:ascii="Times New Roman" w:hAnsi="Times New Roman"/>
        <w:noProof/>
      </w:rPr>
      <w:t>43</w:t>
    </w:r>
    <w:r w:rsidRPr="00A97390">
      <w:rPr>
        <w:rStyle w:val="af"/>
        <w:rFonts w:ascii="Times New Roman" w:hAnsi="Times New Roman"/>
      </w:rPr>
      <w:fldChar w:fldCharType="end"/>
    </w:r>
  </w:p>
  <w:p w:rsidR="007F7D1F" w:rsidRDefault="007F7D1F" w:rsidP="00A97390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1F" w:rsidRDefault="007F7D1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31F9E">
      <w:rPr>
        <w:noProof/>
      </w:rPr>
      <w:t>1</w:t>
    </w:r>
    <w:r>
      <w:fldChar w:fldCharType="end"/>
    </w:r>
  </w:p>
  <w:p w:rsidR="007F7D1F" w:rsidRDefault="007F7D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FE" w:rsidRDefault="00F032FE">
      <w:r>
        <w:separator/>
      </w:r>
    </w:p>
  </w:footnote>
  <w:footnote w:type="continuationSeparator" w:id="0">
    <w:p w:rsidR="00F032FE" w:rsidRDefault="00F0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1F" w:rsidRDefault="007F7D1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31F9E">
      <w:rPr>
        <w:noProof/>
      </w:rPr>
      <w:t>43</w:t>
    </w:r>
    <w:r>
      <w:rPr>
        <w:noProof/>
      </w:rPr>
      <w:fldChar w:fldCharType="end"/>
    </w:r>
  </w:p>
  <w:p w:rsidR="007F7D1F" w:rsidRDefault="007F7D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5AB"/>
    <w:multiLevelType w:val="hybridMultilevel"/>
    <w:tmpl w:val="3F809344"/>
    <w:lvl w:ilvl="0" w:tplc="5F9A2C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16F8"/>
    <w:multiLevelType w:val="hybridMultilevel"/>
    <w:tmpl w:val="9B8023BE"/>
    <w:lvl w:ilvl="0" w:tplc="B15A6808">
      <w:start w:val="1"/>
      <w:numFmt w:val="decimal"/>
      <w:lvlText w:val="%1."/>
      <w:lvlJc w:val="left"/>
      <w:pPr>
        <w:tabs>
          <w:tab w:val="num" w:pos="2698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8E035C"/>
    <w:multiLevelType w:val="hybridMultilevel"/>
    <w:tmpl w:val="6608D90A"/>
    <w:lvl w:ilvl="0" w:tplc="94D41AE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E685A"/>
    <w:multiLevelType w:val="hybridMultilevel"/>
    <w:tmpl w:val="0156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70"/>
    <w:rsid w:val="00001487"/>
    <w:rsid w:val="000020B2"/>
    <w:rsid w:val="00002720"/>
    <w:rsid w:val="000035C8"/>
    <w:rsid w:val="00004280"/>
    <w:rsid w:val="000105CF"/>
    <w:rsid w:val="000138A0"/>
    <w:rsid w:val="000150F8"/>
    <w:rsid w:val="00015DB0"/>
    <w:rsid w:val="00020DE2"/>
    <w:rsid w:val="000241CB"/>
    <w:rsid w:val="000258A7"/>
    <w:rsid w:val="00025F87"/>
    <w:rsid w:val="00027545"/>
    <w:rsid w:val="00030FCA"/>
    <w:rsid w:val="00032033"/>
    <w:rsid w:val="00032217"/>
    <w:rsid w:val="000328B3"/>
    <w:rsid w:val="00033EDD"/>
    <w:rsid w:val="0003499E"/>
    <w:rsid w:val="00036A68"/>
    <w:rsid w:val="00037025"/>
    <w:rsid w:val="00037B79"/>
    <w:rsid w:val="00037B93"/>
    <w:rsid w:val="00042D3A"/>
    <w:rsid w:val="0004449D"/>
    <w:rsid w:val="00045274"/>
    <w:rsid w:val="00045CD5"/>
    <w:rsid w:val="00046248"/>
    <w:rsid w:val="000472D6"/>
    <w:rsid w:val="00047FB8"/>
    <w:rsid w:val="00053082"/>
    <w:rsid w:val="00053C75"/>
    <w:rsid w:val="00055637"/>
    <w:rsid w:val="00057D4A"/>
    <w:rsid w:val="000641A1"/>
    <w:rsid w:val="0006519E"/>
    <w:rsid w:val="00065CCA"/>
    <w:rsid w:val="00066C52"/>
    <w:rsid w:val="00066E82"/>
    <w:rsid w:val="00067036"/>
    <w:rsid w:val="00067148"/>
    <w:rsid w:val="00071224"/>
    <w:rsid w:val="0007218F"/>
    <w:rsid w:val="000845F6"/>
    <w:rsid w:val="000861C4"/>
    <w:rsid w:val="00086871"/>
    <w:rsid w:val="000935DC"/>
    <w:rsid w:val="00093692"/>
    <w:rsid w:val="00093698"/>
    <w:rsid w:val="00095214"/>
    <w:rsid w:val="00097B41"/>
    <w:rsid w:val="000A1DD0"/>
    <w:rsid w:val="000A284A"/>
    <w:rsid w:val="000A327F"/>
    <w:rsid w:val="000A5392"/>
    <w:rsid w:val="000A5728"/>
    <w:rsid w:val="000A6182"/>
    <w:rsid w:val="000B1CEF"/>
    <w:rsid w:val="000B31F7"/>
    <w:rsid w:val="000B4374"/>
    <w:rsid w:val="000C0A8B"/>
    <w:rsid w:val="000C2260"/>
    <w:rsid w:val="000C5764"/>
    <w:rsid w:val="000C7AAA"/>
    <w:rsid w:val="000D60B3"/>
    <w:rsid w:val="000E10D5"/>
    <w:rsid w:val="000E470C"/>
    <w:rsid w:val="000E4FC4"/>
    <w:rsid w:val="000E52BA"/>
    <w:rsid w:val="000E5B76"/>
    <w:rsid w:val="000E70A0"/>
    <w:rsid w:val="000F21A4"/>
    <w:rsid w:val="000F27FA"/>
    <w:rsid w:val="000F3F16"/>
    <w:rsid w:val="000F636D"/>
    <w:rsid w:val="00100F58"/>
    <w:rsid w:val="00101C4F"/>
    <w:rsid w:val="001049BF"/>
    <w:rsid w:val="00104B6F"/>
    <w:rsid w:val="00104E54"/>
    <w:rsid w:val="001054B1"/>
    <w:rsid w:val="00105D8A"/>
    <w:rsid w:val="00112ABA"/>
    <w:rsid w:val="00113001"/>
    <w:rsid w:val="00113876"/>
    <w:rsid w:val="00117C26"/>
    <w:rsid w:val="00124C06"/>
    <w:rsid w:val="00126447"/>
    <w:rsid w:val="00126999"/>
    <w:rsid w:val="001348F0"/>
    <w:rsid w:val="00135322"/>
    <w:rsid w:val="001354CC"/>
    <w:rsid w:val="001357AB"/>
    <w:rsid w:val="00136177"/>
    <w:rsid w:val="00136282"/>
    <w:rsid w:val="001410A3"/>
    <w:rsid w:val="001420E1"/>
    <w:rsid w:val="001447DC"/>
    <w:rsid w:val="001506DB"/>
    <w:rsid w:val="00151282"/>
    <w:rsid w:val="00151833"/>
    <w:rsid w:val="0015325B"/>
    <w:rsid w:val="00153823"/>
    <w:rsid w:val="001542D6"/>
    <w:rsid w:val="00154AC6"/>
    <w:rsid w:val="00155FAF"/>
    <w:rsid w:val="00160311"/>
    <w:rsid w:val="00161CF5"/>
    <w:rsid w:val="0016262B"/>
    <w:rsid w:val="0016597B"/>
    <w:rsid w:val="00166998"/>
    <w:rsid w:val="00167254"/>
    <w:rsid w:val="0016770B"/>
    <w:rsid w:val="00167C30"/>
    <w:rsid w:val="00170743"/>
    <w:rsid w:val="0017192D"/>
    <w:rsid w:val="00173819"/>
    <w:rsid w:val="00174454"/>
    <w:rsid w:val="0017675A"/>
    <w:rsid w:val="00176AC4"/>
    <w:rsid w:val="001806C1"/>
    <w:rsid w:val="00181474"/>
    <w:rsid w:val="001827BB"/>
    <w:rsid w:val="001846A0"/>
    <w:rsid w:val="00187680"/>
    <w:rsid w:val="00192F3B"/>
    <w:rsid w:val="00193173"/>
    <w:rsid w:val="00194B05"/>
    <w:rsid w:val="0019574A"/>
    <w:rsid w:val="001A06CC"/>
    <w:rsid w:val="001A1029"/>
    <w:rsid w:val="001A176B"/>
    <w:rsid w:val="001A3598"/>
    <w:rsid w:val="001A3EE4"/>
    <w:rsid w:val="001A46E1"/>
    <w:rsid w:val="001A5189"/>
    <w:rsid w:val="001A763E"/>
    <w:rsid w:val="001A7B7D"/>
    <w:rsid w:val="001B0E64"/>
    <w:rsid w:val="001B1C23"/>
    <w:rsid w:val="001B3D21"/>
    <w:rsid w:val="001B3DD7"/>
    <w:rsid w:val="001B7343"/>
    <w:rsid w:val="001B7362"/>
    <w:rsid w:val="001C17EA"/>
    <w:rsid w:val="001C1BD5"/>
    <w:rsid w:val="001C2CBB"/>
    <w:rsid w:val="001C4894"/>
    <w:rsid w:val="001C5892"/>
    <w:rsid w:val="001D671A"/>
    <w:rsid w:val="001E1B3D"/>
    <w:rsid w:val="001F263E"/>
    <w:rsid w:val="001F2D5E"/>
    <w:rsid w:val="001F304F"/>
    <w:rsid w:val="001F388E"/>
    <w:rsid w:val="001F5DD7"/>
    <w:rsid w:val="001F73A3"/>
    <w:rsid w:val="00200E5E"/>
    <w:rsid w:val="00204244"/>
    <w:rsid w:val="00205268"/>
    <w:rsid w:val="002052E8"/>
    <w:rsid w:val="002059F4"/>
    <w:rsid w:val="00210885"/>
    <w:rsid w:val="00210C8F"/>
    <w:rsid w:val="00212EB1"/>
    <w:rsid w:val="00215343"/>
    <w:rsid w:val="002154B0"/>
    <w:rsid w:val="00215F48"/>
    <w:rsid w:val="0022118A"/>
    <w:rsid w:val="00221B12"/>
    <w:rsid w:val="00222BA9"/>
    <w:rsid w:val="00224DDE"/>
    <w:rsid w:val="00224EA2"/>
    <w:rsid w:val="00227198"/>
    <w:rsid w:val="00227F37"/>
    <w:rsid w:val="0023047B"/>
    <w:rsid w:val="002319A8"/>
    <w:rsid w:val="002323C1"/>
    <w:rsid w:val="00232C99"/>
    <w:rsid w:val="00232D9C"/>
    <w:rsid w:val="00232DED"/>
    <w:rsid w:val="002336AE"/>
    <w:rsid w:val="00235233"/>
    <w:rsid w:val="002400A9"/>
    <w:rsid w:val="002403F6"/>
    <w:rsid w:val="00243FD7"/>
    <w:rsid w:val="00244814"/>
    <w:rsid w:val="0024565A"/>
    <w:rsid w:val="00246EAC"/>
    <w:rsid w:val="0025266F"/>
    <w:rsid w:val="002529FB"/>
    <w:rsid w:val="00252CFF"/>
    <w:rsid w:val="0025516A"/>
    <w:rsid w:val="002569AF"/>
    <w:rsid w:val="002571EF"/>
    <w:rsid w:val="00267476"/>
    <w:rsid w:val="0027081F"/>
    <w:rsid w:val="002717C6"/>
    <w:rsid w:val="00275742"/>
    <w:rsid w:val="00277607"/>
    <w:rsid w:val="00290269"/>
    <w:rsid w:val="00290A16"/>
    <w:rsid w:val="0029147A"/>
    <w:rsid w:val="00291D5A"/>
    <w:rsid w:val="00292ABB"/>
    <w:rsid w:val="00294486"/>
    <w:rsid w:val="002948E5"/>
    <w:rsid w:val="002A7116"/>
    <w:rsid w:val="002B01FB"/>
    <w:rsid w:val="002B2D81"/>
    <w:rsid w:val="002B3608"/>
    <w:rsid w:val="002C016F"/>
    <w:rsid w:val="002C1AA9"/>
    <w:rsid w:val="002C2B9A"/>
    <w:rsid w:val="002C3FF5"/>
    <w:rsid w:val="002C7CA3"/>
    <w:rsid w:val="002D0836"/>
    <w:rsid w:val="002D21EE"/>
    <w:rsid w:val="002D335E"/>
    <w:rsid w:val="002D5683"/>
    <w:rsid w:val="002D7CDB"/>
    <w:rsid w:val="002E7629"/>
    <w:rsid w:val="002F2BF2"/>
    <w:rsid w:val="002F612C"/>
    <w:rsid w:val="003003EC"/>
    <w:rsid w:val="00301BB6"/>
    <w:rsid w:val="00302866"/>
    <w:rsid w:val="00303CF7"/>
    <w:rsid w:val="00303D51"/>
    <w:rsid w:val="00304BDC"/>
    <w:rsid w:val="0030558C"/>
    <w:rsid w:val="003058BE"/>
    <w:rsid w:val="003138CF"/>
    <w:rsid w:val="00321B2A"/>
    <w:rsid w:val="00322730"/>
    <w:rsid w:val="0032606E"/>
    <w:rsid w:val="00326413"/>
    <w:rsid w:val="00330E91"/>
    <w:rsid w:val="00331344"/>
    <w:rsid w:val="00331BD4"/>
    <w:rsid w:val="00336359"/>
    <w:rsid w:val="00337783"/>
    <w:rsid w:val="003420E4"/>
    <w:rsid w:val="00345C3F"/>
    <w:rsid w:val="003476DA"/>
    <w:rsid w:val="00347B58"/>
    <w:rsid w:val="00347C21"/>
    <w:rsid w:val="0035157B"/>
    <w:rsid w:val="0035168A"/>
    <w:rsid w:val="00354D82"/>
    <w:rsid w:val="00355300"/>
    <w:rsid w:val="00356D08"/>
    <w:rsid w:val="00363DCE"/>
    <w:rsid w:val="0036556B"/>
    <w:rsid w:val="003678D5"/>
    <w:rsid w:val="00367E4C"/>
    <w:rsid w:val="00370F5D"/>
    <w:rsid w:val="0037114A"/>
    <w:rsid w:val="0037241F"/>
    <w:rsid w:val="00373377"/>
    <w:rsid w:val="00373669"/>
    <w:rsid w:val="003748B4"/>
    <w:rsid w:val="00375141"/>
    <w:rsid w:val="003772C2"/>
    <w:rsid w:val="003809F0"/>
    <w:rsid w:val="003824AB"/>
    <w:rsid w:val="003905A5"/>
    <w:rsid w:val="00390D8E"/>
    <w:rsid w:val="00391245"/>
    <w:rsid w:val="00391C27"/>
    <w:rsid w:val="003923DA"/>
    <w:rsid w:val="00395047"/>
    <w:rsid w:val="00396524"/>
    <w:rsid w:val="00397C93"/>
    <w:rsid w:val="003A085B"/>
    <w:rsid w:val="003A0DB8"/>
    <w:rsid w:val="003A5722"/>
    <w:rsid w:val="003A5CC3"/>
    <w:rsid w:val="003A6BED"/>
    <w:rsid w:val="003B057A"/>
    <w:rsid w:val="003B1BFE"/>
    <w:rsid w:val="003B49F0"/>
    <w:rsid w:val="003B49FB"/>
    <w:rsid w:val="003B5DBA"/>
    <w:rsid w:val="003C1531"/>
    <w:rsid w:val="003C232A"/>
    <w:rsid w:val="003C3D7E"/>
    <w:rsid w:val="003C46B9"/>
    <w:rsid w:val="003C7273"/>
    <w:rsid w:val="003D17B2"/>
    <w:rsid w:val="003D1F12"/>
    <w:rsid w:val="003D2C95"/>
    <w:rsid w:val="003D4AEF"/>
    <w:rsid w:val="003E02E6"/>
    <w:rsid w:val="003E0C42"/>
    <w:rsid w:val="003E3677"/>
    <w:rsid w:val="003E789F"/>
    <w:rsid w:val="003F0BB9"/>
    <w:rsid w:val="003F157F"/>
    <w:rsid w:val="003F1CBD"/>
    <w:rsid w:val="003F21DD"/>
    <w:rsid w:val="003F2399"/>
    <w:rsid w:val="003F343E"/>
    <w:rsid w:val="003F3DAF"/>
    <w:rsid w:val="003F4319"/>
    <w:rsid w:val="003F5614"/>
    <w:rsid w:val="00405B23"/>
    <w:rsid w:val="00405BF4"/>
    <w:rsid w:val="004063A0"/>
    <w:rsid w:val="00406910"/>
    <w:rsid w:val="00407D07"/>
    <w:rsid w:val="00410950"/>
    <w:rsid w:val="0041096B"/>
    <w:rsid w:val="004120DB"/>
    <w:rsid w:val="00416239"/>
    <w:rsid w:val="0041640F"/>
    <w:rsid w:val="00421031"/>
    <w:rsid w:val="00426853"/>
    <w:rsid w:val="00427529"/>
    <w:rsid w:val="00427BBD"/>
    <w:rsid w:val="00427C45"/>
    <w:rsid w:val="00431C9F"/>
    <w:rsid w:val="004320F3"/>
    <w:rsid w:val="004356B2"/>
    <w:rsid w:val="0043596B"/>
    <w:rsid w:val="00437E4A"/>
    <w:rsid w:val="00440407"/>
    <w:rsid w:val="00440BA3"/>
    <w:rsid w:val="00440E39"/>
    <w:rsid w:val="004427D5"/>
    <w:rsid w:val="00443FB8"/>
    <w:rsid w:val="00446213"/>
    <w:rsid w:val="00446B30"/>
    <w:rsid w:val="00454699"/>
    <w:rsid w:val="00454979"/>
    <w:rsid w:val="004628CC"/>
    <w:rsid w:val="00463573"/>
    <w:rsid w:val="00463A28"/>
    <w:rsid w:val="0046418C"/>
    <w:rsid w:val="00464C21"/>
    <w:rsid w:val="00466432"/>
    <w:rsid w:val="00467354"/>
    <w:rsid w:val="00470C15"/>
    <w:rsid w:val="0047106E"/>
    <w:rsid w:val="004718F2"/>
    <w:rsid w:val="00472A29"/>
    <w:rsid w:val="00473C01"/>
    <w:rsid w:val="0047477D"/>
    <w:rsid w:val="00475765"/>
    <w:rsid w:val="004774E8"/>
    <w:rsid w:val="0048319E"/>
    <w:rsid w:val="004864AC"/>
    <w:rsid w:val="004867D2"/>
    <w:rsid w:val="00486BCC"/>
    <w:rsid w:val="00486C29"/>
    <w:rsid w:val="0048735C"/>
    <w:rsid w:val="00487C82"/>
    <w:rsid w:val="00491E27"/>
    <w:rsid w:val="00492CCC"/>
    <w:rsid w:val="00495498"/>
    <w:rsid w:val="00495A36"/>
    <w:rsid w:val="004A4591"/>
    <w:rsid w:val="004A6100"/>
    <w:rsid w:val="004A64A9"/>
    <w:rsid w:val="004A64CA"/>
    <w:rsid w:val="004A7501"/>
    <w:rsid w:val="004B10E9"/>
    <w:rsid w:val="004B2034"/>
    <w:rsid w:val="004B2688"/>
    <w:rsid w:val="004B36CE"/>
    <w:rsid w:val="004B38C1"/>
    <w:rsid w:val="004B4E02"/>
    <w:rsid w:val="004B5B44"/>
    <w:rsid w:val="004B638A"/>
    <w:rsid w:val="004B7104"/>
    <w:rsid w:val="004C157F"/>
    <w:rsid w:val="004C7151"/>
    <w:rsid w:val="004D4351"/>
    <w:rsid w:val="004D6DCB"/>
    <w:rsid w:val="004D721B"/>
    <w:rsid w:val="004E07C0"/>
    <w:rsid w:val="004E4986"/>
    <w:rsid w:val="004E7206"/>
    <w:rsid w:val="004F0DF8"/>
    <w:rsid w:val="004F12CB"/>
    <w:rsid w:val="004F164F"/>
    <w:rsid w:val="004F20A3"/>
    <w:rsid w:val="004F2E77"/>
    <w:rsid w:val="004F4DD0"/>
    <w:rsid w:val="004F56D5"/>
    <w:rsid w:val="00502DEA"/>
    <w:rsid w:val="00503BBA"/>
    <w:rsid w:val="0050749F"/>
    <w:rsid w:val="0051052D"/>
    <w:rsid w:val="00510792"/>
    <w:rsid w:val="00510B30"/>
    <w:rsid w:val="00512102"/>
    <w:rsid w:val="0051570B"/>
    <w:rsid w:val="00516127"/>
    <w:rsid w:val="0051662F"/>
    <w:rsid w:val="00520B71"/>
    <w:rsid w:val="00520BA7"/>
    <w:rsid w:val="0052150E"/>
    <w:rsid w:val="00521694"/>
    <w:rsid w:val="00521EF5"/>
    <w:rsid w:val="005236F1"/>
    <w:rsid w:val="00524443"/>
    <w:rsid w:val="00530A64"/>
    <w:rsid w:val="005325D2"/>
    <w:rsid w:val="00532D84"/>
    <w:rsid w:val="00533459"/>
    <w:rsid w:val="00534E05"/>
    <w:rsid w:val="00535043"/>
    <w:rsid w:val="005374D7"/>
    <w:rsid w:val="005416BA"/>
    <w:rsid w:val="00542E2F"/>
    <w:rsid w:val="005433B4"/>
    <w:rsid w:val="00544009"/>
    <w:rsid w:val="00544600"/>
    <w:rsid w:val="00546142"/>
    <w:rsid w:val="00547700"/>
    <w:rsid w:val="00552125"/>
    <w:rsid w:val="00557B91"/>
    <w:rsid w:val="005625E9"/>
    <w:rsid w:val="00562FC0"/>
    <w:rsid w:val="005635B8"/>
    <w:rsid w:val="005636CA"/>
    <w:rsid w:val="00563C7A"/>
    <w:rsid w:val="0056494C"/>
    <w:rsid w:val="005659AB"/>
    <w:rsid w:val="00567983"/>
    <w:rsid w:val="00571038"/>
    <w:rsid w:val="0057333F"/>
    <w:rsid w:val="00573F8C"/>
    <w:rsid w:val="00577240"/>
    <w:rsid w:val="00581ADC"/>
    <w:rsid w:val="005826FE"/>
    <w:rsid w:val="0058354C"/>
    <w:rsid w:val="00584987"/>
    <w:rsid w:val="00585466"/>
    <w:rsid w:val="005872C2"/>
    <w:rsid w:val="0059195B"/>
    <w:rsid w:val="00595C3A"/>
    <w:rsid w:val="00595F3C"/>
    <w:rsid w:val="00597FD8"/>
    <w:rsid w:val="005A012C"/>
    <w:rsid w:val="005A07F4"/>
    <w:rsid w:val="005A0E60"/>
    <w:rsid w:val="005A53EC"/>
    <w:rsid w:val="005A60E0"/>
    <w:rsid w:val="005A6B68"/>
    <w:rsid w:val="005A7664"/>
    <w:rsid w:val="005A7D20"/>
    <w:rsid w:val="005B0D29"/>
    <w:rsid w:val="005B13A9"/>
    <w:rsid w:val="005B1A1A"/>
    <w:rsid w:val="005B1A95"/>
    <w:rsid w:val="005B2873"/>
    <w:rsid w:val="005B6917"/>
    <w:rsid w:val="005C3915"/>
    <w:rsid w:val="005C4DAB"/>
    <w:rsid w:val="005C6E46"/>
    <w:rsid w:val="005D10F5"/>
    <w:rsid w:val="005E58A4"/>
    <w:rsid w:val="005F15A0"/>
    <w:rsid w:val="005F28F2"/>
    <w:rsid w:val="005F3071"/>
    <w:rsid w:val="005F6470"/>
    <w:rsid w:val="005F7543"/>
    <w:rsid w:val="00600557"/>
    <w:rsid w:val="006070C4"/>
    <w:rsid w:val="00607FFC"/>
    <w:rsid w:val="006106FB"/>
    <w:rsid w:val="006120F0"/>
    <w:rsid w:val="006140E5"/>
    <w:rsid w:val="00614581"/>
    <w:rsid w:val="0061690C"/>
    <w:rsid w:val="00616D7D"/>
    <w:rsid w:val="00617D98"/>
    <w:rsid w:val="00620267"/>
    <w:rsid w:val="006221F0"/>
    <w:rsid w:val="00624105"/>
    <w:rsid w:val="006248B8"/>
    <w:rsid w:val="0062512B"/>
    <w:rsid w:val="006257E1"/>
    <w:rsid w:val="00626C92"/>
    <w:rsid w:val="00626D24"/>
    <w:rsid w:val="00631F9E"/>
    <w:rsid w:val="00632D57"/>
    <w:rsid w:val="00633E9B"/>
    <w:rsid w:val="00634950"/>
    <w:rsid w:val="00635E83"/>
    <w:rsid w:val="00636DA2"/>
    <w:rsid w:val="00637A11"/>
    <w:rsid w:val="00640D90"/>
    <w:rsid w:val="006421FE"/>
    <w:rsid w:val="00642EA1"/>
    <w:rsid w:val="00643675"/>
    <w:rsid w:val="006453F7"/>
    <w:rsid w:val="00645A2B"/>
    <w:rsid w:val="00646E53"/>
    <w:rsid w:val="00652599"/>
    <w:rsid w:val="00654170"/>
    <w:rsid w:val="00655160"/>
    <w:rsid w:val="006567D0"/>
    <w:rsid w:val="00657D19"/>
    <w:rsid w:val="00660BD9"/>
    <w:rsid w:val="00661D78"/>
    <w:rsid w:val="00663587"/>
    <w:rsid w:val="00664170"/>
    <w:rsid w:val="00665D6A"/>
    <w:rsid w:val="006660FF"/>
    <w:rsid w:val="006662AF"/>
    <w:rsid w:val="00667108"/>
    <w:rsid w:val="00667912"/>
    <w:rsid w:val="00667D37"/>
    <w:rsid w:val="00671B60"/>
    <w:rsid w:val="00674FF1"/>
    <w:rsid w:val="00676358"/>
    <w:rsid w:val="0067649D"/>
    <w:rsid w:val="006765A8"/>
    <w:rsid w:val="00676D2D"/>
    <w:rsid w:val="00680453"/>
    <w:rsid w:val="00680490"/>
    <w:rsid w:val="00681544"/>
    <w:rsid w:val="00683235"/>
    <w:rsid w:val="006832E2"/>
    <w:rsid w:val="00685AEA"/>
    <w:rsid w:val="006860D5"/>
    <w:rsid w:val="0068625A"/>
    <w:rsid w:val="006925AB"/>
    <w:rsid w:val="00694DC6"/>
    <w:rsid w:val="0069521C"/>
    <w:rsid w:val="006A6D68"/>
    <w:rsid w:val="006B00F8"/>
    <w:rsid w:val="006B12E8"/>
    <w:rsid w:val="006B178A"/>
    <w:rsid w:val="006B3695"/>
    <w:rsid w:val="006B400B"/>
    <w:rsid w:val="006B422F"/>
    <w:rsid w:val="006B46E1"/>
    <w:rsid w:val="006B6699"/>
    <w:rsid w:val="006B7A23"/>
    <w:rsid w:val="006C0789"/>
    <w:rsid w:val="006C120F"/>
    <w:rsid w:val="006C30F7"/>
    <w:rsid w:val="006C371A"/>
    <w:rsid w:val="006C3BE8"/>
    <w:rsid w:val="006C4EAF"/>
    <w:rsid w:val="006C641D"/>
    <w:rsid w:val="006C7DB3"/>
    <w:rsid w:val="006D1C7A"/>
    <w:rsid w:val="006D2549"/>
    <w:rsid w:val="006D2C56"/>
    <w:rsid w:val="006D47CF"/>
    <w:rsid w:val="006D4987"/>
    <w:rsid w:val="006D69AF"/>
    <w:rsid w:val="006D6F5C"/>
    <w:rsid w:val="006D7BB8"/>
    <w:rsid w:val="006E39C6"/>
    <w:rsid w:val="006E60A2"/>
    <w:rsid w:val="006E6616"/>
    <w:rsid w:val="006E7B21"/>
    <w:rsid w:val="006E7C70"/>
    <w:rsid w:val="006F1001"/>
    <w:rsid w:val="006F1E64"/>
    <w:rsid w:val="006F29CE"/>
    <w:rsid w:val="006F4145"/>
    <w:rsid w:val="006F768B"/>
    <w:rsid w:val="00701A97"/>
    <w:rsid w:val="00705D35"/>
    <w:rsid w:val="00707BE0"/>
    <w:rsid w:val="007152F7"/>
    <w:rsid w:val="00715825"/>
    <w:rsid w:val="00721FA8"/>
    <w:rsid w:val="00724677"/>
    <w:rsid w:val="00730F6B"/>
    <w:rsid w:val="00731197"/>
    <w:rsid w:val="00732757"/>
    <w:rsid w:val="007368A2"/>
    <w:rsid w:val="00736BB5"/>
    <w:rsid w:val="00736C18"/>
    <w:rsid w:val="00737581"/>
    <w:rsid w:val="007420DE"/>
    <w:rsid w:val="00742876"/>
    <w:rsid w:val="0074331F"/>
    <w:rsid w:val="00745B2B"/>
    <w:rsid w:val="007463CC"/>
    <w:rsid w:val="00746B35"/>
    <w:rsid w:val="00747539"/>
    <w:rsid w:val="00747550"/>
    <w:rsid w:val="00747935"/>
    <w:rsid w:val="00750023"/>
    <w:rsid w:val="0075054E"/>
    <w:rsid w:val="00754759"/>
    <w:rsid w:val="0075548B"/>
    <w:rsid w:val="00755963"/>
    <w:rsid w:val="00761A34"/>
    <w:rsid w:val="007630DF"/>
    <w:rsid w:val="00766947"/>
    <w:rsid w:val="00770781"/>
    <w:rsid w:val="00772F5F"/>
    <w:rsid w:val="00773A06"/>
    <w:rsid w:val="0077420D"/>
    <w:rsid w:val="00775F6C"/>
    <w:rsid w:val="0077663D"/>
    <w:rsid w:val="00783B6B"/>
    <w:rsid w:val="0078426F"/>
    <w:rsid w:val="0078501F"/>
    <w:rsid w:val="0078690C"/>
    <w:rsid w:val="0079122F"/>
    <w:rsid w:val="00791FB5"/>
    <w:rsid w:val="007931DB"/>
    <w:rsid w:val="00794167"/>
    <w:rsid w:val="007A1187"/>
    <w:rsid w:val="007A13D9"/>
    <w:rsid w:val="007A20E9"/>
    <w:rsid w:val="007A4917"/>
    <w:rsid w:val="007A4F78"/>
    <w:rsid w:val="007A712F"/>
    <w:rsid w:val="007A74F0"/>
    <w:rsid w:val="007A7611"/>
    <w:rsid w:val="007A7865"/>
    <w:rsid w:val="007B0C88"/>
    <w:rsid w:val="007B3492"/>
    <w:rsid w:val="007B41C2"/>
    <w:rsid w:val="007B438A"/>
    <w:rsid w:val="007B7716"/>
    <w:rsid w:val="007C0E8B"/>
    <w:rsid w:val="007C0EDB"/>
    <w:rsid w:val="007C0F7F"/>
    <w:rsid w:val="007C1DE1"/>
    <w:rsid w:val="007C201B"/>
    <w:rsid w:val="007C2EC1"/>
    <w:rsid w:val="007C3E53"/>
    <w:rsid w:val="007C3F7C"/>
    <w:rsid w:val="007C4816"/>
    <w:rsid w:val="007C4D5E"/>
    <w:rsid w:val="007C5766"/>
    <w:rsid w:val="007C7C11"/>
    <w:rsid w:val="007D51FA"/>
    <w:rsid w:val="007D7041"/>
    <w:rsid w:val="007E019C"/>
    <w:rsid w:val="007E3C67"/>
    <w:rsid w:val="007E5C25"/>
    <w:rsid w:val="007E7F18"/>
    <w:rsid w:val="007F48C0"/>
    <w:rsid w:val="007F5682"/>
    <w:rsid w:val="007F6391"/>
    <w:rsid w:val="007F642D"/>
    <w:rsid w:val="007F6462"/>
    <w:rsid w:val="007F7D1F"/>
    <w:rsid w:val="008006FF"/>
    <w:rsid w:val="00801877"/>
    <w:rsid w:val="00803378"/>
    <w:rsid w:val="00805913"/>
    <w:rsid w:val="00805A24"/>
    <w:rsid w:val="008072CF"/>
    <w:rsid w:val="00813326"/>
    <w:rsid w:val="008149AE"/>
    <w:rsid w:val="008159F7"/>
    <w:rsid w:val="00815EFD"/>
    <w:rsid w:val="008164CC"/>
    <w:rsid w:val="00817B80"/>
    <w:rsid w:val="008201CD"/>
    <w:rsid w:val="00820664"/>
    <w:rsid w:val="008220B2"/>
    <w:rsid w:val="008222E5"/>
    <w:rsid w:val="008258E2"/>
    <w:rsid w:val="00827397"/>
    <w:rsid w:val="0083057A"/>
    <w:rsid w:val="00830F96"/>
    <w:rsid w:val="00831105"/>
    <w:rsid w:val="00831285"/>
    <w:rsid w:val="00831FCB"/>
    <w:rsid w:val="00832E4D"/>
    <w:rsid w:val="0083311C"/>
    <w:rsid w:val="008351A7"/>
    <w:rsid w:val="00842C33"/>
    <w:rsid w:val="008430BC"/>
    <w:rsid w:val="0084323B"/>
    <w:rsid w:val="008437C0"/>
    <w:rsid w:val="00843995"/>
    <w:rsid w:val="00843D67"/>
    <w:rsid w:val="00847907"/>
    <w:rsid w:val="00852151"/>
    <w:rsid w:val="0085314C"/>
    <w:rsid w:val="00854CF6"/>
    <w:rsid w:val="00854EF9"/>
    <w:rsid w:val="008553B7"/>
    <w:rsid w:val="008576F1"/>
    <w:rsid w:val="00866DF8"/>
    <w:rsid w:val="00870C43"/>
    <w:rsid w:val="00871F8A"/>
    <w:rsid w:val="00872F35"/>
    <w:rsid w:val="00874902"/>
    <w:rsid w:val="00875B49"/>
    <w:rsid w:val="008773A5"/>
    <w:rsid w:val="00880DA4"/>
    <w:rsid w:val="00881736"/>
    <w:rsid w:val="00881BF9"/>
    <w:rsid w:val="00882A38"/>
    <w:rsid w:val="00890509"/>
    <w:rsid w:val="00892EC3"/>
    <w:rsid w:val="008A3F64"/>
    <w:rsid w:val="008A4263"/>
    <w:rsid w:val="008A733B"/>
    <w:rsid w:val="008B0401"/>
    <w:rsid w:val="008B36B0"/>
    <w:rsid w:val="008B7BB5"/>
    <w:rsid w:val="008C0617"/>
    <w:rsid w:val="008C5670"/>
    <w:rsid w:val="008C6788"/>
    <w:rsid w:val="008C68EB"/>
    <w:rsid w:val="008C6939"/>
    <w:rsid w:val="008D018C"/>
    <w:rsid w:val="008D1306"/>
    <w:rsid w:val="008D15BB"/>
    <w:rsid w:val="008D20CD"/>
    <w:rsid w:val="008D2F60"/>
    <w:rsid w:val="008D359F"/>
    <w:rsid w:val="008D4A79"/>
    <w:rsid w:val="008D54FA"/>
    <w:rsid w:val="008D7D42"/>
    <w:rsid w:val="008E1DB0"/>
    <w:rsid w:val="008E2542"/>
    <w:rsid w:val="008E2BD7"/>
    <w:rsid w:val="008E5C06"/>
    <w:rsid w:val="008E6106"/>
    <w:rsid w:val="008E7D93"/>
    <w:rsid w:val="008E7DE3"/>
    <w:rsid w:val="008F1B18"/>
    <w:rsid w:val="008F1D9D"/>
    <w:rsid w:val="008F43FA"/>
    <w:rsid w:val="008F6FD0"/>
    <w:rsid w:val="008F7B18"/>
    <w:rsid w:val="008F7FED"/>
    <w:rsid w:val="009004F4"/>
    <w:rsid w:val="009014E7"/>
    <w:rsid w:val="009014F8"/>
    <w:rsid w:val="00901F01"/>
    <w:rsid w:val="00904086"/>
    <w:rsid w:val="009063FA"/>
    <w:rsid w:val="009118A9"/>
    <w:rsid w:val="009139A3"/>
    <w:rsid w:val="00917BF3"/>
    <w:rsid w:val="00920203"/>
    <w:rsid w:val="00923081"/>
    <w:rsid w:val="009231EA"/>
    <w:rsid w:val="00924B24"/>
    <w:rsid w:val="00925C46"/>
    <w:rsid w:val="00925D36"/>
    <w:rsid w:val="00932A95"/>
    <w:rsid w:val="00935D8C"/>
    <w:rsid w:val="00935E2E"/>
    <w:rsid w:val="0093715A"/>
    <w:rsid w:val="0093741D"/>
    <w:rsid w:val="00944159"/>
    <w:rsid w:val="009459F4"/>
    <w:rsid w:val="00945F79"/>
    <w:rsid w:val="00946054"/>
    <w:rsid w:val="00946106"/>
    <w:rsid w:val="009530D6"/>
    <w:rsid w:val="009537D2"/>
    <w:rsid w:val="00954A5E"/>
    <w:rsid w:val="009608ED"/>
    <w:rsid w:val="0096127D"/>
    <w:rsid w:val="00961A8E"/>
    <w:rsid w:val="00961DC3"/>
    <w:rsid w:val="00966421"/>
    <w:rsid w:val="00966872"/>
    <w:rsid w:val="00970110"/>
    <w:rsid w:val="009713E8"/>
    <w:rsid w:val="00972BF8"/>
    <w:rsid w:val="00974BD4"/>
    <w:rsid w:val="009751DD"/>
    <w:rsid w:val="00975A7E"/>
    <w:rsid w:val="00975A84"/>
    <w:rsid w:val="00975E04"/>
    <w:rsid w:val="00975F6B"/>
    <w:rsid w:val="0097684E"/>
    <w:rsid w:val="0097777A"/>
    <w:rsid w:val="00981BE3"/>
    <w:rsid w:val="009849E4"/>
    <w:rsid w:val="0098689C"/>
    <w:rsid w:val="00993684"/>
    <w:rsid w:val="00994275"/>
    <w:rsid w:val="00994A93"/>
    <w:rsid w:val="009A0455"/>
    <w:rsid w:val="009A0FF6"/>
    <w:rsid w:val="009A1D81"/>
    <w:rsid w:val="009A3CC0"/>
    <w:rsid w:val="009A4001"/>
    <w:rsid w:val="009A58A6"/>
    <w:rsid w:val="009A6488"/>
    <w:rsid w:val="009B04D1"/>
    <w:rsid w:val="009B0649"/>
    <w:rsid w:val="009B14B5"/>
    <w:rsid w:val="009B24C7"/>
    <w:rsid w:val="009B3365"/>
    <w:rsid w:val="009B37A0"/>
    <w:rsid w:val="009B7D6F"/>
    <w:rsid w:val="009C04F1"/>
    <w:rsid w:val="009C72EB"/>
    <w:rsid w:val="009C7E3A"/>
    <w:rsid w:val="009D5417"/>
    <w:rsid w:val="009D5A98"/>
    <w:rsid w:val="009D5D6D"/>
    <w:rsid w:val="009D61EF"/>
    <w:rsid w:val="009D6981"/>
    <w:rsid w:val="009D6CA0"/>
    <w:rsid w:val="009D6EB6"/>
    <w:rsid w:val="009D7F25"/>
    <w:rsid w:val="009E1ABD"/>
    <w:rsid w:val="009E463D"/>
    <w:rsid w:val="009E4646"/>
    <w:rsid w:val="009E61BC"/>
    <w:rsid w:val="009E65AC"/>
    <w:rsid w:val="009E7FAD"/>
    <w:rsid w:val="009F023A"/>
    <w:rsid w:val="009F0AE3"/>
    <w:rsid w:val="009F13EE"/>
    <w:rsid w:val="009F17D9"/>
    <w:rsid w:val="009F2C1E"/>
    <w:rsid w:val="009F2CAF"/>
    <w:rsid w:val="009F3DFB"/>
    <w:rsid w:val="00A00657"/>
    <w:rsid w:val="00A0130F"/>
    <w:rsid w:val="00A02DAF"/>
    <w:rsid w:val="00A03757"/>
    <w:rsid w:val="00A037F0"/>
    <w:rsid w:val="00A06C62"/>
    <w:rsid w:val="00A170A0"/>
    <w:rsid w:val="00A17299"/>
    <w:rsid w:val="00A2080D"/>
    <w:rsid w:val="00A2081B"/>
    <w:rsid w:val="00A20BEE"/>
    <w:rsid w:val="00A21321"/>
    <w:rsid w:val="00A21E71"/>
    <w:rsid w:val="00A25602"/>
    <w:rsid w:val="00A26BA9"/>
    <w:rsid w:val="00A26CB2"/>
    <w:rsid w:val="00A27416"/>
    <w:rsid w:val="00A31ADD"/>
    <w:rsid w:val="00A31D85"/>
    <w:rsid w:val="00A3237D"/>
    <w:rsid w:val="00A36A75"/>
    <w:rsid w:val="00A401A7"/>
    <w:rsid w:val="00A408B0"/>
    <w:rsid w:val="00A41379"/>
    <w:rsid w:val="00A41500"/>
    <w:rsid w:val="00A46BE2"/>
    <w:rsid w:val="00A47797"/>
    <w:rsid w:val="00A529D4"/>
    <w:rsid w:val="00A54092"/>
    <w:rsid w:val="00A54C54"/>
    <w:rsid w:val="00A56DC7"/>
    <w:rsid w:val="00A627C9"/>
    <w:rsid w:val="00A632AB"/>
    <w:rsid w:val="00A641C3"/>
    <w:rsid w:val="00A6530A"/>
    <w:rsid w:val="00A6564F"/>
    <w:rsid w:val="00A6590A"/>
    <w:rsid w:val="00A65E17"/>
    <w:rsid w:val="00A71966"/>
    <w:rsid w:val="00A75B6B"/>
    <w:rsid w:val="00A77A25"/>
    <w:rsid w:val="00A80702"/>
    <w:rsid w:val="00A815E6"/>
    <w:rsid w:val="00A84F7B"/>
    <w:rsid w:val="00A856FD"/>
    <w:rsid w:val="00A90152"/>
    <w:rsid w:val="00A901E0"/>
    <w:rsid w:val="00A904C4"/>
    <w:rsid w:val="00A92FB8"/>
    <w:rsid w:val="00A944D4"/>
    <w:rsid w:val="00A94E09"/>
    <w:rsid w:val="00A964E8"/>
    <w:rsid w:val="00A97390"/>
    <w:rsid w:val="00AA2B71"/>
    <w:rsid w:val="00AA699B"/>
    <w:rsid w:val="00AB1880"/>
    <w:rsid w:val="00AB1A29"/>
    <w:rsid w:val="00AB397E"/>
    <w:rsid w:val="00AB4FBE"/>
    <w:rsid w:val="00AB69EA"/>
    <w:rsid w:val="00AC3928"/>
    <w:rsid w:val="00AC544D"/>
    <w:rsid w:val="00AC668F"/>
    <w:rsid w:val="00AC7A49"/>
    <w:rsid w:val="00AC7DAA"/>
    <w:rsid w:val="00AD3E7E"/>
    <w:rsid w:val="00AD6796"/>
    <w:rsid w:val="00AD78D9"/>
    <w:rsid w:val="00AE0C55"/>
    <w:rsid w:val="00AE31F9"/>
    <w:rsid w:val="00AE519B"/>
    <w:rsid w:val="00AF05F5"/>
    <w:rsid w:val="00AF09D6"/>
    <w:rsid w:val="00AF1939"/>
    <w:rsid w:val="00AF1E29"/>
    <w:rsid w:val="00AF2A47"/>
    <w:rsid w:val="00AF35D8"/>
    <w:rsid w:val="00AF4832"/>
    <w:rsid w:val="00AF72B1"/>
    <w:rsid w:val="00B02D0F"/>
    <w:rsid w:val="00B067F5"/>
    <w:rsid w:val="00B10CB3"/>
    <w:rsid w:val="00B1522A"/>
    <w:rsid w:val="00B15B29"/>
    <w:rsid w:val="00B166DD"/>
    <w:rsid w:val="00B17149"/>
    <w:rsid w:val="00B176A3"/>
    <w:rsid w:val="00B179AE"/>
    <w:rsid w:val="00B20BCF"/>
    <w:rsid w:val="00B22230"/>
    <w:rsid w:val="00B2295D"/>
    <w:rsid w:val="00B2671E"/>
    <w:rsid w:val="00B27A58"/>
    <w:rsid w:val="00B31D59"/>
    <w:rsid w:val="00B35804"/>
    <w:rsid w:val="00B36CF5"/>
    <w:rsid w:val="00B37379"/>
    <w:rsid w:val="00B37A4B"/>
    <w:rsid w:val="00B400C4"/>
    <w:rsid w:val="00B408CD"/>
    <w:rsid w:val="00B420AE"/>
    <w:rsid w:val="00B43FCE"/>
    <w:rsid w:val="00B451F3"/>
    <w:rsid w:val="00B47FAF"/>
    <w:rsid w:val="00B53A44"/>
    <w:rsid w:val="00B55469"/>
    <w:rsid w:val="00B56928"/>
    <w:rsid w:val="00B572E9"/>
    <w:rsid w:val="00B63BDF"/>
    <w:rsid w:val="00B668ED"/>
    <w:rsid w:val="00B67AE1"/>
    <w:rsid w:val="00B73D3D"/>
    <w:rsid w:val="00B74676"/>
    <w:rsid w:val="00B7520F"/>
    <w:rsid w:val="00B763AE"/>
    <w:rsid w:val="00B76A1F"/>
    <w:rsid w:val="00B83AFE"/>
    <w:rsid w:val="00B83B88"/>
    <w:rsid w:val="00B85077"/>
    <w:rsid w:val="00B85537"/>
    <w:rsid w:val="00B87206"/>
    <w:rsid w:val="00B87A0A"/>
    <w:rsid w:val="00B900B8"/>
    <w:rsid w:val="00B90C7D"/>
    <w:rsid w:val="00B93802"/>
    <w:rsid w:val="00B94DEF"/>
    <w:rsid w:val="00B95EA5"/>
    <w:rsid w:val="00B97F8B"/>
    <w:rsid w:val="00B97FCD"/>
    <w:rsid w:val="00BA253E"/>
    <w:rsid w:val="00BA3BDC"/>
    <w:rsid w:val="00BB15D0"/>
    <w:rsid w:val="00BB4209"/>
    <w:rsid w:val="00BB484E"/>
    <w:rsid w:val="00BB5351"/>
    <w:rsid w:val="00BB5CAF"/>
    <w:rsid w:val="00BC1622"/>
    <w:rsid w:val="00BC1E2F"/>
    <w:rsid w:val="00BC3088"/>
    <w:rsid w:val="00BC46E0"/>
    <w:rsid w:val="00BC4B9C"/>
    <w:rsid w:val="00BC541A"/>
    <w:rsid w:val="00BC5F05"/>
    <w:rsid w:val="00BC60FC"/>
    <w:rsid w:val="00BC7521"/>
    <w:rsid w:val="00BD1C83"/>
    <w:rsid w:val="00BD3F04"/>
    <w:rsid w:val="00BD4289"/>
    <w:rsid w:val="00BD511A"/>
    <w:rsid w:val="00BD77B2"/>
    <w:rsid w:val="00BE34E8"/>
    <w:rsid w:val="00BE44EA"/>
    <w:rsid w:val="00BE47D4"/>
    <w:rsid w:val="00BE5CA4"/>
    <w:rsid w:val="00BF6AD9"/>
    <w:rsid w:val="00BF70B3"/>
    <w:rsid w:val="00C001C5"/>
    <w:rsid w:val="00C04648"/>
    <w:rsid w:val="00C10140"/>
    <w:rsid w:val="00C11145"/>
    <w:rsid w:val="00C11BD6"/>
    <w:rsid w:val="00C14148"/>
    <w:rsid w:val="00C15C6B"/>
    <w:rsid w:val="00C16451"/>
    <w:rsid w:val="00C1744E"/>
    <w:rsid w:val="00C20252"/>
    <w:rsid w:val="00C20F11"/>
    <w:rsid w:val="00C25789"/>
    <w:rsid w:val="00C30BAD"/>
    <w:rsid w:val="00C341F9"/>
    <w:rsid w:val="00C417BC"/>
    <w:rsid w:val="00C42AF0"/>
    <w:rsid w:val="00C42DFE"/>
    <w:rsid w:val="00C44E6F"/>
    <w:rsid w:val="00C452F6"/>
    <w:rsid w:val="00C454FE"/>
    <w:rsid w:val="00C50053"/>
    <w:rsid w:val="00C52093"/>
    <w:rsid w:val="00C56CF9"/>
    <w:rsid w:val="00C57F37"/>
    <w:rsid w:val="00C712EB"/>
    <w:rsid w:val="00C72DBC"/>
    <w:rsid w:val="00C7301D"/>
    <w:rsid w:val="00C7490D"/>
    <w:rsid w:val="00C83FAA"/>
    <w:rsid w:val="00C84DD9"/>
    <w:rsid w:val="00C87247"/>
    <w:rsid w:val="00C93ED0"/>
    <w:rsid w:val="00C9573F"/>
    <w:rsid w:val="00C9588F"/>
    <w:rsid w:val="00C970F2"/>
    <w:rsid w:val="00CA10C0"/>
    <w:rsid w:val="00CA3D36"/>
    <w:rsid w:val="00CA3DB2"/>
    <w:rsid w:val="00CA5459"/>
    <w:rsid w:val="00CA5B9B"/>
    <w:rsid w:val="00CB6EB9"/>
    <w:rsid w:val="00CB6F45"/>
    <w:rsid w:val="00CC3468"/>
    <w:rsid w:val="00CD4081"/>
    <w:rsid w:val="00CD5256"/>
    <w:rsid w:val="00CD7B69"/>
    <w:rsid w:val="00CE0C62"/>
    <w:rsid w:val="00CE1C5F"/>
    <w:rsid w:val="00CE3EC6"/>
    <w:rsid w:val="00CE528B"/>
    <w:rsid w:val="00CE52F8"/>
    <w:rsid w:val="00CE5396"/>
    <w:rsid w:val="00CF0780"/>
    <w:rsid w:val="00CF115D"/>
    <w:rsid w:val="00CF14D1"/>
    <w:rsid w:val="00CF1629"/>
    <w:rsid w:val="00CF24B8"/>
    <w:rsid w:val="00CF52A8"/>
    <w:rsid w:val="00CF6B0A"/>
    <w:rsid w:val="00CF6C16"/>
    <w:rsid w:val="00CF778A"/>
    <w:rsid w:val="00D00AC6"/>
    <w:rsid w:val="00D00C5A"/>
    <w:rsid w:val="00D00CA5"/>
    <w:rsid w:val="00D021B6"/>
    <w:rsid w:val="00D05549"/>
    <w:rsid w:val="00D106BE"/>
    <w:rsid w:val="00D107DF"/>
    <w:rsid w:val="00D14B79"/>
    <w:rsid w:val="00D1531D"/>
    <w:rsid w:val="00D165DF"/>
    <w:rsid w:val="00D1683A"/>
    <w:rsid w:val="00D16BA4"/>
    <w:rsid w:val="00D17C5A"/>
    <w:rsid w:val="00D23A4B"/>
    <w:rsid w:val="00D2447F"/>
    <w:rsid w:val="00D24DC8"/>
    <w:rsid w:val="00D25265"/>
    <w:rsid w:val="00D25BE8"/>
    <w:rsid w:val="00D27CF5"/>
    <w:rsid w:val="00D31100"/>
    <w:rsid w:val="00D33846"/>
    <w:rsid w:val="00D360E0"/>
    <w:rsid w:val="00D37375"/>
    <w:rsid w:val="00D377F8"/>
    <w:rsid w:val="00D4097A"/>
    <w:rsid w:val="00D40D79"/>
    <w:rsid w:val="00D41B98"/>
    <w:rsid w:val="00D42B62"/>
    <w:rsid w:val="00D43120"/>
    <w:rsid w:val="00D45C02"/>
    <w:rsid w:val="00D47061"/>
    <w:rsid w:val="00D537DD"/>
    <w:rsid w:val="00D55363"/>
    <w:rsid w:val="00D553E0"/>
    <w:rsid w:val="00D553F1"/>
    <w:rsid w:val="00D654B1"/>
    <w:rsid w:val="00D656D4"/>
    <w:rsid w:val="00D65B9E"/>
    <w:rsid w:val="00D66CDD"/>
    <w:rsid w:val="00D6721E"/>
    <w:rsid w:val="00D67F47"/>
    <w:rsid w:val="00D7508A"/>
    <w:rsid w:val="00D75D77"/>
    <w:rsid w:val="00D76B04"/>
    <w:rsid w:val="00D81201"/>
    <w:rsid w:val="00D81492"/>
    <w:rsid w:val="00D8199F"/>
    <w:rsid w:val="00D8281A"/>
    <w:rsid w:val="00D86ED7"/>
    <w:rsid w:val="00D90097"/>
    <w:rsid w:val="00D91071"/>
    <w:rsid w:val="00D935E7"/>
    <w:rsid w:val="00D946AB"/>
    <w:rsid w:val="00D95D0B"/>
    <w:rsid w:val="00D97672"/>
    <w:rsid w:val="00D9799B"/>
    <w:rsid w:val="00DA0193"/>
    <w:rsid w:val="00DA0C7F"/>
    <w:rsid w:val="00DA329C"/>
    <w:rsid w:val="00DA747B"/>
    <w:rsid w:val="00DA75E2"/>
    <w:rsid w:val="00DB2883"/>
    <w:rsid w:val="00DB4950"/>
    <w:rsid w:val="00DB568D"/>
    <w:rsid w:val="00DC22DF"/>
    <w:rsid w:val="00DC29D8"/>
    <w:rsid w:val="00DC3A48"/>
    <w:rsid w:val="00DC631A"/>
    <w:rsid w:val="00DC72ED"/>
    <w:rsid w:val="00DD05DB"/>
    <w:rsid w:val="00DD418D"/>
    <w:rsid w:val="00DD46A0"/>
    <w:rsid w:val="00DD51DE"/>
    <w:rsid w:val="00DD6FA8"/>
    <w:rsid w:val="00DE1C05"/>
    <w:rsid w:val="00DE313C"/>
    <w:rsid w:val="00DE3167"/>
    <w:rsid w:val="00DE68FF"/>
    <w:rsid w:val="00DE6F3E"/>
    <w:rsid w:val="00DF061A"/>
    <w:rsid w:val="00DF15D8"/>
    <w:rsid w:val="00DF1E44"/>
    <w:rsid w:val="00DF4352"/>
    <w:rsid w:val="00DF786D"/>
    <w:rsid w:val="00E0018B"/>
    <w:rsid w:val="00E03EC8"/>
    <w:rsid w:val="00E1112D"/>
    <w:rsid w:val="00E12FA0"/>
    <w:rsid w:val="00E14830"/>
    <w:rsid w:val="00E15C9D"/>
    <w:rsid w:val="00E177AC"/>
    <w:rsid w:val="00E17C35"/>
    <w:rsid w:val="00E20417"/>
    <w:rsid w:val="00E2114F"/>
    <w:rsid w:val="00E23CEA"/>
    <w:rsid w:val="00E2493B"/>
    <w:rsid w:val="00E25F42"/>
    <w:rsid w:val="00E274E9"/>
    <w:rsid w:val="00E30010"/>
    <w:rsid w:val="00E345F5"/>
    <w:rsid w:val="00E34A57"/>
    <w:rsid w:val="00E357A8"/>
    <w:rsid w:val="00E3592F"/>
    <w:rsid w:val="00E446A9"/>
    <w:rsid w:val="00E446B2"/>
    <w:rsid w:val="00E468F5"/>
    <w:rsid w:val="00E47CE0"/>
    <w:rsid w:val="00E47E4A"/>
    <w:rsid w:val="00E47E7E"/>
    <w:rsid w:val="00E5040D"/>
    <w:rsid w:val="00E54709"/>
    <w:rsid w:val="00E54DE2"/>
    <w:rsid w:val="00E56774"/>
    <w:rsid w:val="00E61530"/>
    <w:rsid w:val="00E61B3B"/>
    <w:rsid w:val="00E6302F"/>
    <w:rsid w:val="00E6414D"/>
    <w:rsid w:val="00E662E8"/>
    <w:rsid w:val="00E66E08"/>
    <w:rsid w:val="00E70330"/>
    <w:rsid w:val="00E7233F"/>
    <w:rsid w:val="00E7456F"/>
    <w:rsid w:val="00E75A2D"/>
    <w:rsid w:val="00E7711C"/>
    <w:rsid w:val="00E81CDF"/>
    <w:rsid w:val="00E84D10"/>
    <w:rsid w:val="00E8521E"/>
    <w:rsid w:val="00E86FB2"/>
    <w:rsid w:val="00E873C6"/>
    <w:rsid w:val="00E87626"/>
    <w:rsid w:val="00E87A57"/>
    <w:rsid w:val="00E9145C"/>
    <w:rsid w:val="00E91DBC"/>
    <w:rsid w:val="00E96CA6"/>
    <w:rsid w:val="00EA01D3"/>
    <w:rsid w:val="00EA176F"/>
    <w:rsid w:val="00EA17BD"/>
    <w:rsid w:val="00EA3AC7"/>
    <w:rsid w:val="00EA4742"/>
    <w:rsid w:val="00EA47E7"/>
    <w:rsid w:val="00EB00E8"/>
    <w:rsid w:val="00EB0B50"/>
    <w:rsid w:val="00EB175C"/>
    <w:rsid w:val="00EB33A9"/>
    <w:rsid w:val="00EB7315"/>
    <w:rsid w:val="00EC0AD2"/>
    <w:rsid w:val="00EC20E5"/>
    <w:rsid w:val="00EC3063"/>
    <w:rsid w:val="00EC44D3"/>
    <w:rsid w:val="00EC5BE6"/>
    <w:rsid w:val="00EC6362"/>
    <w:rsid w:val="00ED016F"/>
    <w:rsid w:val="00ED08ED"/>
    <w:rsid w:val="00ED405E"/>
    <w:rsid w:val="00ED6B73"/>
    <w:rsid w:val="00ED73AE"/>
    <w:rsid w:val="00ED77A2"/>
    <w:rsid w:val="00ED79F6"/>
    <w:rsid w:val="00EE5ADF"/>
    <w:rsid w:val="00EE5DE0"/>
    <w:rsid w:val="00EF1E03"/>
    <w:rsid w:val="00EF3888"/>
    <w:rsid w:val="00EF43B1"/>
    <w:rsid w:val="00EF4800"/>
    <w:rsid w:val="00EF65BF"/>
    <w:rsid w:val="00F007BF"/>
    <w:rsid w:val="00F00EC2"/>
    <w:rsid w:val="00F032FE"/>
    <w:rsid w:val="00F03736"/>
    <w:rsid w:val="00F055ED"/>
    <w:rsid w:val="00F05B67"/>
    <w:rsid w:val="00F068E1"/>
    <w:rsid w:val="00F10B2A"/>
    <w:rsid w:val="00F126C5"/>
    <w:rsid w:val="00F15F0F"/>
    <w:rsid w:val="00F21926"/>
    <w:rsid w:val="00F23163"/>
    <w:rsid w:val="00F24D67"/>
    <w:rsid w:val="00F3100E"/>
    <w:rsid w:val="00F322AF"/>
    <w:rsid w:val="00F3401E"/>
    <w:rsid w:val="00F4171A"/>
    <w:rsid w:val="00F4330E"/>
    <w:rsid w:val="00F44806"/>
    <w:rsid w:val="00F44FE7"/>
    <w:rsid w:val="00F46FB3"/>
    <w:rsid w:val="00F50610"/>
    <w:rsid w:val="00F51457"/>
    <w:rsid w:val="00F52BBB"/>
    <w:rsid w:val="00F54E02"/>
    <w:rsid w:val="00F56A17"/>
    <w:rsid w:val="00F56A33"/>
    <w:rsid w:val="00F572EE"/>
    <w:rsid w:val="00F6116E"/>
    <w:rsid w:val="00F61FF9"/>
    <w:rsid w:val="00F6280A"/>
    <w:rsid w:val="00F62A99"/>
    <w:rsid w:val="00F720D8"/>
    <w:rsid w:val="00F806D5"/>
    <w:rsid w:val="00F80991"/>
    <w:rsid w:val="00F80AA0"/>
    <w:rsid w:val="00F81448"/>
    <w:rsid w:val="00F81B77"/>
    <w:rsid w:val="00F820A2"/>
    <w:rsid w:val="00F872D1"/>
    <w:rsid w:val="00F90967"/>
    <w:rsid w:val="00F92DAC"/>
    <w:rsid w:val="00F93F77"/>
    <w:rsid w:val="00F9421C"/>
    <w:rsid w:val="00FA129E"/>
    <w:rsid w:val="00FA1DF1"/>
    <w:rsid w:val="00FA2015"/>
    <w:rsid w:val="00FA2438"/>
    <w:rsid w:val="00FA29E2"/>
    <w:rsid w:val="00FA422D"/>
    <w:rsid w:val="00FA4FAF"/>
    <w:rsid w:val="00FA61CE"/>
    <w:rsid w:val="00FB3829"/>
    <w:rsid w:val="00FB3FEA"/>
    <w:rsid w:val="00FC047B"/>
    <w:rsid w:val="00FC1352"/>
    <w:rsid w:val="00FC2B3E"/>
    <w:rsid w:val="00FC2EF8"/>
    <w:rsid w:val="00FC7CBD"/>
    <w:rsid w:val="00FD1B1E"/>
    <w:rsid w:val="00FD5DD7"/>
    <w:rsid w:val="00FD71E6"/>
    <w:rsid w:val="00FE3560"/>
    <w:rsid w:val="00FE39C9"/>
    <w:rsid w:val="00FE3BC4"/>
    <w:rsid w:val="00FE4639"/>
    <w:rsid w:val="00FE5736"/>
    <w:rsid w:val="00FE7CA2"/>
    <w:rsid w:val="00FF136A"/>
    <w:rsid w:val="00FF33CD"/>
    <w:rsid w:val="00FF452C"/>
    <w:rsid w:val="00FF5F81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EA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02DEA"/>
    <w:pPr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locked/>
    <w:rsid w:val="00502DEA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502DEA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a6">
    <w:name w:val="Normal (Web)"/>
    <w:basedOn w:val="a"/>
    <w:uiPriority w:val="99"/>
    <w:rsid w:val="003724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0C5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AE0C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77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onenewstext">
    <w:name w:val="onenewstext"/>
    <w:uiPriority w:val="99"/>
    <w:rsid w:val="00CF778A"/>
    <w:rPr>
      <w:rFonts w:cs="Times New Roman"/>
    </w:rPr>
  </w:style>
  <w:style w:type="paragraph" w:customStyle="1" w:styleId="1">
    <w:name w:val="Без интервала1"/>
    <w:uiPriority w:val="99"/>
    <w:rsid w:val="005F6470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166998"/>
    <w:rPr>
      <w:rFonts w:ascii="Times New Roman" w:hAnsi="Times New Roman"/>
      <w:sz w:val="2"/>
      <w:szCs w:val="20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975A84"/>
    <w:rPr>
      <w:rFonts w:ascii="Times New Roman" w:hAnsi="Times New Roman" w:cs="Times New Roman"/>
      <w:sz w:val="2"/>
      <w:lang w:eastAsia="en-US"/>
    </w:rPr>
  </w:style>
  <w:style w:type="paragraph" w:styleId="a9">
    <w:name w:val="Subtitle"/>
    <w:basedOn w:val="a"/>
    <w:link w:val="aa"/>
    <w:uiPriority w:val="99"/>
    <w:qFormat/>
    <w:locked/>
    <w:rsid w:val="00805913"/>
    <w:pPr>
      <w:jc w:val="both"/>
    </w:pPr>
    <w:rPr>
      <w:rFonts w:ascii="Cambria" w:hAnsi="Cambria"/>
      <w:sz w:val="24"/>
      <w:szCs w:val="24"/>
      <w:lang w:val="x-none"/>
    </w:rPr>
  </w:style>
  <w:style w:type="character" w:customStyle="1" w:styleId="aa">
    <w:name w:val="Подзаголовок Знак"/>
    <w:link w:val="a9"/>
    <w:uiPriority w:val="99"/>
    <w:locked/>
    <w:rsid w:val="00AA2B71"/>
    <w:rPr>
      <w:rFonts w:ascii="Cambria" w:hAnsi="Cambria" w:cs="Times New Roman"/>
      <w:sz w:val="24"/>
      <w:szCs w:val="24"/>
      <w:lang w:eastAsia="en-US"/>
    </w:rPr>
  </w:style>
  <w:style w:type="paragraph" w:styleId="ab">
    <w:name w:val="Body Text"/>
    <w:basedOn w:val="a"/>
    <w:link w:val="ac"/>
    <w:uiPriority w:val="99"/>
    <w:rsid w:val="00215F48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uiPriority w:val="99"/>
    <w:locked/>
    <w:rsid w:val="00215F48"/>
    <w:rPr>
      <w:rFonts w:eastAsia="Times New Roman" w:cs="Times New Roman"/>
      <w:sz w:val="24"/>
      <w:szCs w:val="24"/>
      <w:lang w:val="ru-RU" w:eastAsia="ar-SA" w:bidi="ar-SA"/>
    </w:rPr>
  </w:style>
  <w:style w:type="paragraph" w:styleId="ad">
    <w:name w:val="footer"/>
    <w:basedOn w:val="a"/>
    <w:link w:val="ae"/>
    <w:uiPriority w:val="99"/>
    <w:rsid w:val="00A97390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e">
    <w:name w:val="Нижний колонтитул Знак"/>
    <w:link w:val="ad"/>
    <w:uiPriority w:val="99"/>
    <w:locked/>
    <w:rsid w:val="00FB3829"/>
    <w:rPr>
      <w:rFonts w:cs="Times New Roman"/>
      <w:lang w:eastAsia="en-US"/>
    </w:rPr>
  </w:style>
  <w:style w:type="character" w:styleId="af">
    <w:name w:val="page number"/>
    <w:uiPriority w:val="99"/>
    <w:rsid w:val="00A97390"/>
    <w:rPr>
      <w:rFonts w:cs="Times New Roman"/>
    </w:rPr>
  </w:style>
  <w:style w:type="paragraph" w:styleId="af0">
    <w:name w:val="header"/>
    <w:basedOn w:val="a"/>
    <w:link w:val="af1"/>
    <w:uiPriority w:val="99"/>
    <w:rsid w:val="00A97390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FB3829"/>
    <w:rPr>
      <w:rFonts w:cs="Times New Roman"/>
      <w:lang w:eastAsia="en-US"/>
    </w:rPr>
  </w:style>
  <w:style w:type="character" w:styleId="af2">
    <w:name w:val="annotation reference"/>
    <w:uiPriority w:val="99"/>
    <w:semiHidden/>
    <w:unhideWhenUsed/>
    <w:rsid w:val="00F24D6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4D67"/>
    <w:rPr>
      <w:sz w:val="20"/>
      <w:szCs w:val="20"/>
      <w:lang w:val="x-none"/>
    </w:rPr>
  </w:style>
  <w:style w:type="character" w:customStyle="1" w:styleId="af4">
    <w:name w:val="Текст примечания Знак"/>
    <w:link w:val="af3"/>
    <w:uiPriority w:val="99"/>
    <w:semiHidden/>
    <w:rsid w:val="00F24D67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4D6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24D67"/>
    <w:rPr>
      <w:b/>
      <w:bCs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A904C4"/>
    <w:pPr>
      <w:ind w:left="720"/>
      <w:contextualSpacing/>
    </w:pPr>
  </w:style>
  <w:style w:type="paragraph" w:customStyle="1" w:styleId="Postan">
    <w:name w:val="Postan"/>
    <w:basedOn w:val="a"/>
    <w:uiPriority w:val="99"/>
    <w:rsid w:val="003C3D7E"/>
    <w:pPr>
      <w:jc w:val="center"/>
    </w:pPr>
    <w:rPr>
      <w:rFonts w:ascii="Times New Roman" w:hAnsi="Times New Roman"/>
      <w:sz w:val="28"/>
      <w:szCs w:val="20"/>
      <w:lang w:eastAsia="ru-RU"/>
    </w:rPr>
  </w:style>
  <w:style w:type="table" w:styleId="af8">
    <w:name w:val="Table Grid"/>
    <w:basedOn w:val="a1"/>
    <w:locked/>
    <w:rsid w:val="0003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nhideWhenUsed/>
    <w:rsid w:val="00801877"/>
    <w:rPr>
      <w:color w:val="0563C1"/>
      <w:u w:val="single"/>
    </w:rPr>
  </w:style>
  <w:style w:type="paragraph" w:customStyle="1" w:styleId="s1">
    <w:name w:val="s_1"/>
    <w:basedOn w:val="a"/>
    <w:rsid w:val="00745B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F6280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EA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02DEA"/>
    <w:pPr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locked/>
    <w:rsid w:val="00502DEA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502DEA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a6">
    <w:name w:val="Normal (Web)"/>
    <w:basedOn w:val="a"/>
    <w:uiPriority w:val="99"/>
    <w:rsid w:val="003724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0C5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AE0C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77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onenewstext">
    <w:name w:val="onenewstext"/>
    <w:uiPriority w:val="99"/>
    <w:rsid w:val="00CF778A"/>
    <w:rPr>
      <w:rFonts w:cs="Times New Roman"/>
    </w:rPr>
  </w:style>
  <w:style w:type="paragraph" w:customStyle="1" w:styleId="1">
    <w:name w:val="Без интервала1"/>
    <w:uiPriority w:val="99"/>
    <w:rsid w:val="005F6470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166998"/>
    <w:rPr>
      <w:rFonts w:ascii="Times New Roman" w:hAnsi="Times New Roman"/>
      <w:sz w:val="2"/>
      <w:szCs w:val="20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975A84"/>
    <w:rPr>
      <w:rFonts w:ascii="Times New Roman" w:hAnsi="Times New Roman" w:cs="Times New Roman"/>
      <w:sz w:val="2"/>
      <w:lang w:eastAsia="en-US"/>
    </w:rPr>
  </w:style>
  <w:style w:type="paragraph" w:styleId="a9">
    <w:name w:val="Subtitle"/>
    <w:basedOn w:val="a"/>
    <w:link w:val="aa"/>
    <w:uiPriority w:val="99"/>
    <w:qFormat/>
    <w:locked/>
    <w:rsid w:val="00805913"/>
    <w:pPr>
      <w:jc w:val="both"/>
    </w:pPr>
    <w:rPr>
      <w:rFonts w:ascii="Cambria" w:hAnsi="Cambria"/>
      <w:sz w:val="24"/>
      <w:szCs w:val="24"/>
      <w:lang w:val="x-none"/>
    </w:rPr>
  </w:style>
  <w:style w:type="character" w:customStyle="1" w:styleId="aa">
    <w:name w:val="Подзаголовок Знак"/>
    <w:link w:val="a9"/>
    <w:uiPriority w:val="99"/>
    <w:locked/>
    <w:rsid w:val="00AA2B71"/>
    <w:rPr>
      <w:rFonts w:ascii="Cambria" w:hAnsi="Cambria" w:cs="Times New Roman"/>
      <w:sz w:val="24"/>
      <w:szCs w:val="24"/>
      <w:lang w:eastAsia="en-US"/>
    </w:rPr>
  </w:style>
  <w:style w:type="paragraph" w:styleId="ab">
    <w:name w:val="Body Text"/>
    <w:basedOn w:val="a"/>
    <w:link w:val="ac"/>
    <w:uiPriority w:val="99"/>
    <w:rsid w:val="00215F48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uiPriority w:val="99"/>
    <w:locked/>
    <w:rsid w:val="00215F48"/>
    <w:rPr>
      <w:rFonts w:eastAsia="Times New Roman" w:cs="Times New Roman"/>
      <w:sz w:val="24"/>
      <w:szCs w:val="24"/>
      <w:lang w:val="ru-RU" w:eastAsia="ar-SA" w:bidi="ar-SA"/>
    </w:rPr>
  </w:style>
  <w:style w:type="paragraph" w:styleId="ad">
    <w:name w:val="footer"/>
    <w:basedOn w:val="a"/>
    <w:link w:val="ae"/>
    <w:uiPriority w:val="99"/>
    <w:rsid w:val="00A97390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e">
    <w:name w:val="Нижний колонтитул Знак"/>
    <w:link w:val="ad"/>
    <w:uiPriority w:val="99"/>
    <w:locked/>
    <w:rsid w:val="00FB3829"/>
    <w:rPr>
      <w:rFonts w:cs="Times New Roman"/>
      <w:lang w:eastAsia="en-US"/>
    </w:rPr>
  </w:style>
  <w:style w:type="character" w:styleId="af">
    <w:name w:val="page number"/>
    <w:uiPriority w:val="99"/>
    <w:rsid w:val="00A97390"/>
    <w:rPr>
      <w:rFonts w:cs="Times New Roman"/>
    </w:rPr>
  </w:style>
  <w:style w:type="paragraph" w:styleId="af0">
    <w:name w:val="header"/>
    <w:basedOn w:val="a"/>
    <w:link w:val="af1"/>
    <w:uiPriority w:val="99"/>
    <w:rsid w:val="00A97390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FB3829"/>
    <w:rPr>
      <w:rFonts w:cs="Times New Roman"/>
      <w:lang w:eastAsia="en-US"/>
    </w:rPr>
  </w:style>
  <w:style w:type="character" w:styleId="af2">
    <w:name w:val="annotation reference"/>
    <w:uiPriority w:val="99"/>
    <w:semiHidden/>
    <w:unhideWhenUsed/>
    <w:rsid w:val="00F24D6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4D67"/>
    <w:rPr>
      <w:sz w:val="20"/>
      <w:szCs w:val="20"/>
      <w:lang w:val="x-none"/>
    </w:rPr>
  </w:style>
  <w:style w:type="character" w:customStyle="1" w:styleId="af4">
    <w:name w:val="Текст примечания Знак"/>
    <w:link w:val="af3"/>
    <w:uiPriority w:val="99"/>
    <w:semiHidden/>
    <w:rsid w:val="00F24D67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4D6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24D67"/>
    <w:rPr>
      <w:b/>
      <w:bCs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A904C4"/>
    <w:pPr>
      <w:ind w:left="720"/>
      <w:contextualSpacing/>
    </w:pPr>
  </w:style>
  <w:style w:type="paragraph" w:customStyle="1" w:styleId="Postan">
    <w:name w:val="Postan"/>
    <w:basedOn w:val="a"/>
    <w:uiPriority w:val="99"/>
    <w:rsid w:val="003C3D7E"/>
    <w:pPr>
      <w:jc w:val="center"/>
    </w:pPr>
    <w:rPr>
      <w:rFonts w:ascii="Times New Roman" w:hAnsi="Times New Roman"/>
      <w:sz w:val="28"/>
      <w:szCs w:val="20"/>
      <w:lang w:eastAsia="ru-RU"/>
    </w:rPr>
  </w:style>
  <w:style w:type="table" w:styleId="af8">
    <w:name w:val="Table Grid"/>
    <w:basedOn w:val="a1"/>
    <w:locked/>
    <w:rsid w:val="0003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nhideWhenUsed/>
    <w:rsid w:val="00801877"/>
    <w:rPr>
      <w:color w:val="0563C1"/>
      <w:u w:val="single"/>
    </w:rPr>
  </w:style>
  <w:style w:type="paragraph" w:customStyle="1" w:styleId="s1">
    <w:name w:val="s_1"/>
    <w:basedOn w:val="a"/>
    <w:rsid w:val="00745B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F628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1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7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3543">
              <w:marLeft w:val="0"/>
              <w:marRight w:val="0"/>
              <w:marTop w:val="0"/>
              <w:marBottom w:val="0"/>
              <w:divBdr>
                <w:top w:val="single" w:sz="2" w:space="0" w:color="0088CC"/>
                <w:left w:val="single" w:sz="6" w:space="0" w:color="0088CC"/>
                <w:bottom w:val="single" w:sz="2" w:space="0" w:color="0088CC"/>
                <w:right w:val="single" w:sz="6" w:space="0" w:color="0088CC"/>
              </w:divBdr>
              <w:divsChild>
                <w:div w:id="1462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350">
              <w:marLeft w:val="0"/>
              <w:marRight w:val="0"/>
              <w:marTop w:val="0"/>
              <w:marBottom w:val="0"/>
              <w:divBdr>
                <w:top w:val="single" w:sz="2" w:space="0" w:color="0088CC"/>
                <w:left w:val="single" w:sz="6" w:space="0" w:color="0088CC"/>
                <w:bottom w:val="single" w:sz="2" w:space="0" w:color="0088CC"/>
                <w:right w:val="single" w:sz="6" w:space="0" w:color="0088CC"/>
              </w:divBdr>
              <w:divsChild>
                <w:div w:id="2063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518">
              <w:marLeft w:val="0"/>
              <w:marRight w:val="0"/>
              <w:marTop w:val="0"/>
              <w:marBottom w:val="0"/>
              <w:divBdr>
                <w:top w:val="single" w:sz="2" w:space="0" w:color="0088CC"/>
                <w:left w:val="single" w:sz="6" w:space="0" w:color="0088CC"/>
                <w:bottom w:val="single" w:sz="2" w:space="0" w:color="0088CC"/>
                <w:right w:val="single" w:sz="6" w:space="0" w:color="0088CC"/>
              </w:divBdr>
              <w:divsChild>
                <w:div w:id="12930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816">
              <w:marLeft w:val="0"/>
              <w:marRight w:val="0"/>
              <w:marTop w:val="0"/>
              <w:marBottom w:val="0"/>
              <w:divBdr>
                <w:top w:val="single" w:sz="2" w:space="0" w:color="0088CC"/>
                <w:left w:val="single" w:sz="6" w:space="0" w:color="0088CC"/>
                <w:bottom w:val="single" w:sz="2" w:space="0" w:color="0088CC"/>
                <w:right w:val="single" w:sz="6" w:space="0" w:color="0088CC"/>
              </w:divBdr>
              <w:divsChild>
                <w:div w:id="1414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95">
              <w:marLeft w:val="0"/>
              <w:marRight w:val="0"/>
              <w:marTop w:val="0"/>
              <w:marBottom w:val="0"/>
              <w:divBdr>
                <w:top w:val="single" w:sz="2" w:space="0" w:color="0088CC"/>
                <w:left w:val="single" w:sz="6" w:space="0" w:color="0088CC"/>
                <w:bottom w:val="single" w:sz="2" w:space="0" w:color="0088CC"/>
                <w:right w:val="single" w:sz="6" w:space="0" w:color="0088CC"/>
              </w:divBdr>
              <w:divsChild>
                <w:div w:id="322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39">
          <w:marLeft w:val="195"/>
          <w:marRight w:val="195"/>
          <w:marTop w:val="0"/>
          <w:marBottom w:val="0"/>
          <w:divBdr>
            <w:top w:val="none" w:sz="0" w:space="0" w:color="auto"/>
            <w:left w:val="single" w:sz="48" w:space="0" w:color="4671C8"/>
            <w:bottom w:val="none" w:sz="0" w:space="0" w:color="auto"/>
            <w:right w:val="single" w:sz="48" w:space="0" w:color="4671C8"/>
          </w:divBdr>
        </w:div>
        <w:div w:id="108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7650">
              <w:marLeft w:val="0"/>
              <w:marRight w:val="0"/>
              <w:marTop w:val="0"/>
              <w:marBottom w:val="0"/>
              <w:divBdr>
                <w:top w:val="single" w:sz="2" w:space="0" w:color="0088CC"/>
                <w:left w:val="single" w:sz="6" w:space="0" w:color="0088CC"/>
                <w:bottom w:val="single" w:sz="2" w:space="0" w:color="0088CC"/>
                <w:right w:val="single" w:sz="6" w:space="0" w:color="0088CC"/>
              </w:divBdr>
              <w:divsChild>
                <w:div w:id="15316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581">
          <w:marLeft w:val="195"/>
          <w:marRight w:val="195"/>
          <w:marTop w:val="0"/>
          <w:marBottom w:val="0"/>
          <w:divBdr>
            <w:top w:val="single" w:sz="48" w:space="0" w:color="4671C8"/>
            <w:left w:val="single" w:sz="48" w:space="0" w:color="4671C8"/>
            <w:bottom w:val="none" w:sz="0" w:space="0" w:color="auto"/>
            <w:right w:val="single" w:sz="48" w:space="0" w:color="4671C8"/>
          </w:divBdr>
        </w:div>
        <w:div w:id="19454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006">
          <w:marLeft w:val="195"/>
          <w:marRight w:val="195"/>
          <w:marTop w:val="0"/>
          <w:marBottom w:val="0"/>
          <w:divBdr>
            <w:top w:val="none" w:sz="0" w:space="0" w:color="auto"/>
            <w:left w:val="single" w:sz="48" w:space="0" w:color="4671C8"/>
            <w:bottom w:val="single" w:sz="48" w:space="0" w:color="4671C8"/>
            <w:right w:val="single" w:sz="48" w:space="0" w:color="4671C8"/>
          </w:divBdr>
        </w:div>
        <w:div w:id="2127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006">
              <w:marLeft w:val="0"/>
              <w:marRight w:val="0"/>
              <w:marTop w:val="0"/>
              <w:marBottom w:val="0"/>
              <w:divBdr>
                <w:top w:val="single" w:sz="2" w:space="0" w:color="0088CC"/>
                <w:left w:val="single" w:sz="6" w:space="0" w:color="0088CC"/>
                <w:bottom w:val="single" w:sz="2" w:space="0" w:color="0088CC"/>
                <w:right w:val="single" w:sz="6" w:space="0" w:color="0088CC"/>
              </w:divBdr>
              <w:divsChild>
                <w:div w:id="850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0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1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68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785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F025-A12C-4200-9D02-BB64936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8842</Words>
  <Characters>50406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2</cp:revision>
  <cp:lastPrinted>2025-03-19T06:51:00Z</cp:lastPrinted>
  <dcterms:created xsi:type="dcterms:W3CDTF">2025-05-12T08:05:00Z</dcterms:created>
  <dcterms:modified xsi:type="dcterms:W3CDTF">2025-05-12T08:05:00Z</dcterms:modified>
</cp:coreProperties>
</file>